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B3DB" w14:textId="5AFD1A52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9F5A51">
        <w:rPr>
          <w:bCs w:val="0"/>
          <w:sz w:val="26"/>
          <w:szCs w:val="26"/>
        </w:rPr>
        <w:t>10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0458F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15DAA32F" w14:textId="77777777" w:rsidR="006A4E73" w:rsidRDefault="00837F5B" w:rsidP="006A4E73">
      <w:pPr>
        <w:spacing w:after="0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E32265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конкурса </w:t>
      </w:r>
    </w:p>
    <w:p w14:paraId="167A89CB" w14:textId="77777777" w:rsidR="006A4E73" w:rsidRDefault="00837F5B" w:rsidP="006A4E73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участниками которого могут быть только </w:t>
      </w:r>
    </w:p>
    <w:p w14:paraId="25066F8D" w14:textId="266547A7" w:rsidR="00837F5B" w:rsidRPr="00A60FFD" w:rsidRDefault="00837F5B" w:rsidP="006A4E73">
      <w:pPr>
        <w:spacing w:after="0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субъекты малого и среднего предпринимательства</w:t>
      </w:r>
    </w:p>
    <w:p w14:paraId="0B7BA375" w14:textId="77777777" w:rsidR="00C90311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1"/>
        <w:gridCol w:w="2272"/>
      </w:tblGrid>
      <w:tr w:rsidR="00A42965" w:rsidRPr="00421E99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421E99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5793E23E" w:rsidR="007123E3" w:rsidRPr="00421E99" w:rsidRDefault="009F5A51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03</w:t>
            </w:r>
            <w:r w:rsidR="007E78F8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254F71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  <w:r w:rsidR="00C90311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</w:t>
            </w:r>
            <w:r w:rsidR="001D1C14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90458F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1F547210" w14:textId="77777777" w:rsidR="0002571B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66FFA51" w14:textId="7FC58F73" w:rsidR="009C08F7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/>
          <w:iCs/>
          <w:sz w:val="27"/>
          <w:szCs w:val="27"/>
        </w:rPr>
      </w:pPr>
      <w:r w:rsidRPr="00421E99">
        <w:rPr>
          <w:rFonts w:ascii="Times New Roman" w:hAnsi="Times New Roman" w:cs="Times New Roman"/>
          <w:b/>
          <w:sz w:val="27"/>
          <w:szCs w:val="27"/>
        </w:rPr>
        <w:t>1.</w:t>
      </w:r>
      <w:r w:rsidR="00837F5B" w:rsidRPr="00421E9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21E99">
        <w:rPr>
          <w:rFonts w:ascii="Times New Roman" w:hAnsi="Times New Roman" w:cs="Times New Roman"/>
          <w:b/>
          <w:sz w:val="27"/>
          <w:szCs w:val="27"/>
        </w:rPr>
        <w:t>Наименование конкурса в электронной форме:</w:t>
      </w:r>
      <w:r w:rsidRPr="00421E99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58588837"/>
      <w:r w:rsidRPr="00421E99">
        <w:rPr>
          <w:rFonts w:ascii="Times New Roman" w:hAnsi="Times New Roman" w:cs="Times New Roman"/>
          <w:sz w:val="27"/>
          <w:szCs w:val="27"/>
        </w:rPr>
        <w:t>«</w:t>
      </w:r>
      <w:bookmarkStart w:id="2" w:name="_Hlk123024708"/>
      <w:bookmarkStart w:id="3" w:name="_Hlk521485421"/>
      <w:bookmarkStart w:id="4" w:name="_Hlk521485595"/>
      <w:bookmarkStart w:id="5" w:name="_Hlk195021811"/>
      <w:r w:rsidR="000F40E1" w:rsidRPr="00421E99">
        <w:rPr>
          <w:rFonts w:ascii="Times New Roman" w:hAnsi="Times New Roman" w:cs="Times New Roman"/>
          <w:iCs/>
          <w:sz w:val="27"/>
          <w:szCs w:val="27"/>
        </w:rPr>
        <w:t xml:space="preserve">Выполнение </w:t>
      </w:r>
      <w:bookmarkStart w:id="6" w:name="_Hlk194427341"/>
      <w:bookmarkStart w:id="7" w:name="_Hlk193813620"/>
      <w:r w:rsidR="0090458F" w:rsidRPr="00421E99">
        <w:rPr>
          <w:rFonts w:ascii="Times New Roman" w:hAnsi="Times New Roman"/>
          <w:iCs/>
          <w:sz w:val="27"/>
          <w:szCs w:val="27"/>
        </w:rPr>
        <w:t xml:space="preserve">работ </w:t>
      </w:r>
      <w:bookmarkStart w:id="8" w:name="_Hlk193807061"/>
      <w:proofErr w:type="gramStart"/>
      <w:r w:rsidR="0090458F" w:rsidRPr="00421E99">
        <w:rPr>
          <w:rFonts w:ascii="Times New Roman" w:hAnsi="Times New Roman"/>
          <w:iCs/>
          <w:sz w:val="27"/>
          <w:szCs w:val="27"/>
        </w:rPr>
        <w:t xml:space="preserve">по </w:t>
      </w:r>
      <w:bookmarkEnd w:id="6"/>
      <w:bookmarkEnd w:id="7"/>
      <w:bookmarkEnd w:id="8"/>
      <w:r w:rsidR="009F5A51" w:rsidRPr="009F5A51">
        <w:rPr>
          <w:rFonts w:ascii="Times New Roman" w:hAnsi="Times New Roman"/>
          <w:iCs/>
          <w:sz w:val="27"/>
          <w:szCs w:val="27"/>
        </w:rPr>
        <w:t xml:space="preserve"> реконструкции</w:t>
      </w:r>
      <w:proofErr w:type="gramEnd"/>
      <w:r w:rsidR="009F5A51" w:rsidRPr="009F5A51">
        <w:rPr>
          <w:rFonts w:ascii="Times New Roman" w:hAnsi="Times New Roman"/>
          <w:iCs/>
          <w:sz w:val="27"/>
          <w:szCs w:val="27"/>
        </w:rPr>
        <w:t xml:space="preserve"> канализационной насосной станции входящей в состав объекта: «Внеплощадочные сети канализации с канализационной насосной станцией»</w:t>
      </w:r>
      <w:bookmarkEnd w:id="2"/>
      <w:r w:rsidR="001125DD" w:rsidRPr="00421E99">
        <w:rPr>
          <w:rFonts w:ascii="Times New Roman" w:hAnsi="Times New Roman" w:cs="Times New Roman"/>
          <w:sz w:val="27"/>
          <w:szCs w:val="27"/>
        </w:rPr>
        <w:t>.</w:t>
      </w:r>
      <w:bookmarkEnd w:id="3"/>
      <w:bookmarkEnd w:id="4"/>
    </w:p>
    <w:bookmarkEnd w:id="5"/>
    <w:p w14:paraId="582C0B9F" w14:textId="6493879A" w:rsidR="00ED3ACF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1E99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="00ED3ACF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40E1" w:rsidRPr="00421E99">
        <w:rPr>
          <w:rFonts w:ascii="Times New Roman" w:hAnsi="Times New Roman" w:cs="Times New Roman"/>
          <w:b/>
          <w:bCs/>
          <w:sz w:val="27"/>
          <w:szCs w:val="27"/>
        </w:rPr>
        <w:t>Условия выполнения работ:</w:t>
      </w:r>
      <w:r w:rsidR="000B68C4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40E1" w:rsidRPr="00421E99">
        <w:rPr>
          <w:rFonts w:ascii="Times New Roman" w:hAnsi="Times New Roman" w:cs="Times New Roman"/>
          <w:sz w:val="27"/>
          <w:szCs w:val="27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2E8DF98B" w14:textId="6A476D46" w:rsidR="00944E67" w:rsidRPr="009F5A51" w:rsidRDefault="00E21B21" w:rsidP="009F5A51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5A51">
        <w:rPr>
          <w:rFonts w:ascii="Times New Roman" w:hAnsi="Times New Roman" w:cs="Times New Roman"/>
          <w:b/>
          <w:sz w:val="27"/>
          <w:szCs w:val="27"/>
        </w:rPr>
        <w:t>3.</w:t>
      </w:r>
      <w:r w:rsidR="004328A0" w:rsidRPr="009F5A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D3ACF" w:rsidRPr="009F5A51">
        <w:rPr>
          <w:rFonts w:ascii="Times New Roman" w:hAnsi="Times New Roman" w:cs="Times New Roman"/>
          <w:b/>
          <w:bCs/>
          <w:sz w:val="27"/>
          <w:szCs w:val="27"/>
        </w:rPr>
        <w:t>Начальная (максимальная) цена договора</w:t>
      </w:r>
      <w:r w:rsidR="00861E0D" w:rsidRPr="009F5A51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944E67" w:rsidRPr="009F5A5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bookmarkStart w:id="9" w:name="_Hlk191389034"/>
      <w:bookmarkStart w:id="10" w:name="_Hlk195021848"/>
      <w:r w:rsidR="009F5A51" w:rsidRPr="009F5A51">
        <w:rPr>
          <w:rFonts w:ascii="Times New Roman" w:hAnsi="Times New Roman" w:cs="Times New Roman"/>
          <w:b/>
          <w:bCs/>
          <w:sz w:val="27"/>
          <w:szCs w:val="27"/>
        </w:rPr>
        <w:t xml:space="preserve">19 145 897 </w:t>
      </w:r>
      <w:r w:rsidR="009F5A51" w:rsidRPr="009F5A51">
        <w:rPr>
          <w:rFonts w:ascii="Times New Roman" w:hAnsi="Times New Roman" w:cs="Times New Roman"/>
          <w:sz w:val="27"/>
          <w:szCs w:val="27"/>
        </w:rPr>
        <w:t>(девятнадцать миллионов сто сорок пять тысяч восемьсот девяносто семь) рублей</w:t>
      </w:r>
      <w:r w:rsidR="009F5A51" w:rsidRPr="009F5A51">
        <w:rPr>
          <w:rFonts w:ascii="Times New Roman" w:hAnsi="Times New Roman" w:cs="Times New Roman"/>
          <w:b/>
          <w:bCs/>
          <w:sz w:val="27"/>
          <w:szCs w:val="27"/>
        </w:rPr>
        <w:t xml:space="preserve"> 00 </w:t>
      </w:r>
      <w:r w:rsidR="009F5A51" w:rsidRPr="009F5A51">
        <w:rPr>
          <w:rFonts w:ascii="Times New Roman" w:hAnsi="Times New Roman" w:cs="Times New Roman"/>
          <w:sz w:val="27"/>
          <w:szCs w:val="27"/>
        </w:rPr>
        <w:t>копеек</w:t>
      </w:r>
      <w:bookmarkEnd w:id="9"/>
      <w:r w:rsidR="000B68C4" w:rsidRPr="009F5A51">
        <w:rPr>
          <w:rFonts w:ascii="Times New Roman" w:hAnsi="Times New Roman" w:cs="Times New Roman"/>
          <w:sz w:val="27"/>
          <w:szCs w:val="27"/>
        </w:rPr>
        <w:t>, включая налоги, сборы и платежи, установленные законодательством РФ.</w:t>
      </w:r>
      <w:bookmarkEnd w:id="10"/>
    </w:p>
    <w:p w14:paraId="2A0F0633" w14:textId="6B458A83" w:rsidR="0090458F" w:rsidRPr="00421E99" w:rsidRDefault="00E21B21" w:rsidP="00530E6E">
      <w:pPr>
        <w:pStyle w:val="ae"/>
        <w:spacing w:line="276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bCs/>
          <w:sz w:val="27"/>
          <w:szCs w:val="27"/>
        </w:rPr>
        <w:t>4.</w:t>
      </w:r>
      <w:r w:rsidR="00ED3ACF" w:rsidRPr="00421E99">
        <w:rPr>
          <w:rFonts w:ascii="Times New Roman" w:eastAsiaTheme="minorHAnsi" w:hAnsi="Times New Roman" w:cs="Times New Roman"/>
          <w:b/>
          <w:bCs/>
          <w:sz w:val="27"/>
          <w:szCs w:val="27"/>
        </w:rPr>
        <w:t xml:space="preserve"> </w:t>
      </w:r>
      <w:bookmarkEnd w:id="1"/>
      <w:r w:rsidR="00FB0402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Срок (период) выполнения работ: </w:t>
      </w:r>
      <w:bookmarkStart w:id="11" w:name="_Hlk195021872"/>
      <w:r w:rsidR="0090458F" w:rsidRPr="00421E99">
        <w:rPr>
          <w:rFonts w:ascii="Times New Roman" w:hAnsi="Times New Roman" w:cs="Times New Roman"/>
          <w:sz w:val="27"/>
          <w:szCs w:val="27"/>
        </w:rPr>
        <w:t xml:space="preserve">до </w:t>
      </w:r>
      <w:r w:rsidR="009F5A51">
        <w:rPr>
          <w:rFonts w:ascii="Times New Roman" w:hAnsi="Times New Roman" w:cs="Times New Roman"/>
          <w:sz w:val="27"/>
          <w:szCs w:val="27"/>
        </w:rPr>
        <w:t>01</w:t>
      </w:r>
      <w:r w:rsidR="0090458F" w:rsidRPr="00421E99">
        <w:rPr>
          <w:rFonts w:ascii="Times New Roman" w:hAnsi="Times New Roman" w:cs="Times New Roman"/>
          <w:sz w:val="27"/>
          <w:szCs w:val="27"/>
        </w:rPr>
        <w:t xml:space="preserve"> декабря 2025г. (включительно).</w:t>
      </w:r>
    </w:p>
    <w:bookmarkEnd w:id="11"/>
    <w:p w14:paraId="0B18A489" w14:textId="4FA44B54" w:rsidR="00E21B21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spacing w:val="-6"/>
          <w:sz w:val="27"/>
          <w:szCs w:val="27"/>
        </w:rPr>
        <w:t>5.</w:t>
      </w:r>
      <w:r w:rsidR="006C24B0" w:rsidRPr="00421E99">
        <w:rPr>
          <w:rFonts w:ascii="Times New Roman" w:hAnsi="Times New Roman" w:cs="Times New Roman"/>
          <w:b/>
          <w:spacing w:val="-6"/>
          <w:sz w:val="27"/>
          <w:szCs w:val="27"/>
        </w:rPr>
        <w:t xml:space="preserve"> </w:t>
      </w:r>
      <w:r w:rsidRPr="00421E99">
        <w:rPr>
          <w:rFonts w:ascii="Times New Roman" w:hAnsi="Times New Roman" w:cs="Times New Roman"/>
          <w:b/>
          <w:spacing w:val="-6"/>
          <w:sz w:val="27"/>
          <w:szCs w:val="27"/>
        </w:rPr>
        <w:t>Заказчик</w:t>
      </w:r>
      <w:r w:rsidRPr="00421E99">
        <w:rPr>
          <w:rFonts w:ascii="Times New Roman" w:hAnsi="Times New Roman" w:cs="Times New Roman"/>
          <w:spacing w:val="-6"/>
          <w:sz w:val="27"/>
          <w:szCs w:val="27"/>
        </w:rPr>
        <w:t xml:space="preserve">: Акционерное общество </w:t>
      </w:r>
      <w:r w:rsidRPr="00421E99">
        <w:rPr>
          <w:rFonts w:ascii="Times New Roman" w:hAnsi="Times New Roman" w:cs="Times New Roman"/>
          <w:bCs/>
          <w:spacing w:val="-6"/>
          <w:sz w:val="27"/>
          <w:szCs w:val="27"/>
        </w:rPr>
        <w:t>«</w:t>
      </w:r>
      <w:r w:rsidRPr="00421E99">
        <w:rPr>
          <w:rFonts w:ascii="Times New Roman" w:hAnsi="Times New Roman" w:cs="Times New Roman"/>
          <w:bCs/>
          <w:sz w:val="27"/>
          <w:szCs w:val="27"/>
        </w:rPr>
        <w:t>Особая экономическая зона промышленно-производственного типа «Липецк»</w:t>
      </w:r>
      <w:r w:rsidR="0003769F" w:rsidRPr="00421E99">
        <w:rPr>
          <w:rFonts w:ascii="Times New Roman" w:hAnsi="Times New Roman" w:cs="Times New Roman"/>
          <w:bCs/>
          <w:sz w:val="27"/>
          <w:szCs w:val="27"/>
        </w:rPr>
        <w:t>.</w:t>
      </w:r>
    </w:p>
    <w:p w14:paraId="28999296" w14:textId="00B53A7D" w:rsidR="00E21B21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sz w:val="27"/>
          <w:szCs w:val="27"/>
        </w:rPr>
        <w:t xml:space="preserve">6. Состав Комиссии по закупкам АО «ОЭЗ ППТ «Липецк» </w:t>
      </w:r>
      <w:r w:rsidRPr="00421E99">
        <w:rPr>
          <w:rFonts w:ascii="Times New Roman" w:hAnsi="Times New Roman" w:cs="Times New Roman"/>
          <w:bCs/>
          <w:sz w:val="27"/>
          <w:szCs w:val="27"/>
        </w:rPr>
        <w:t>(далее – комиссия):</w:t>
      </w:r>
    </w:p>
    <w:p w14:paraId="0759823F" w14:textId="532C9AD8" w:rsidR="00ED3ACF" w:rsidRPr="00421E99" w:rsidRDefault="00ED3ACF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Cs/>
          <w:sz w:val="27"/>
          <w:szCs w:val="27"/>
        </w:rPr>
        <w:t xml:space="preserve">На заседании </w:t>
      </w:r>
      <w:r w:rsidR="00AE42D0" w:rsidRPr="00421E99">
        <w:rPr>
          <w:rFonts w:ascii="Times New Roman" w:hAnsi="Times New Roman" w:cs="Times New Roman"/>
          <w:bCs/>
          <w:sz w:val="27"/>
          <w:szCs w:val="27"/>
        </w:rPr>
        <w:t xml:space="preserve">комиссии </w:t>
      </w:r>
      <w:r w:rsidRPr="00421E99">
        <w:rPr>
          <w:rFonts w:ascii="Times New Roman" w:hAnsi="Times New Roman" w:cs="Times New Roman"/>
          <w:bCs/>
          <w:sz w:val="27"/>
          <w:szCs w:val="27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3780"/>
        <w:gridCol w:w="1853"/>
      </w:tblGrid>
      <w:tr w:rsidR="00ED3ACF" w:rsidRPr="00A4465D" w14:paraId="7FEB3EB2" w14:textId="77777777" w:rsidTr="006A4E73">
        <w:tc>
          <w:tcPr>
            <w:tcW w:w="2188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2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887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25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6A4E73">
        <w:tc>
          <w:tcPr>
            <w:tcW w:w="2188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87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5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6A4E73">
        <w:tc>
          <w:tcPr>
            <w:tcW w:w="2188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87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5" w:type="pct"/>
          </w:tcPr>
          <w:p w14:paraId="03D7DF54" w14:textId="49270B18" w:rsidR="00ED3ACF" w:rsidRPr="00F2639B" w:rsidRDefault="00C1574C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4627E774" w14:textId="77777777" w:rsidTr="006A4E73">
        <w:tc>
          <w:tcPr>
            <w:tcW w:w="2188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87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6A4E73">
        <w:tc>
          <w:tcPr>
            <w:tcW w:w="2188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87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6A4E73">
        <w:tc>
          <w:tcPr>
            <w:tcW w:w="2188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87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EC631BE" w14:textId="66244E16" w:rsidR="00ED3ACF" w:rsidRPr="00F2639B" w:rsidRDefault="009F5A51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12"/>
    <w:p w14:paraId="0332F237" w14:textId="6D8DDA9D" w:rsidR="00ED3ACF" w:rsidRPr="00421E99" w:rsidRDefault="00ED3ACF" w:rsidP="00530E6E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 xml:space="preserve">Всего на заседании присутствовало </w:t>
      </w:r>
      <w:r w:rsidR="009F5A51" w:rsidRPr="00C90B6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F5A51" w:rsidRPr="00C90B6E">
        <w:rPr>
          <w:rFonts w:ascii="Times New Roman" w:eastAsia="Times New Roman" w:hAnsi="Times New Roman"/>
          <w:sz w:val="27"/>
          <w:szCs w:val="27"/>
          <w:lang w:eastAsia="ru-RU"/>
        </w:rPr>
        <w:t>пять</w:t>
      </w: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>) член</w:t>
      </w:r>
      <w:r w:rsidR="009F5A51" w:rsidRPr="00C90B6E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комиссии. Кворум имеется. </w:t>
      </w:r>
      <w:r w:rsidR="00F44FCA" w:rsidRPr="00C90B6E">
        <w:rPr>
          <w:rFonts w:ascii="Times New Roman" w:eastAsia="Times New Roman" w:hAnsi="Times New Roman"/>
          <w:sz w:val="27"/>
          <w:szCs w:val="27"/>
          <w:lang w:eastAsia="ru-RU"/>
        </w:rPr>
        <w:t>Комиссия</w:t>
      </w: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правомочн</w:t>
      </w:r>
      <w:r w:rsidR="00F44FCA" w:rsidRPr="00C90B6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90B6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5C3085DB" w14:textId="4950028F" w:rsidR="002A0169" w:rsidRPr="00421E99" w:rsidRDefault="00F73CFF" w:rsidP="00530E6E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 w:rsidR="00FE7B8E"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FE7B8E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Процедура рассмотрения</w:t>
      </w:r>
      <w:bookmarkStart w:id="13" w:name="_Hlk515970511"/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первых частей </w:t>
      </w:r>
      <w:bookmarkEnd w:id="13"/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заявок в электронной форме проводилась комиссией в </w:t>
      </w:r>
      <w:r w:rsidR="00A9610D" w:rsidRPr="00421E99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-00 (время московское) </w:t>
      </w:r>
      <w:r w:rsidR="009F5A5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113E7" w:rsidRPr="00421E99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9610D" w:rsidRPr="00421E9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F5A51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0458F" w:rsidRPr="00421E9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526CA8" w:rsidRPr="00421E99">
        <w:rPr>
          <w:rFonts w:ascii="Times New Roman" w:eastAsia="Times New Roman" w:hAnsi="Times New Roman"/>
          <w:sz w:val="27"/>
          <w:szCs w:val="27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на электронной площадке «РТС -тендер» 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/.</w:t>
      </w:r>
    </w:p>
    <w:p w14:paraId="280FE704" w14:textId="60A21FCC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8</w:t>
      </w:r>
      <w:r w:rsidR="008B06EB"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F66E6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>Сведения о</w:t>
      </w:r>
      <w:r w:rsidR="002334ED" w:rsidRPr="00421E99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>участниках закупки</w:t>
      </w:r>
      <w:r w:rsidR="00837BAC" w:rsidRPr="00421E9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подавших заявки на участие 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3A2B4B" w:rsidRPr="00421E99">
        <w:rPr>
          <w:rFonts w:ascii="Times New Roman" w:eastAsia="Times New Roman" w:hAnsi="Times New Roman"/>
          <w:sz w:val="27"/>
          <w:szCs w:val="27"/>
          <w:lang w:eastAsia="ru-RU"/>
        </w:rPr>
        <w:t>конкурсе</w:t>
      </w:r>
      <w:r w:rsidR="00D5444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в электронной форме</w:t>
      </w:r>
      <w:r w:rsidR="00194792" w:rsidRPr="00421E99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2732"/>
        <w:gridCol w:w="2381"/>
        <w:gridCol w:w="2787"/>
      </w:tblGrid>
      <w:tr w:rsidR="00CB00F2" w:rsidRPr="00421E99" w14:paraId="2A981FC6" w14:textId="77777777" w:rsidTr="006A4E73">
        <w:trPr>
          <w:trHeight w:val="20"/>
          <w:tblHeader/>
          <w:tblCellSpacing w:w="0" w:type="dxa"/>
          <w:jc w:val="center"/>
        </w:trPr>
        <w:tc>
          <w:tcPr>
            <w:tcW w:w="1071" w:type="pct"/>
            <w:vAlign w:val="center"/>
          </w:tcPr>
          <w:p w14:paraId="051E5A8D" w14:textId="1941FEC7" w:rsidR="00CB00F2" w:rsidRPr="00421E99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Регистрационный номер </w:t>
            </w:r>
            <w:r w:rsidR="00E21B21" w:rsidRPr="00421E99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Заявки</w:t>
            </w:r>
          </w:p>
        </w:tc>
        <w:tc>
          <w:tcPr>
            <w:tcW w:w="1359" w:type="pct"/>
            <w:vAlign w:val="center"/>
            <w:hideMark/>
          </w:tcPr>
          <w:p w14:paraId="78847B62" w14:textId="198DB907" w:rsidR="00CB00F2" w:rsidRPr="00421E99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Наименование, </w:t>
            </w:r>
          </w:p>
          <w:p w14:paraId="40590100" w14:textId="3CE95533" w:rsidR="00CB00F2" w:rsidRPr="00421E99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участника </w:t>
            </w:r>
            <w:r w:rsidR="0017253C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184" w:type="pct"/>
            <w:vAlign w:val="center"/>
            <w:hideMark/>
          </w:tcPr>
          <w:p w14:paraId="3188465A" w14:textId="77777777" w:rsidR="00CB00F2" w:rsidRPr="00421E99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Почтовый адрес</w:t>
            </w:r>
          </w:p>
          <w:p w14:paraId="53FFAD02" w14:textId="77777777" w:rsidR="00CB00F2" w:rsidRPr="00421E99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Участника/ Адрес места нахождения</w:t>
            </w:r>
          </w:p>
        </w:tc>
        <w:tc>
          <w:tcPr>
            <w:tcW w:w="1386" w:type="pct"/>
            <w:vAlign w:val="center"/>
          </w:tcPr>
          <w:p w14:paraId="129CF60E" w14:textId="1CEBF1A4" w:rsidR="00CB00F2" w:rsidRPr="00421E99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Дата поступления заявки на участие в </w:t>
            </w:r>
            <w:r w:rsidR="00542EB4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конкурсе</w:t>
            </w:r>
            <w:r w:rsidR="00961552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 в электронной форме</w:t>
            </w:r>
          </w:p>
        </w:tc>
      </w:tr>
      <w:tr w:rsidR="00CB00F2" w:rsidRPr="00421E99" w14:paraId="18681A38" w14:textId="77777777" w:rsidTr="006A4E73">
        <w:trPr>
          <w:trHeight w:val="271"/>
          <w:tblCellSpacing w:w="0" w:type="dxa"/>
          <w:jc w:val="center"/>
        </w:trPr>
        <w:tc>
          <w:tcPr>
            <w:tcW w:w="1071" w:type="pct"/>
            <w:vAlign w:val="center"/>
          </w:tcPr>
          <w:p w14:paraId="2907BA9C" w14:textId="43F825DB" w:rsidR="00CB00F2" w:rsidRPr="00421E99" w:rsidRDefault="007111EA" w:rsidP="00C9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hyperlink r:id="rId8" w:history="1">
              <w:r w:rsidRPr="00421E99">
                <w:rPr>
                  <w:rStyle w:val="ab"/>
                  <w:rFonts w:ascii="Times New Roman" w:eastAsia="Times New Roman" w:hAnsi="Times New Roman"/>
                  <w:color w:val="auto"/>
                  <w:sz w:val="25"/>
                  <w:szCs w:val="25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59" w:type="pct"/>
            <w:vAlign w:val="center"/>
          </w:tcPr>
          <w:p w14:paraId="288EB7AF" w14:textId="7EA11B16" w:rsidR="00757E6A" w:rsidRPr="00421E99" w:rsidRDefault="00DF2958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14" w:name="_Hlk95813691"/>
            <w:bookmarkStart w:id="15" w:name="_Hlk95488111"/>
            <w:r w:rsidRPr="00421E99">
              <w:rPr>
                <w:rFonts w:ascii="Times New Roman" w:hAnsi="Times New Roman"/>
                <w:sz w:val="25"/>
                <w:szCs w:val="25"/>
              </w:rPr>
              <w:t>Участник №1</w:t>
            </w:r>
            <w:bookmarkEnd w:id="14"/>
            <w:bookmarkEnd w:id="15"/>
          </w:p>
        </w:tc>
        <w:tc>
          <w:tcPr>
            <w:tcW w:w="1184" w:type="pct"/>
            <w:vAlign w:val="center"/>
          </w:tcPr>
          <w:p w14:paraId="06297338" w14:textId="05A1BB2C" w:rsidR="00CB00F2" w:rsidRPr="00421E99" w:rsidRDefault="00CD6152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86" w:type="pct"/>
            <w:vAlign w:val="center"/>
          </w:tcPr>
          <w:p w14:paraId="55E6AD09" w14:textId="77777777" w:rsidR="007C4F3D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30.05.2025 </w:t>
            </w:r>
          </w:p>
          <w:p w14:paraId="4FD779CA" w14:textId="06CBDCEA" w:rsidR="00CB00F2" w:rsidRPr="00421E99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14:20 </w:t>
            </w:r>
            <w:r w:rsidR="000B7FC3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C90B6E" w:rsidRPr="00C90B6E" w14:paraId="25AD183D" w14:textId="77777777" w:rsidTr="006A4E73">
        <w:trPr>
          <w:trHeight w:val="271"/>
          <w:tblCellSpacing w:w="0" w:type="dxa"/>
          <w:jc w:val="center"/>
        </w:trPr>
        <w:tc>
          <w:tcPr>
            <w:tcW w:w="1071" w:type="pct"/>
            <w:vAlign w:val="center"/>
          </w:tcPr>
          <w:p w14:paraId="49AF3CD5" w14:textId="66F2420E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vAlign w:val="center"/>
          </w:tcPr>
          <w:p w14:paraId="62BDA55F" w14:textId="55748A0C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 w14:paraId="207E203B" w14:textId="1DE9A224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386" w:type="pct"/>
            <w:vAlign w:val="center"/>
          </w:tcPr>
          <w:p w14:paraId="479A26EA" w14:textId="77777777" w:rsidR="007C4F3D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3D">
              <w:rPr>
                <w:rFonts w:ascii="Times New Roman" w:hAnsi="Times New Roman"/>
                <w:sz w:val="24"/>
                <w:szCs w:val="24"/>
              </w:rPr>
              <w:t xml:space="preserve">30.05.2025 </w:t>
            </w:r>
          </w:p>
          <w:p w14:paraId="21A72E6F" w14:textId="46305783" w:rsidR="00C90B6E" w:rsidRPr="00C90B6E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C4F3D">
              <w:rPr>
                <w:rFonts w:ascii="Times New Roman" w:hAnsi="Times New Roman"/>
                <w:sz w:val="24"/>
                <w:szCs w:val="24"/>
              </w:rPr>
              <w:t xml:space="preserve">17:20 </w:t>
            </w:r>
            <w:r w:rsidR="00C90B6E" w:rsidRPr="00C90B6E">
              <w:rPr>
                <w:rFonts w:ascii="Times New Roman" w:hAnsi="Times New Roman"/>
                <w:sz w:val="24"/>
                <w:szCs w:val="24"/>
              </w:rPr>
              <w:t>(МСК)</w:t>
            </w:r>
          </w:p>
        </w:tc>
      </w:tr>
      <w:tr w:rsidR="00C90B6E" w:rsidRPr="00C90B6E" w14:paraId="0423B9ED" w14:textId="77777777" w:rsidTr="006A4E73">
        <w:trPr>
          <w:trHeight w:val="271"/>
          <w:tblCellSpacing w:w="0" w:type="dxa"/>
          <w:jc w:val="center"/>
        </w:trPr>
        <w:tc>
          <w:tcPr>
            <w:tcW w:w="1071" w:type="pct"/>
            <w:vAlign w:val="center"/>
          </w:tcPr>
          <w:p w14:paraId="1F85E34E" w14:textId="76DCEECC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  <w:vAlign w:val="center"/>
          </w:tcPr>
          <w:p w14:paraId="6E6DF58F" w14:textId="333C6BE9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 w14:paraId="0B726112" w14:textId="50724282" w:rsidR="00C90B6E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386" w:type="pct"/>
            <w:vAlign w:val="center"/>
          </w:tcPr>
          <w:p w14:paraId="2FB62268" w14:textId="77777777" w:rsidR="007C4F3D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F3D">
              <w:rPr>
                <w:rFonts w:ascii="Times New Roman" w:hAnsi="Times New Roman"/>
                <w:sz w:val="24"/>
                <w:szCs w:val="24"/>
              </w:rPr>
              <w:t xml:space="preserve">31.05.2025 </w:t>
            </w:r>
          </w:p>
          <w:p w14:paraId="3E02953A" w14:textId="39CAAF5C" w:rsidR="00C90B6E" w:rsidRPr="00C90B6E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C4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12:23 </w:t>
            </w:r>
            <w:r w:rsidR="00C90B6E" w:rsidRPr="00C90B6E">
              <w:rPr>
                <w:rFonts w:ascii="Times New Roman" w:hAnsi="Times New Roman"/>
                <w:sz w:val="24"/>
                <w:szCs w:val="24"/>
              </w:rPr>
              <w:t>(МСК)</w:t>
            </w:r>
          </w:p>
        </w:tc>
      </w:tr>
      <w:tr w:rsidR="00C1574C" w:rsidRPr="00C90B6E" w14:paraId="5C4C467B" w14:textId="77777777" w:rsidTr="006A4E73">
        <w:trPr>
          <w:trHeight w:val="669"/>
          <w:tblCellSpacing w:w="0" w:type="dxa"/>
          <w:jc w:val="center"/>
        </w:trPr>
        <w:tc>
          <w:tcPr>
            <w:tcW w:w="1071" w:type="pct"/>
            <w:vAlign w:val="center"/>
          </w:tcPr>
          <w:p w14:paraId="72C1825D" w14:textId="14C2058B" w:rsidR="00C1574C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9" w:type="pct"/>
            <w:vAlign w:val="center"/>
          </w:tcPr>
          <w:p w14:paraId="04B312B0" w14:textId="3968C71B" w:rsidR="00C1574C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pct"/>
            <w:vAlign w:val="center"/>
          </w:tcPr>
          <w:p w14:paraId="64E0A8CD" w14:textId="06978DEF" w:rsidR="00C1574C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386" w:type="pct"/>
            <w:vAlign w:val="center"/>
          </w:tcPr>
          <w:p w14:paraId="03444812" w14:textId="77777777" w:rsidR="007C4F3D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31.05.2025 </w:t>
            </w:r>
          </w:p>
          <w:p w14:paraId="19B8A986" w14:textId="14A46F08" w:rsidR="00C1574C" w:rsidRPr="00C90B6E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13:06 </w:t>
            </w:r>
            <w:r w:rsidR="00C90B6E" w:rsidRPr="00C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863C10" w:rsidRPr="00C90B6E" w14:paraId="0ACDFEEE" w14:textId="77777777" w:rsidTr="006A4E73">
        <w:trPr>
          <w:trHeight w:val="271"/>
          <w:tblCellSpacing w:w="0" w:type="dxa"/>
          <w:jc w:val="center"/>
        </w:trPr>
        <w:tc>
          <w:tcPr>
            <w:tcW w:w="1071" w:type="pct"/>
            <w:vAlign w:val="center"/>
          </w:tcPr>
          <w:p w14:paraId="2691B0B8" w14:textId="725B5BAB" w:rsidR="00863C10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  <w:vAlign w:val="center"/>
          </w:tcPr>
          <w:p w14:paraId="3E354F59" w14:textId="55CD0C23" w:rsidR="00863C10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4" w:type="pct"/>
            <w:vAlign w:val="center"/>
          </w:tcPr>
          <w:p w14:paraId="1E31CE45" w14:textId="70E2F61A" w:rsidR="00863C10" w:rsidRPr="00C90B6E" w:rsidRDefault="00C90B6E" w:rsidP="00C9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B6E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386" w:type="pct"/>
            <w:vAlign w:val="center"/>
          </w:tcPr>
          <w:p w14:paraId="7C9889A7" w14:textId="77777777" w:rsidR="007C4F3D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02.06.2025 </w:t>
            </w:r>
          </w:p>
          <w:p w14:paraId="77C2E4BC" w14:textId="74A5180C" w:rsidR="00863C10" w:rsidRPr="00C90B6E" w:rsidRDefault="007C4F3D" w:rsidP="00C90B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C4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01:08 </w:t>
            </w:r>
            <w:r w:rsidR="00C90B6E" w:rsidRPr="00C90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</w:tbl>
    <w:p w14:paraId="1E53AA8B" w14:textId="618B0198" w:rsidR="00A57ABE" w:rsidRPr="00A57ABE" w:rsidRDefault="00F73CFF" w:rsidP="00A57ABE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9</w:t>
      </w:r>
      <w:r w:rsidR="00BC1522" w:rsidRPr="00421E99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.</w:t>
      </w:r>
      <w:r w:rsidR="00BC1522" w:rsidRPr="00421E99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bookmarkStart w:id="16" w:name="_Hlk196303017"/>
      <w:r w:rsidR="00E6003A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Комиссия, в соответствии с условиями конкурсной документации, рассмотрела поданные первые части заявок участников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по форме </w:t>
      </w:r>
      <w:r w:rsidR="00A57ABE" w:rsidRPr="00A57ABE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Приложение №2</w:t>
      </w:r>
      <w:r w:rsidR="00A57ABE" w:rsidRPr="00A57ABE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>«Пояснительная записка о функциональных, качественных и количественных характеристиках предмета закупки»</w:t>
      </w:r>
      <w:r w:rsidR="00A57ABE" w:rsidRPr="00A57ABE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к документации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на соответствие </w:t>
      </w:r>
      <w:r w:rsidR="00A57ABE" w:rsidRPr="00A57AB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требованиям, установленным в документации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>к содержанию заявки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804"/>
        <w:gridCol w:w="1701"/>
        <w:gridCol w:w="5380"/>
      </w:tblGrid>
      <w:tr w:rsidR="0090458F" w:rsidRPr="00530E6E" w14:paraId="3DF80CBA" w14:textId="77777777" w:rsidTr="006A4E73">
        <w:trPr>
          <w:trHeight w:val="20"/>
          <w:tblHeader/>
          <w:tblCellSpacing w:w="0" w:type="dxa"/>
          <w:jc w:val="center"/>
        </w:trPr>
        <w:tc>
          <w:tcPr>
            <w:tcW w:w="581" w:type="pct"/>
            <w:vAlign w:val="center"/>
          </w:tcPr>
          <w:bookmarkEnd w:id="16"/>
          <w:p w14:paraId="4A0EAE19" w14:textId="77777777" w:rsidR="0090458F" w:rsidRPr="00530E6E" w:rsidRDefault="0090458F" w:rsidP="00807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Порядковый номер заявки</w:t>
            </w:r>
          </w:p>
        </w:tc>
        <w:tc>
          <w:tcPr>
            <w:tcW w:w="897" w:type="pct"/>
            <w:vAlign w:val="center"/>
            <w:hideMark/>
          </w:tcPr>
          <w:p w14:paraId="3039CD93" w14:textId="77777777" w:rsidR="0090458F" w:rsidRPr="00530E6E" w:rsidRDefault="0090458F" w:rsidP="00807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Наименование, </w:t>
            </w:r>
          </w:p>
          <w:p w14:paraId="349047BC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846" w:type="pct"/>
            <w:vAlign w:val="center"/>
            <w:hideMark/>
          </w:tcPr>
          <w:p w14:paraId="1E1CCE24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Решение о допуске/отклонении заявки</w:t>
            </w:r>
          </w:p>
        </w:tc>
        <w:tc>
          <w:tcPr>
            <w:tcW w:w="2676" w:type="pct"/>
            <w:vAlign w:val="center"/>
          </w:tcPr>
          <w:p w14:paraId="521D028F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Основание для принятия решения</w:t>
            </w:r>
          </w:p>
        </w:tc>
      </w:tr>
      <w:tr w:rsidR="0090458F" w:rsidRPr="006A4E73" w14:paraId="55933BBA" w14:textId="77777777" w:rsidTr="006A4E73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700D212C" w14:textId="77777777" w:rsidR="0090458F" w:rsidRPr="006A4E73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97" w:type="pct"/>
            <w:vAlign w:val="center"/>
          </w:tcPr>
          <w:p w14:paraId="42BE7A83" w14:textId="77777777" w:rsidR="0090458F" w:rsidRPr="006A4E73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Участник №1</w:t>
            </w:r>
          </w:p>
        </w:tc>
        <w:tc>
          <w:tcPr>
            <w:tcW w:w="846" w:type="pct"/>
            <w:vAlign w:val="center"/>
          </w:tcPr>
          <w:p w14:paraId="206ED23A" w14:textId="77777777" w:rsidR="0090458F" w:rsidRPr="006A4E73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Допущена</w:t>
            </w:r>
          </w:p>
        </w:tc>
        <w:tc>
          <w:tcPr>
            <w:tcW w:w="2676" w:type="pct"/>
            <w:vAlign w:val="center"/>
          </w:tcPr>
          <w:p w14:paraId="5683BE5B" w14:textId="77777777" w:rsidR="0090458F" w:rsidRPr="006A4E73" w:rsidRDefault="0090458F" w:rsidP="008070DF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Соответствует требованиям </w:t>
            </w:r>
          </w:p>
          <w:p w14:paraId="172A873F" w14:textId="77777777" w:rsidR="0090458F" w:rsidRPr="006A4E73" w:rsidRDefault="0090458F" w:rsidP="008070DF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документации конкурса в электронной форме</w:t>
            </w:r>
          </w:p>
        </w:tc>
      </w:tr>
      <w:tr w:rsidR="006A4E73" w:rsidRPr="006A4E73" w14:paraId="17A57BB5" w14:textId="77777777" w:rsidTr="006A4E73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0C671F1F" w14:textId="0C183570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97" w:type="pct"/>
            <w:vAlign w:val="center"/>
          </w:tcPr>
          <w:p w14:paraId="6B21A5DA" w14:textId="493D1819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Участник №2</w:t>
            </w:r>
          </w:p>
        </w:tc>
        <w:tc>
          <w:tcPr>
            <w:tcW w:w="846" w:type="pct"/>
            <w:vAlign w:val="center"/>
          </w:tcPr>
          <w:p w14:paraId="04E481E0" w14:textId="5C3D66D2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Допущена</w:t>
            </w:r>
          </w:p>
        </w:tc>
        <w:tc>
          <w:tcPr>
            <w:tcW w:w="2676" w:type="pct"/>
            <w:vAlign w:val="center"/>
          </w:tcPr>
          <w:p w14:paraId="606110BF" w14:textId="77777777" w:rsidR="006A4E73" w:rsidRPr="006A4E73" w:rsidRDefault="006A4E73" w:rsidP="006A4E73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Соответствует требованиям </w:t>
            </w:r>
          </w:p>
          <w:p w14:paraId="2589198A" w14:textId="06CC4928" w:rsidR="006A4E73" w:rsidRPr="006A4E73" w:rsidRDefault="006A4E73" w:rsidP="006A4E73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документации конкурса в электронной форме</w:t>
            </w:r>
          </w:p>
        </w:tc>
      </w:tr>
      <w:tr w:rsidR="006A4E73" w:rsidRPr="006A4E73" w14:paraId="0BE967FD" w14:textId="77777777" w:rsidTr="006A4E73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4287878D" w14:textId="17C6AE2E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897" w:type="pct"/>
            <w:vAlign w:val="center"/>
          </w:tcPr>
          <w:p w14:paraId="6467F9EC" w14:textId="47D2405D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Участник №3</w:t>
            </w:r>
          </w:p>
        </w:tc>
        <w:tc>
          <w:tcPr>
            <w:tcW w:w="846" w:type="pct"/>
            <w:vAlign w:val="center"/>
          </w:tcPr>
          <w:p w14:paraId="03EBBA70" w14:textId="3A9E6D51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Допущена</w:t>
            </w:r>
          </w:p>
        </w:tc>
        <w:tc>
          <w:tcPr>
            <w:tcW w:w="2676" w:type="pct"/>
            <w:vAlign w:val="center"/>
          </w:tcPr>
          <w:p w14:paraId="20E1A988" w14:textId="77777777" w:rsidR="006A4E73" w:rsidRPr="006A4E73" w:rsidRDefault="006A4E73" w:rsidP="006A4E73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Соответствует требованиям </w:t>
            </w:r>
          </w:p>
          <w:p w14:paraId="39D71911" w14:textId="0C3195AF" w:rsidR="006A4E73" w:rsidRPr="006A4E73" w:rsidRDefault="006A4E73" w:rsidP="006A4E73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документации конкурса в электронной форме</w:t>
            </w:r>
          </w:p>
        </w:tc>
      </w:tr>
      <w:tr w:rsidR="006A4E73" w:rsidRPr="006A4E73" w14:paraId="07831CC8" w14:textId="77777777" w:rsidTr="006A4E73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1446FAFA" w14:textId="3C14DFCC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897" w:type="pct"/>
            <w:vAlign w:val="center"/>
          </w:tcPr>
          <w:p w14:paraId="021706CA" w14:textId="67FBFBFC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Участник №4</w:t>
            </w:r>
          </w:p>
        </w:tc>
        <w:tc>
          <w:tcPr>
            <w:tcW w:w="846" w:type="pct"/>
            <w:vAlign w:val="center"/>
          </w:tcPr>
          <w:p w14:paraId="486C2F2D" w14:textId="6AD48CE5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Допущена</w:t>
            </w:r>
          </w:p>
        </w:tc>
        <w:tc>
          <w:tcPr>
            <w:tcW w:w="2676" w:type="pct"/>
            <w:vAlign w:val="center"/>
          </w:tcPr>
          <w:p w14:paraId="654814CB" w14:textId="77777777" w:rsidR="006A4E73" w:rsidRPr="006A4E73" w:rsidRDefault="006A4E73" w:rsidP="006A4E73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Соответствует требованиям </w:t>
            </w:r>
          </w:p>
          <w:p w14:paraId="261B7C7A" w14:textId="19528EC2" w:rsidR="006A4E73" w:rsidRPr="006A4E73" w:rsidRDefault="006A4E73" w:rsidP="006A4E73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документации конкурса в электронной форме</w:t>
            </w:r>
          </w:p>
        </w:tc>
      </w:tr>
      <w:tr w:rsidR="006A4E73" w:rsidRPr="006A4E73" w14:paraId="2F82F5C1" w14:textId="77777777" w:rsidTr="006A4E73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4056ACC3" w14:textId="07DA5AB9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897" w:type="pct"/>
            <w:vAlign w:val="center"/>
          </w:tcPr>
          <w:p w14:paraId="582E7D38" w14:textId="48FEE855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Участник №5</w:t>
            </w:r>
          </w:p>
        </w:tc>
        <w:tc>
          <w:tcPr>
            <w:tcW w:w="846" w:type="pct"/>
            <w:vAlign w:val="center"/>
          </w:tcPr>
          <w:p w14:paraId="0A86B905" w14:textId="772E308A" w:rsidR="006A4E73" w:rsidRPr="006A4E73" w:rsidRDefault="006A4E73" w:rsidP="006A4E7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4E73">
              <w:rPr>
                <w:rFonts w:ascii="Times New Roman" w:hAnsi="Times New Roman"/>
                <w:sz w:val="27"/>
                <w:szCs w:val="27"/>
              </w:rPr>
              <w:t>Допущена</w:t>
            </w:r>
          </w:p>
        </w:tc>
        <w:tc>
          <w:tcPr>
            <w:tcW w:w="2676" w:type="pct"/>
            <w:vAlign w:val="center"/>
          </w:tcPr>
          <w:p w14:paraId="0956654A" w14:textId="77777777" w:rsidR="006A4E73" w:rsidRPr="006A4E73" w:rsidRDefault="006A4E73" w:rsidP="006A4E73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Соответствует требованиям </w:t>
            </w:r>
          </w:p>
          <w:p w14:paraId="6D74A8F7" w14:textId="52788C71" w:rsidR="006A4E73" w:rsidRPr="006A4E73" w:rsidRDefault="006A4E73" w:rsidP="006A4E73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A4E73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документации конкурса в электронной форме</w:t>
            </w:r>
          </w:p>
        </w:tc>
      </w:tr>
    </w:tbl>
    <w:p w14:paraId="3A44BA45" w14:textId="29898552" w:rsidR="005E6A50" w:rsidRPr="00421E99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Количество заявок на участие в закупке, которые отклонены – 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ноль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) заяв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к.</w:t>
      </w:r>
    </w:p>
    <w:p w14:paraId="075847A3" w14:textId="099C9A20" w:rsidR="00F2639B" w:rsidRPr="00421E99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4A1885"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электронной торговой площадке «РТС-тендер» 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/.</w:t>
      </w:r>
    </w:p>
    <w:p w14:paraId="50EA1DD5" w14:textId="411ACC5E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2816"/>
        <w:gridCol w:w="2160"/>
      </w:tblGrid>
      <w:tr w:rsidR="00B65611" w:rsidRPr="006C24B0" w14:paraId="7952AB83" w14:textId="77777777" w:rsidTr="009F5A51">
        <w:trPr>
          <w:trHeight w:val="338"/>
        </w:trPr>
        <w:tc>
          <w:tcPr>
            <w:tcW w:w="5387" w:type="dxa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</w:tcPr>
          <w:p w14:paraId="3C3C6E60" w14:textId="6BDC7BCE" w:rsidR="00B65611" w:rsidRPr="006C24B0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224" w:type="dxa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9F5A51">
        <w:trPr>
          <w:trHeight w:val="689"/>
        </w:trPr>
        <w:tc>
          <w:tcPr>
            <w:tcW w:w="5387" w:type="dxa"/>
          </w:tcPr>
          <w:p w14:paraId="48FA1398" w14:textId="77777777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</w:p>
          <w:p w14:paraId="5D4950CB" w14:textId="796BC0C0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bCs/>
                <w:sz w:val="26"/>
                <w:szCs w:val="26"/>
                <w:lang w:eastAsia="ru-RU"/>
              </w:rPr>
              <w:t xml:space="preserve">:               </w:t>
            </w:r>
          </w:p>
          <w:p w14:paraId="4E9FD5D7" w14:textId="77777777" w:rsidR="00C1574C" w:rsidRDefault="00C1574C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</w:tcPr>
          <w:p w14:paraId="4D9CC2E8" w14:textId="77777777" w:rsidR="00B65611" w:rsidRDefault="00B65611" w:rsidP="00770EFF">
            <w:pPr>
              <w:pBdr>
                <w:bottom w:val="single" w:sz="4" w:space="1" w:color="auto"/>
              </w:pBd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77C3988" w14:textId="77777777" w:rsidR="009F5A51" w:rsidRPr="00770EFF" w:rsidRDefault="009F5A51" w:rsidP="00770EFF">
            <w:pPr>
              <w:pBdr>
                <w:bottom w:val="single" w:sz="4" w:space="1" w:color="auto"/>
              </w:pBd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F6B22B2" w14:textId="77777777" w:rsidR="009F5A51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7FA48108" w:rsidR="009F5A51" w:rsidRPr="006C24B0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2224" w:type="dxa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9D37E4B" w14:textId="3D61BB60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4DB27AA2" w14:textId="77777777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EDC52F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9F5A51">
        <w:trPr>
          <w:trHeight w:val="676"/>
        </w:trPr>
        <w:tc>
          <w:tcPr>
            <w:tcW w:w="5387" w:type="dxa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603C7FAA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47143224" w14:textId="3B21D4ED" w:rsidR="00A52184" w:rsidRPr="006C24B0" w:rsidRDefault="00A5218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2224" w:type="dxa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9F5A51">
        <w:trPr>
          <w:trHeight w:val="967"/>
        </w:trPr>
        <w:tc>
          <w:tcPr>
            <w:tcW w:w="5387" w:type="dxa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29C0BA28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758BC89" w14:textId="528FF2C6" w:rsidR="009F5A51" w:rsidRPr="006C24B0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2224" w:type="dxa"/>
          </w:tcPr>
          <w:p w14:paraId="0605D76B" w14:textId="77777777" w:rsidR="009F5A51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85D5297" w14:textId="3CEDB357" w:rsidR="00AB2206" w:rsidRDefault="009F5A5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С.Н. Смирнова</w:t>
            </w:r>
          </w:p>
          <w:p w14:paraId="2245C420" w14:textId="6F961C9A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bookmarkEnd w:id="0"/>
    </w:tbl>
    <w:p w14:paraId="748B6712" w14:textId="77777777" w:rsidR="006E6EC2" w:rsidRPr="006C24B0" w:rsidRDefault="006E6EC2" w:rsidP="006A4E7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7D30" w14:textId="77777777" w:rsidR="00A859F4" w:rsidRDefault="00A859F4" w:rsidP="00461E31">
      <w:pPr>
        <w:spacing w:after="0" w:line="240" w:lineRule="auto"/>
      </w:pPr>
      <w:r>
        <w:separator/>
      </w:r>
    </w:p>
  </w:endnote>
  <w:endnote w:type="continuationSeparator" w:id="0">
    <w:p w14:paraId="5BA2F388" w14:textId="77777777" w:rsidR="00A859F4" w:rsidRDefault="00A859F4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BD10" w14:textId="77777777" w:rsidR="00A859F4" w:rsidRDefault="00A859F4" w:rsidP="00461E31">
      <w:pPr>
        <w:spacing w:after="0" w:line="240" w:lineRule="auto"/>
      </w:pPr>
      <w:r>
        <w:separator/>
      </w:r>
    </w:p>
  </w:footnote>
  <w:footnote w:type="continuationSeparator" w:id="0">
    <w:p w14:paraId="4D4AE006" w14:textId="77777777" w:rsidR="00A859F4" w:rsidRDefault="00A859F4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6026">
    <w:abstractNumId w:val="0"/>
  </w:num>
  <w:num w:numId="2" w16cid:durableId="1890068044">
    <w:abstractNumId w:val="2"/>
  </w:num>
  <w:num w:numId="3" w16cid:durableId="2051414729">
    <w:abstractNumId w:val="1"/>
  </w:num>
  <w:num w:numId="4" w16cid:durableId="136709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06C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B7FC3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40E1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8375D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E7FEA"/>
    <w:rsid w:val="001F1592"/>
    <w:rsid w:val="001F494E"/>
    <w:rsid w:val="001F65FA"/>
    <w:rsid w:val="00202833"/>
    <w:rsid w:val="00202A86"/>
    <w:rsid w:val="00202B5E"/>
    <w:rsid w:val="002063A0"/>
    <w:rsid w:val="002067E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2A9F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1E99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46CD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32F1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31F3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0E6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0CD1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0907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61BB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4E73"/>
    <w:rsid w:val="006A5797"/>
    <w:rsid w:val="006A660E"/>
    <w:rsid w:val="006B04FD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6F6714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363D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0EFF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B7CC9"/>
    <w:rsid w:val="007C0228"/>
    <w:rsid w:val="007C3743"/>
    <w:rsid w:val="007C4F3D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4CCE"/>
    <w:rsid w:val="0084603B"/>
    <w:rsid w:val="008479D3"/>
    <w:rsid w:val="00850CF2"/>
    <w:rsid w:val="00854841"/>
    <w:rsid w:val="00856653"/>
    <w:rsid w:val="00861E0D"/>
    <w:rsid w:val="00863C10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5F03"/>
    <w:rsid w:val="00896548"/>
    <w:rsid w:val="008972BC"/>
    <w:rsid w:val="008974C4"/>
    <w:rsid w:val="008A1570"/>
    <w:rsid w:val="008A4747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0458F"/>
    <w:rsid w:val="00911350"/>
    <w:rsid w:val="009113E7"/>
    <w:rsid w:val="009127A6"/>
    <w:rsid w:val="009136C0"/>
    <w:rsid w:val="00913C73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4867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AAC"/>
    <w:rsid w:val="009F3EA0"/>
    <w:rsid w:val="009F5382"/>
    <w:rsid w:val="009F5A51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184"/>
    <w:rsid w:val="00A52775"/>
    <w:rsid w:val="00A5530E"/>
    <w:rsid w:val="00A57AB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859F4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53402"/>
    <w:rsid w:val="00B60234"/>
    <w:rsid w:val="00B60762"/>
    <w:rsid w:val="00B617C5"/>
    <w:rsid w:val="00B65611"/>
    <w:rsid w:val="00B65F61"/>
    <w:rsid w:val="00B73F6F"/>
    <w:rsid w:val="00B74C4D"/>
    <w:rsid w:val="00B74EB7"/>
    <w:rsid w:val="00B761E3"/>
    <w:rsid w:val="00B84FE6"/>
    <w:rsid w:val="00B87B84"/>
    <w:rsid w:val="00B90B61"/>
    <w:rsid w:val="00B9468E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1574C"/>
    <w:rsid w:val="00C24037"/>
    <w:rsid w:val="00C26728"/>
    <w:rsid w:val="00C26871"/>
    <w:rsid w:val="00C3068A"/>
    <w:rsid w:val="00C31C8C"/>
    <w:rsid w:val="00C333D0"/>
    <w:rsid w:val="00C40DEE"/>
    <w:rsid w:val="00C50B4E"/>
    <w:rsid w:val="00C50C57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0B6E"/>
    <w:rsid w:val="00C93904"/>
    <w:rsid w:val="00C95AD4"/>
    <w:rsid w:val="00C96D4E"/>
    <w:rsid w:val="00C97A45"/>
    <w:rsid w:val="00CA244E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423D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833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079C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32265"/>
    <w:rsid w:val="00E43F73"/>
    <w:rsid w:val="00E45E14"/>
    <w:rsid w:val="00E518AB"/>
    <w:rsid w:val="00E52127"/>
    <w:rsid w:val="00E53503"/>
    <w:rsid w:val="00E56A86"/>
    <w:rsid w:val="00E5702E"/>
    <w:rsid w:val="00E6003A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27BA"/>
    <w:rsid w:val="00F65E75"/>
    <w:rsid w:val="00F660EC"/>
    <w:rsid w:val="00F66E6F"/>
    <w:rsid w:val="00F66F81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402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3DD7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uiPriority w:val="99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5605-3FFA-46A5-8A4A-091005A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9</cp:revision>
  <cp:lastPrinted>2025-04-23T10:27:00Z</cp:lastPrinted>
  <dcterms:created xsi:type="dcterms:W3CDTF">2025-04-23T10:25:00Z</dcterms:created>
  <dcterms:modified xsi:type="dcterms:W3CDTF">2025-06-04T07:40:00Z</dcterms:modified>
</cp:coreProperties>
</file>