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731" w:rsidRDefault="00EC65B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E85B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2073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6827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E85B7E" w:rsidRPr="0031644A" w:rsidRDefault="001C47BA" w:rsidP="00E85B7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644A"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 право заключения </w:t>
      </w:r>
      <w:bookmarkStart w:id="0" w:name="_Hlk521485421"/>
      <w:bookmarkStart w:id="1" w:name="_Hlk521485595"/>
      <w:r w:rsidR="00360779" w:rsidRPr="0031644A">
        <w:rPr>
          <w:rFonts w:ascii="Times New Roman" w:hAnsi="Times New Roman" w:cs="Times New Roman"/>
          <w:b/>
          <w:spacing w:val="-6"/>
          <w:sz w:val="24"/>
          <w:szCs w:val="24"/>
        </w:rPr>
        <w:t>договора на</w:t>
      </w:r>
      <w:r w:rsidR="006148F3" w:rsidRPr="0031644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978B0" w:rsidRPr="0031644A">
        <w:rPr>
          <w:rFonts w:ascii="Times New Roman" w:hAnsi="Times New Roman" w:cs="Times New Roman"/>
          <w:b/>
          <w:spacing w:val="-6"/>
          <w:sz w:val="24"/>
          <w:szCs w:val="24"/>
        </w:rPr>
        <w:t xml:space="preserve">выполнение работ </w:t>
      </w:r>
      <w:r w:rsidR="00E85B7E" w:rsidRPr="003164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завершению строительства объекта «Подводящие сети телекоммуникаций и сети информационно-вычислительной связи 1-го пускового комплекса II-ой очереди на территории ОЭЗ ППТ «Липецк» в </w:t>
      </w:r>
      <w:proofErr w:type="spellStart"/>
      <w:r w:rsidR="00E85B7E" w:rsidRPr="003164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Грязинском</w:t>
      </w:r>
      <w:proofErr w:type="spellEnd"/>
      <w:r w:rsidR="00E85B7E" w:rsidRPr="003164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районе Липецкой области» в составе объекта незавершенного строительства (проектируемое назначение: 7) сооружения транспорта и связи)</w:t>
      </w:r>
    </w:p>
    <w:p w:rsidR="008C7307" w:rsidRPr="00563227" w:rsidRDefault="008C7307" w:rsidP="008C7307">
      <w:pPr>
        <w:ind w:left="72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</w:t>
            </w:r>
            <w:proofErr w:type="spellStart"/>
            <w:r w:rsidR="00E550A6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E85B7E" w:rsidRPr="00E85B7E" w:rsidRDefault="00E85B7E" w:rsidP="00E85B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162764"/>
            <w:r w:rsidRPr="00E85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завершению строительства объекта «Подводящие сети телекоммуникаций и сети информационно-вычислительной связи 1-го пускового комплекса II-ой очереди на территории ОЭЗ ППТ «Липецк» в </w:t>
            </w:r>
            <w:proofErr w:type="spellStart"/>
            <w:r w:rsidRPr="00E85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Грязинском</w:t>
            </w:r>
            <w:proofErr w:type="spellEnd"/>
            <w:r w:rsidRPr="00E85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Липецкой области» в составе объекта незавершенного строительства (проектируемое назначение: 7) сооружения транспорта и связи)</w:t>
            </w:r>
          </w:p>
          <w:bookmarkEnd w:id="2"/>
          <w:p w:rsidR="00515000" w:rsidRDefault="0020731B" w:rsidP="0051500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4BE3" w:rsidRPr="006148F3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="005A4BE3" w:rsidRPr="0061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оответствии с техническим заданием</w:t>
            </w:r>
            <w:r w:rsidR="005A4BE3"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(технической частью) и проектом договора,</w:t>
            </w:r>
            <w:r w:rsidR="005A4B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являющимися неотъемлемой частью конкурсной документации</w:t>
            </w:r>
          </w:p>
          <w:p w:rsidR="00E85B7E" w:rsidRPr="00E85B7E" w:rsidRDefault="006C0D86" w:rsidP="00E85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DDD">
              <w:rPr>
                <w:rFonts w:ascii="Times New Roman" w:hAnsi="Times New Roman" w:cs="Times New Roman"/>
                <w:i/>
                <w:spacing w:val="-6"/>
              </w:rPr>
              <w:t xml:space="preserve">- </w:t>
            </w:r>
            <w:r w:rsidR="00E85B7E" w:rsidRPr="00E85B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протяженность подземной кабельной телефонной канализации – 875 </w:t>
            </w:r>
            <w:proofErr w:type="spellStart"/>
            <w:r w:rsidR="00E85B7E" w:rsidRPr="00E85B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м.п</w:t>
            </w:r>
            <w:proofErr w:type="spellEnd"/>
            <w:r w:rsidR="00E85B7E" w:rsidRPr="00E85B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.;</w:t>
            </w:r>
          </w:p>
          <w:p w:rsidR="006C0D86" w:rsidRDefault="00E85B7E" w:rsidP="00E85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B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 протяженность кабельных оптоволоконных линий связи – 5100 </w:t>
            </w:r>
            <w:proofErr w:type="spellStart"/>
            <w:r w:rsidRPr="00E85B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м.п</w:t>
            </w:r>
            <w:proofErr w:type="spellEnd"/>
            <w:r w:rsidRPr="00E85B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20731B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E85B7E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4</w:t>
            </w: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2F4FA2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месяц</w:t>
            </w:r>
            <w:r w:rsidR="00E85B7E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а</w:t>
            </w:r>
            <w:r w:rsidR="002A0AD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со</w:t>
            </w:r>
            <w:r w:rsidR="00CD1C4D"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дня заключения договора.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CD1C4D" w:rsidP="00A14396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8A69DE" w:rsidRPr="008A69DE" w:rsidRDefault="008A69DE" w:rsidP="0020731B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</w:pPr>
            <w:r>
              <w:t xml:space="preserve"> </w:t>
            </w:r>
            <w:r w:rsidRPr="008A69DE">
              <w:t xml:space="preserve">Липецкая область, </w:t>
            </w:r>
            <w:proofErr w:type="spellStart"/>
            <w:r w:rsidRPr="008A69DE">
              <w:t>Грязинский</w:t>
            </w:r>
            <w:proofErr w:type="spellEnd"/>
            <w:r w:rsidRPr="008A69DE">
              <w:t xml:space="preserve"> район, особая экономическая зона промышленно-производственного типа «Липецк».</w:t>
            </w:r>
          </w:p>
          <w:p w:rsidR="008A69DE" w:rsidRPr="00D3375C" w:rsidRDefault="008A69DE" w:rsidP="00A1439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20731B" w:rsidRPr="00E85B7E" w:rsidRDefault="00E85B7E" w:rsidP="002073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B7E">
              <w:rPr>
                <w:rFonts w:ascii="Times New Roman" w:hAnsi="Times New Roman" w:cs="Times New Roman"/>
                <w:b/>
              </w:rPr>
              <w:t xml:space="preserve">7 420 000 </w:t>
            </w:r>
            <w:r w:rsidRPr="00E85B7E">
              <w:rPr>
                <w:rStyle w:val="FontStyle38"/>
                <w:b/>
              </w:rPr>
              <w:t>(</w:t>
            </w:r>
            <w:r w:rsidRPr="00E85B7E">
              <w:rPr>
                <w:rStyle w:val="FontStyle38"/>
                <w:b/>
                <w:sz w:val="24"/>
                <w:szCs w:val="24"/>
              </w:rPr>
              <w:t>семь миллионов четыреста двадцать тысяч</w:t>
            </w:r>
            <w:r w:rsidRPr="00E85B7E">
              <w:rPr>
                <w:rFonts w:ascii="Times New Roman" w:hAnsi="Times New Roman" w:cs="Times New Roman"/>
                <w:b/>
              </w:rPr>
              <w:t>) руб.</w:t>
            </w:r>
            <w:r w:rsidRPr="00E85B7E">
              <w:rPr>
                <w:rFonts w:ascii="Times New Roman" w:hAnsi="Times New Roman" w:cs="Times New Roman"/>
                <w:color w:val="000000" w:themeColor="text1"/>
              </w:rPr>
              <w:t xml:space="preserve"> 00 коп., в</w:t>
            </w:r>
            <w:r w:rsidRPr="00E85B7E">
              <w:rPr>
                <w:rFonts w:ascii="Times New Roman" w:hAnsi="Times New Roman" w:cs="Times New Roman"/>
              </w:rPr>
              <w:t>ключая налоги, сборы и платежи, установленные законодательством РФ</w:t>
            </w:r>
          </w:p>
          <w:p w:rsidR="00C55227" w:rsidRPr="002263AD" w:rsidRDefault="0020731B" w:rsidP="00E8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2687"/>
            <w:r w:rsidRPr="00E85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4FA2" w:rsidRPr="00E85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End w:id="3"/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B158B3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ст.1</w:t>
            </w:r>
            <w:r w:rsidR="00DB739E" w:rsidRP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C728C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2">
              <w:rPr>
                <w:rFonts w:ascii="Times New Roman" w:hAnsi="Times New Roman" w:cs="Times New Roman"/>
                <w:sz w:val="24"/>
                <w:szCs w:val="24"/>
              </w:rPr>
              <w:t xml:space="preserve">399071, Липецкая область, </w:t>
            </w:r>
            <w:proofErr w:type="spellStart"/>
            <w:r w:rsidRPr="00C728C2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C728C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Казинка, территория ОЭЗ ППТ Липецк, здание 2;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</w:t>
            </w:r>
            <w:r w:rsidR="00E85B7E"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Липецкая область, </w:t>
            </w:r>
            <w:proofErr w:type="spellStart"/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Казинка, территория ОЭЗ ППТ Липецк, здание 1, к. 105, в рабочие дни</w:t>
            </w:r>
            <w:r w:rsidRPr="00C72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 8.30 до 13.00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C728C2" w:rsidRDefault="00BE6FD9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4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22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85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 окончания подачи заявок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C728C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85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85B7E" w:rsidRPr="00CB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E85B7E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85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="00DC6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9C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F57A18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</w:t>
            </w:r>
            <w:proofErr w:type="spellStart"/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3A12EC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</w:t>
            </w:r>
            <w:r w:rsidR="00690DC5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690DC5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690DC5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690DC5" w:rsidRPr="00F57A18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690DC5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690DC5">
              <w:rPr>
                <w:rFonts w:ascii="Times New Roman" w:hAnsi="Times New Roman" w:cs="Times New Roman"/>
                <w:sz w:val="24"/>
                <w:szCs w:val="24"/>
              </w:rPr>
              <w:t>с. Казинка, территория ОЭЗ ППТ Липецк, здание 2</w:t>
            </w:r>
            <w:r w:rsidR="00690DC5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DC5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рассмотрения заявок  </w:t>
            </w: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</w:t>
            </w:r>
            <w:r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конкурсе: </w:t>
            </w:r>
          </w:p>
          <w:p w:rsidR="00690DC5" w:rsidRPr="00154F75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E85B7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27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1F4E6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августа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:00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75ABD" w:rsidRPr="003A12EC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8C2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C728C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Default="001F4E6F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E85B7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28</w:t>
            </w:r>
            <w:r w:rsidR="00C22E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августа</w:t>
            </w:r>
            <w:r w:rsidR="00184FE7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BE6F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="00101784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90DC5" w:rsidRPr="00154F75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«Порядок оценки и сопоставления заявок на участие в конкурсе»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E5581" w:rsidRDefault="006E5581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E5581" w:rsidRDefault="006E5581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E5581" w:rsidRDefault="006E5581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E5581" w:rsidRDefault="006E5581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E5581" w:rsidRDefault="006E5581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1511F7" w:rsidP="00BD7B3E">
      <w:pPr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3B63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CD1C4D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BFF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2AAB"/>
    <w:rsid w:val="00306937"/>
    <w:rsid w:val="003151E7"/>
    <w:rsid w:val="0031644A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27D4"/>
    <w:rsid w:val="00475E9D"/>
    <w:rsid w:val="0048413D"/>
    <w:rsid w:val="00485811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5581"/>
    <w:rsid w:val="006E7303"/>
    <w:rsid w:val="006E7F00"/>
    <w:rsid w:val="006E7FFD"/>
    <w:rsid w:val="006F3FE3"/>
    <w:rsid w:val="006F42A9"/>
    <w:rsid w:val="006F4FEC"/>
    <w:rsid w:val="006F6C98"/>
    <w:rsid w:val="007024DB"/>
    <w:rsid w:val="007137A7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477A"/>
    <w:rsid w:val="008B6F51"/>
    <w:rsid w:val="008C0450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434F"/>
    <w:rsid w:val="00A06112"/>
    <w:rsid w:val="00A06FA9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D7B3E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47B9"/>
    <w:rsid w:val="00C4614B"/>
    <w:rsid w:val="00C4730D"/>
    <w:rsid w:val="00C51742"/>
    <w:rsid w:val="00C55227"/>
    <w:rsid w:val="00C61E86"/>
    <w:rsid w:val="00C728C2"/>
    <w:rsid w:val="00C759B7"/>
    <w:rsid w:val="00C76A4A"/>
    <w:rsid w:val="00C800F6"/>
    <w:rsid w:val="00C81E1F"/>
    <w:rsid w:val="00C8396A"/>
    <w:rsid w:val="00C83A24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5B7E"/>
    <w:rsid w:val="00E87BE6"/>
    <w:rsid w:val="00E915B3"/>
    <w:rsid w:val="00E93326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30E15-A68D-4E1C-94CC-1C20E7C2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28</cp:revision>
  <cp:lastPrinted>2019-08-01T06:56:00Z</cp:lastPrinted>
  <dcterms:created xsi:type="dcterms:W3CDTF">2018-08-28T13:42:00Z</dcterms:created>
  <dcterms:modified xsi:type="dcterms:W3CDTF">2019-08-01T12:51:00Z</dcterms:modified>
</cp:coreProperties>
</file>