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05C1" w14:textId="79F8C9DD" w:rsidR="00CF22C3" w:rsidRDefault="00117D96" w:rsidP="00806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9CB">
        <w:rPr>
          <w:rFonts w:ascii="Times New Roman" w:hAnsi="Times New Roman" w:cs="Times New Roman"/>
          <w:b/>
          <w:bCs/>
          <w:sz w:val="28"/>
          <w:szCs w:val="28"/>
        </w:rPr>
        <w:t>Разъяснение №</w:t>
      </w:r>
      <w:r w:rsidR="00426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76B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6679D" w:rsidRPr="006E19CB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6E19C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D166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6679D" w:rsidRPr="006E19C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6E19C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6679D" w:rsidRPr="006E19CB"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14F63DC4" w14:textId="77777777" w:rsidR="00426969" w:rsidRPr="00440002" w:rsidRDefault="00426969" w:rsidP="00426969">
      <w:pPr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440002">
        <w:rPr>
          <w:rFonts w:ascii="Times New Roman" w:hAnsi="Times New Roman" w:cs="Times New Roman"/>
          <w:b/>
          <w:sz w:val="24"/>
          <w:szCs w:val="24"/>
        </w:rPr>
        <w:t xml:space="preserve"> конкурсн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40002">
        <w:rPr>
          <w:rFonts w:ascii="Times New Roman" w:hAnsi="Times New Roman" w:cs="Times New Roman"/>
          <w:b/>
          <w:sz w:val="24"/>
          <w:szCs w:val="24"/>
        </w:rPr>
        <w:t xml:space="preserve"> документац</w:t>
      </w:r>
      <w:r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Pr="00440002">
        <w:rPr>
          <w:rFonts w:ascii="Times New Roman" w:hAnsi="Times New Roman" w:cs="Times New Roman"/>
          <w:b/>
          <w:bCs/>
          <w:sz w:val="24"/>
          <w:szCs w:val="24"/>
        </w:rPr>
        <w:t xml:space="preserve">открытого конкурса </w:t>
      </w:r>
      <w:r w:rsidRPr="00440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на право заключения договора </w:t>
      </w:r>
    </w:p>
    <w:p w14:paraId="45AC3F47" w14:textId="77777777" w:rsidR="00426969" w:rsidRPr="00440002" w:rsidRDefault="00426969" w:rsidP="00426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на выполнение </w:t>
      </w:r>
      <w:r w:rsidRPr="00440002">
        <w:rPr>
          <w:rFonts w:ascii="Times New Roman" w:hAnsi="Times New Roman" w:cs="Times New Roman"/>
          <w:b/>
          <w:bCs/>
          <w:sz w:val="24"/>
          <w:szCs w:val="24"/>
        </w:rPr>
        <w:t xml:space="preserve">работ по строительству объекта: "Подстанция ПС 110/10 </w:t>
      </w:r>
      <w:proofErr w:type="spellStart"/>
      <w:r w:rsidRPr="00440002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Pr="00440002">
        <w:rPr>
          <w:rFonts w:ascii="Times New Roman" w:hAnsi="Times New Roman" w:cs="Times New Roman"/>
          <w:b/>
          <w:bCs/>
          <w:sz w:val="24"/>
          <w:szCs w:val="24"/>
        </w:rPr>
        <w:t xml:space="preserve"> «ОЭЗ Елец 1" на территории ОЭЗ ППТ «Липецк» в Елецком районе Липецкой области"</w:t>
      </w:r>
    </w:p>
    <w:p w14:paraId="26B1DF3B" w14:textId="10CD9A5A" w:rsidR="000B7552" w:rsidRDefault="000B7552" w:rsidP="008069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83C72" w14:textId="77777777" w:rsidR="008E3901" w:rsidRPr="008511B9" w:rsidRDefault="008E3901" w:rsidP="008A77BE">
      <w:pPr>
        <w:rPr>
          <w:rFonts w:ascii="Times New Roman" w:hAnsi="Times New Roman" w:cs="Times New Roman"/>
          <w:color w:val="16181C"/>
          <w:sz w:val="24"/>
          <w:szCs w:val="24"/>
          <w:highlight w:val="yellow"/>
          <w:u w:val="single"/>
        </w:rPr>
      </w:pPr>
    </w:p>
    <w:p w14:paraId="7CF3D6D3" w14:textId="3B25A500" w:rsidR="00BC3E22" w:rsidRPr="000B7552" w:rsidRDefault="00BC3E22" w:rsidP="008A77BE">
      <w:pPr>
        <w:rPr>
          <w:rFonts w:ascii="Times New Roman" w:hAnsi="Times New Roman" w:cs="Times New Roman"/>
          <w:sz w:val="28"/>
          <w:szCs w:val="28"/>
        </w:rPr>
      </w:pPr>
      <w:r w:rsidRPr="000B7552">
        <w:rPr>
          <w:rFonts w:ascii="Times New Roman" w:hAnsi="Times New Roman" w:cs="Times New Roman"/>
          <w:color w:val="16181C"/>
          <w:sz w:val="28"/>
          <w:szCs w:val="28"/>
          <w:u w:val="single"/>
        </w:rPr>
        <w:t>Дата поступления запроса о разъяснениях</w:t>
      </w:r>
      <w:r w:rsidRPr="000B7552">
        <w:rPr>
          <w:rFonts w:ascii="Times New Roman" w:hAnsi="Times New Roman" w:cs="Times New Roman"/>
          <w:color w:val="16181C"/>
          <w:sz w:val="28"/>
          <w:szCs w:val="28"/>
        </w:rPr>
        <w:t xml:space="preserve">: </w:t>
      </w:r>
      <w:r w:rsidR="002949DA" w:rsidRPr="000B7552">
        <w:rPr>
          <w:rFonts w:ascii="Times New Roman" w:hAnsi="Times New Roman" w:cs="Times New Roman"/>
          <w:b/>
          <w:color w:val="16181C"/>
          <w:sz w:val="28"/>
          <w:szCs w:val="28"/>
        </w:rPr>
        <w:t>1</w:t>
      </w:r>
      <w:r w:rsidR="003D1664">
        <w:rPr>
          <w:rFonts w:ascii="Times New Roman" w:hAnsi="Times New Roman" w:cs="Times New Roman"/>
          <w:b/>
          <w:color w:val="16181C"/>
          <w:sz w:val="28"/>
          <w:szCs w:val="28"/>
        </w:rPr>
        <w:t>3</w:t>
      </w:r>
      <w:r w:rsidR="009464E9" w:rsidRPr="000B7552">
        <w:rPr>
          <w:rFonts w:ascii="Times New Roman" w:hAnsi="Times New Roman" w:cs="Times New Roman"/>
          <w:b/>
          <w:color w:val="16181C"/>
          <w:sz w:val="28"/>
          <w:szCs w:val="28"/>
        </w:rPr>
        <w:t>.0</w:t>
      </w:r>
      <w:r w:rsidR="000B7552" w:rsidRPr="000B7552">
        <w:rPr>
          <w:rFonts w:ascii="Times New Roman" w:hAnsi="Times New Roman" w:cs="Times New Roman"/>
          <w:b/>
          <w:color w:val="16181C"/>
          <w:sz w:val="28"/>
          <w:szCs w:val="28"/>
        </w:rPr>
        <w:t>5</w:t>
      </w:r>
      <w:r w:rsidR="009464E9" w:rsidRPr="000B7552">
        <w:rPr>
          <w:rFonts w:ascii="Times New Roman" w:hAnsi="Times New Roman" w:cs="Times New Roman"/>
          <w:b/>
          <w:color w:val="16181C"/>
          <w:sz w:val="28"/>
          <w:szCs w:val="28"/>
        </w:rPr>
        <w:t>.2021</w:t>
      </w:r>
      <w:r w:rsidR="00F12375" w:rsidRPr="000B7552">
        <w:rPr>
          <w:rFonts w:ascii="Times New Roman" w:hAnsi="Times New Roman" w:cs="Times New Roman"/>
          <w:b/>
          <w:bCs/>
          <w:color w:val="16181C"/>
          <w:sz w:val="28"/>
          <w:szCs w:val="28"/>
        </w:rPr>
        <w:t xml:space="preserve"> г</w:t>
      </w:r>
      <w:r w:rsidRPr="000B7552">
        <w:rPr>
          <w:rFonts w:ascii="Times New Roman" w:hAnsi="Times New Roman" w:cs="Times New Roman"/>
          <w:b/>
          <w:bCs/>
          <w:color w:val="16181C"/>
          <w:sz w:val="28"/>
          <w:szCs w:val="28"/>
        </w:rPr>
        <w:t>.</w:t>
      </w:r>
    </w:p>
    <w:p w14:paraId="31854EC5" w14:textId="77777777" w:rsidR="00BC3E22" w:rsidRPr="000B7552" w:rsidRDefault="00BC3E22" w:rsidP="008A77B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CE51EB1" w14:textId="5069FC17" w:rsidR="003D1664" w:rsidRDefault="008B2BC0" w:rsidP="003D16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CBE">
        <w:rPr>
          <w:rFonts w:ascii="Times New Roman" w:hAnsi="Times New Roman" w:cs="Times New Roman"/>
          <w:b/>
          <w:sz w:val="28"/>
          <w:szCs w:val="28"/>
          <w:u w:val="single"/>
        </w:rPr>
        <w:t>Вопрос</w:t>
      </w:r>
      <w:r w:rsidR="00D50CBE" w:rsidRPr="00D50CB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B7552" w:rsidRPr="000B7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1664">
        <w:rPr>
          <w:rFonts w:ascii="Times New Roman" w:hAnsi="Times New Roman" w:cs="Times New Roman"/>
          <w:bCs/>
          <w:sz w:val="28"/>
          <w:szCs w:val="28"/>
        </w:rPr>
        <w:t>Прошу предоставить разъяснения положений конкурсной документации в части:</w:t>
      </w:r>
    </w:p>
    <w:p w14:paraId="4895CEE3" w14:textId="5010A1F3" w:rsidR="000B7552" w:rsidRPr="002376B8" w:rsidRDefault="003D1664" w:rsidP="003D1664">
      <w:pPr>
        <w:pStyle w:val="af0"/>
        <w:numPr>
          <w:ilvl w:val="0"/>
          <w:numId w:val="11"/>
        </w:numPr>
        <w:jc w:val="both"/>
        <w:rPr>
          <w:rFonts w:ascii="Times New Roman" w:hAnsi="Times New Roman"/>
          <w:bCs/>
          <w:i/>
          <w:iCs/>
          <w:sz w:val="28"/>
          <w:szCs w:val="28"/>
          <w:shd w:val="clear" w:color="auto" w:fill="FFFF99"/>
        </w:rPr>
      </w:pPr>
      <w:r>
        <w:rPr>
          <w:rFonts w:ascii="Times New Roman" w:hAnsi="Times New Roman"/>
          <w:bCs/>
          <w:sz w:val="28"/>
          <w:szCs w:val="28"/>
        </w:rPr>
        <w:t>Требований конкурсной документации в отношении подтверждения опыта исполнения договора на выполнения работ, аналогичных предмету закупки. в случае, если на стороне одного участника закупки выступает несколько юридических лиц (соисполнителей).</w:t>
      </w:r>
      <w:r w:rsidR="000B7552" w:rsidRPr="003D166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Достаточным ли будет являться наличие подтверждения опыта выполнения работ одним из соисполнителей</w:t>
      </w:r>
      <w:r w:rsidR="002376B8">
        <w:rPr>
          <w:rFonts w:ascii="Times New Roman" w:hAnsi="Times New Roman"/>
          <w:bCs/>
          <w:sz w:val="28"/>
          <w:szCs w:val="28"/>
        </w:rPr>
        <w:t>?</w:t>
      </w:r>
    </w:p>
    <w:p w14:paraId="2921B847" w14:textId="67806D7A" w:rsidR="002376B8" w:rsidRPr="002376B8" w:rsidRDefault="002376B8" w:rsidP="003D1664">
      <w:pPr>
        <w:pStyle w:val="af0"/>
        <w:numPr>
          <w:ilvl w:val="0"/>
          <w:numId w:val="11"/>
        </w:numPr>
        <w:jc w:val="both"/>
        <w:rPr>
          <w:rFonts w:ascii="Times New Roman" w:hAnsi="Times New Roman"/>
          <w:bCs/>
          <w:i/>
          <w:iCs/>
          <w:sz w:val="28"/>
          <w:szCs w:val="28"/>
          <w:shd w:val="clear" w:color="auto" w:fill="FFFF99"/>
        </w:rPr>
      </w:pPr>
      <w:r>
        <w:rPr>
          <w:rFonts w:ascii="Times New Roman" w:hAnsi="Times New Roman"/>
          <w:bCs/>
          <w:sz w:val="28"/>
          <w:szCs w:val="28"/>
        </w:rPr>
        <w:t>В случае, если на стороне одного участника закупки выступает несколько юридических лиц, допускается ли наличие права заключения договора с использованием конкурентных способов на сумму свыше 500 млн. рублей у одного из соисполнителей (лидера коллективного участника)?</w:t>
      </w:r>
    </w:p>
    <w:p w14:paraId="44F4D90E" w14:textId="510F1240" w:rsidR="002376B8" w:rsidRPr="003D1664" w:rsidRDefault="002376B8" w:rsidP="003D1664">
      <w:pPr>
        <w:pStyle w:val="af0"/>
        <w:numPr>
          <w:ilvl w:val="0"/>
          <w:numId w:val="11"/>
        </w:numPr>
        <w:jc w:val="both"/>
        <w:rPr>
          <w:rFonts w:ascii="Times New Roman" w:hAnsi="Times New Roman"/>
          <w:bCs/>
          <w:i/>
          <w:iCs/>
          <w:sz w:val="28"/>
          <w:szCs w:val="28"/>
          <w:shd w:val="clear" w:color="auto" w:fill="FFFF99"/>
        </w:rPr>
      </w:pPr>
      <w:r>
        <w:rPr>
          <w:rFonts w:ascii="Times New Roman" w:hAnsi="Times New Roman"/>
          <w:bCs/>
          <w:sz w:val="28"/>
          <w:szCs w:val="28"/>
        </w:rPr>
        <w:t>В случае, если на стороне одного участника закупки выступает несколько юридических лиц, допускается ли оценивать совокупный объем уровня ответственности членов саморегулируемой организации в области строительства для обеспечения соответствия требованию к участнику закупки о наличии права заключения договора с использованием конкурентных способов на сумму свыше 500 млн. рублей?</w:t>
      </w:r>
    </w:p>
    <w:p w14:paraId="3B99EDD0" w14:textId="37FB96B2" w:rsidR="00D3649A" w:rsidRPr="000B7552" w:rsidRDefault="00D3649A" w:rsidP="00D364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487AB1" w14:textId="77777777" w:rsidR="00ED63C3" w:rsidRPr="008511B9" w:rsidRDefault="00ED63C3" w:rsidP="008A77BE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534C6838" w14:textId="3686B5C2" w:rsidR="00F302FB" w:rsidRPr="00D50CBE" w:rsidRDefault="008B2BC0" w:rsidP="008A77B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CBE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="00D50CBE" w:rsidRPr="00D50CB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B4E19" w:rsidRPr="00D50C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00A5E32" w14:textId="77777777" w:rsidR="003D67BC" w:rsidRDefault="003D67BC" w:rsidP="003D67BC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участникам закупки определены в разделе 1 «Общие положения»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«Инструкция участникам закупки»,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  «Информационная карта конкурса» конкурсной документации открытого конкурса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на право заключения договора 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работ по строительству объекта: "Подстанция ПС 110/10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«ОЭЗ Елец 1" на территории ОЭЗ ППТ «Липецк» в Елецком районе Липецкой области".</w:t>
      </w:r>
    </w:p>
    <w:p w14:paraId="48CC58C3" w14:textId="77777777" w:rsidR="003D67BC" w:rsidRDefault="003D67BC" w:rsidP="003D67BC"/>
    <w:p w14:paraId="7D1A9820" w14:textId="77777777" w:rsidR="00D50CBE" w:rsidRDefault="00D50CBE" w:rsidP="00D50CBE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695E1AFA" w14:textId="77777777" w:rsidR="000B7552" w:rsidRPr="00993B2D" w:rsidRDefault="000B7552" w:rsidP="000B755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4C29E0" w14:textId="77777777" w:rsidR="002E047F" w:rsidRDefault="002E047F" w:rsidP="003755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060CD" w14:textId="704E9F31" w:rsidR="0048687B" w:rsidRPr="008511B9" w:rsidRDefault="0048687B" w:rsidP="0048687B">
      <w:pPr>
        <w:ind w:left="426" w:right="-425"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BC2AAB" w14:textId="77777777" w:rsidR="007828C0" w:rsidRPr="008511B9" w:rsidRDefault="007828C0" w:rsidP="007828C0">
      <w:pPr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3E77C9" w14:textId="77777777" w:rsidR="0029656A" w:rsidRDefault="0029656A" w:rsidP="00013D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70348" w14:textId="77777777" w:rsidR="00EF4B5E" w:rsidRDefault="00EF4B5E" w:rsidP="006D05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4B5E" w:rsidSect="0048687B">
      <w:pgSz w:w="11906" w:h="16838"/>
      <w:pgMar w:top="720" w:right="70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2D6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B04192"/>
    <w:multiLevelType w:val="hybridMultilevel"/>
    <w:tmpl w:val="96F25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6AFE"/>
    <w:multiLevelType w:val="hybridMultilevel"/>
    <w:tmpl w:val="AB0E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593"/>
    <w:multiLevelType w:val="hybridMultilevel"/>
    <w:tmpl w:val="41C2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218ED"/>
    <w:multiLevelType w:val="hybridMultilevel"/>
    <w:tmpl w:val="E93C6510"/>
    <w:lvl w:ilvl="0" w:tplc="D0AA7EF8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E4D33"/>
    <w:multiLevelType w:val="hybridMultilevel"/>
    <w:tmpl w:val="DB5E5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F490F"/>
    <w:multiLevelType w:val="hybridMultilevel"/>
    <w:tmpl w:val="93861304"/>
    <w:lvl w:ilvl="0" w:tplc="E2EC0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6E6BE4"/>
    <w:multiLevelType w:val="hybridMultilevel"/>
    <w:tmpl w:val="D4FA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281AD7F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2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AD3524C"/>
    <w:multiLevelType w:val="hybridMultilevel"/>
    <w:tmpl w:val="10BC5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22"/>
    <w:rsid w:val="00002395"/>
    <w:rsid w:val="000133E9"/>
    <w:rsid w:val="00013A8F"/>
    <w:rsid w:val="00013DAC"/>
    <w:rsid w:val="00014E38"/>
    <w:rsid w:val="00020301"/>
    <w:rsid w:val="00021FCB"/>
    <w:rsid w:val="000314DA"/>
    <w:rsid w:val="000428F7"/>
    <w:rsid w:val="00044028"/>
    <w:rsid w:val="00061C1E"/>
    <w:rsid w:val="0006338B"/>
    <w:rsid w:val="00063BF5"/>
    <w:rsid w:val="00065E9A"/>
    <w:rsid w:val="000660D0"/>
    <w:rsid w:val="000662B1"/>
    <w:rsid w:val="000670EB"/>
    <w:rsid w:val="00070ED9"/>
    <w:rsid w:val="0007114E"/>
    <w:rsid w:val="00075821"/>
    <w:rsid w:val="00075AFF"/>
    <w:rsid w:val="000774E3"/>
    <w:rsid w:val="00083C52"/>
    <w:rsid w:val="00085CE4"/>
    <w:rsid w:val="000907C3"/>
    <w:rsid w:val="000977D8"/>
    <w:rsid w:val="00097CF9"/>
    <w:rsid w:val="000A22ED"/>
    <w:rsid w:val="000B096D"/>
    <w:rsid w:val="000B4E52"/>
    <w:rsid w:val="000B7552"/>
    <w:rsid w:val="000B794C"/>
    <w:rsid w:val="000B7B50"/>
    <w:rsid w:val="001023D6"/>
    <w:rsid w:val="0011210E"/>
    <w:rsid w:val="00112860"/>
    <w:rsid w:val="00117D96"/>
    <w:rsid w:val="001230D3"/>
    <w:rsid w:val="00126F71"/>
    <w:rsid w:val="001275C6"/>
    <w:rsid w:val="001371CA"/>
    <w:rsid w:val="00144401"/>
    <w:rsid w:val="00153A84"/>
    <w:rsid w:val="00167FAB"/>
    <w:rsid w:val="001765ED"/>
    <w:rsid w:val="001924C8"/>
    <w:rsid w:val="001A2190"/>
    <w:rsid w:val="001A6F8B"/>
    <w:rsid w:val="001B043C"/>
    <w:rsid w:val="001B17CB"/>
    <w:rsid w:val="001B32DD"/>
    <w:rsid w:val="001C1EBA"/>
    <w:rsid w:val="001D078A"/>
    <w:rsid w:val="001D0EC7"/>
    <w:rsid w:val="001D595F"/>
    <w:rsid w:val="00204F7B"/>
    <w:rsid w:val="002127EE"/>
    <w:rsid w:val="00214DCB"/>
    <w:rsid w:val="00222AFA"/>
    <w:rsid w:val="0023025A"/>
    <w:rsid w:val="00234BD1"/>
    <w:rsid w:val="0023528F"/>
    <w:rsid w:val="002374C0"/>
    <w:rsid w:val="002376B8"/>
    <w:rsid w:val="002413D4"/>
    <w:rsid w:val="0025183D"/>
    <w:rsid w:val="002554AB"/>
    <w:rsid w:val="00263A84"/>
    <w:rsid w:val="00267851"/>
    <w:rsid w:val="002733A1"/>
    <w:rsid w:val="0027428F"/>
    <w:rsid w:val="002867E6"/>
    <w:rsid w:val="002907D3"/>
    <w:rsid w:val="00290EAA"/>
    <w:rsid w:val="002923F6"/>
    <w:rsid w:val="002949DA"/>
    <w:rsid w:val="00294F2E"/>
    <w:rsid w:val="0029656A"/>
    <w:rsid w:val="002C1CBA"/>
    <w:rsid w:val="002C66FB"/>
    <w:rsid w:val="002D0139"/>
    <w:rsid w:val="002D128C"/>
    <w:rsid w:val="002D1A16"/>
    <w:rsid w:val="002D58CF"/>
    <w:rsid w:val="002E047F"/>
    <w:rsid w:val="002E0C87"/>
    <w:rsid w:val="002E7D8F"/>
    <w:rsid w:val="002F18AA"/>
    <w:rsid w:val="002F4838"/>
    <w:rsid w:val="00303F8F"/>
    <w:rsid w:val="00317E35"/>
    <w:rsid w:val="00323AC6"/>
    <w:rsid w:val="00346878"/>
    <w:rsid w:val="00361482"/>
    <w:rsid w:val="00370310"/>
    <w:rsid w:val="003727F2"/>
    <w:rsid w:val="00373F72"/>
    <w:rsid w:val="003755A1"/>
    <w:rsid w:val="003925C9"/>
    <w:rsid w:val="0039264C"/>
    <w:rsid w:val="003937B3"/>
    <w:rsid w:val="00395826"/>
    <w:rsid w:val="003A291C"/>
    <w:rsid w:val="003A4124"/>
    <w:rsid w:val="003C3766"/>
    <w:rsid w:val="003C5243"/>
    <w:rsid w:val="003D1664"/>
    <w:rsid w:val="003D4BD1"/>
    <w:rsid w:val="003D67BC"/>
    <w:rsid w:val="003E2A73"/>
    <w:rsid w:val="003F4F32"/>
    <w:rsid w:val="00407078"/>
    <w:rsid w:val="0040713B"/>
    <w:rsid w:val="00420EEF"/>
    <w:rsid w:val="00424534"/>
    <w:rsid w:val="00426969"/>
    <w:rsid w:val="00426CC7"/>
    <w:rsid w:val="00432661"/>
    <w:rsid w:val="0045220C"/>
    <w:rsid w:val="004621A2"/>
    <w:rsid w:val="0046573A"/>
    <w:rsid w:val="00470B78"/>
    <w:rsid w:val="0047184A"/>
    <w:rsid w:val="00485E95"/>
    <w:rsid w:val="0048687B"/>
    <w:rsid w:val="004963FF"/>
    <w:rsid w:val="004A7C70"/>
    <w:rsid w:val="004B7294"/>
    <w:rsid w:val="004D61B0"/>
    <w:rsid w:val="004F3EA2"/>
    <w:rsid w:val="004F4392"/>
    <w:rsid w:val="004F4CAA"/>
    <w:rsid w:val="004F542B"/>
    <w:rsid w:val="004F7515"/>
    <w:rsid w:val="00504673"/>
    <w:rsid w:val="00506253"/>
    <w:rsid w:val="005113F6"/>
    <w:rsid w:val="00511A59"/>
    <w:rsid w:val="00517835"/>
    <w:rsid w:val="00520FE5"/>
    <w:rsid w:val="0052569E"/>
    <w:rsid w:val="00526B94"/>
    <w:rsid w:val="005272ED"/>
    <w:rsid w:val="0054386D"/>
    <w:rsid w:val="005441B8"/>
    <w:rsid w:val="00546779"/>
    <w:rsid w:val="00566CEC"/>
    <w:rsid w:val="0057298A"/>
    <w:rsid w:val="005774CF"/>
    <w:rsid w:val="00582B37"/>
    <w:rsid w:val="005A1C88"/>
    <w:rsid w:val="005A5172"/>
    <w:rsid w:val="005A5E42"/>
    <w:rsid w:val="005A72AA"/>
    <w:rsid w:val="005B6DA2"/>
    <w:rsid w:val="005C7AE8"/>
    <w:rsid w:val="005E2866"/>
    <w:rsid w:val="005E4FBC"/>
    <w:rsid w:val="00603AB7"/>
    <w:rsid w:val="00612A88"/>
    <w:rsid w:val="00613E8F"/>
    <w:rsid w:val="0062011F"/>
    <w:rsid w:val="00626B77"/>
    <w:rsid w:val="00627F40"/>
    <w:rsid w:val="00637CE7"/>
    <w:rsid w:val="00640F17"/>
    <w:rsid w:val="00645004"/>
    <w:rsid w:val="006500BC"/>
    <w:rsid w:val="00672314"/>
    <w:rsid w:val="00684D8A"/>
    <w:rsid w:val="00691579"/>
    <w:rsid w:val="006A25BE"/>
    <w:rsid w:val="006B46F4"/>
    <w:rsid w:val="006B7800"/>
    <w:rsid w:val="006B7A88"/>
    <w:rsid w:val="006C0EA1"/>
    <w:rsid w:val="006C44CD"/>
    <w:rsid w:val="006C6CA4"/>
    <w:rsid w:val="006D05F8"/>
    <w:rsid w:val="006E0526"/>
    <w:rsid w:val="006E19CB"/>
    <w:rsid w:val="006E3775"/>
    <w:rsid w:val="006E3D1F"/>
    <w:rsid w:val="006F2FB7"/>
    <w:rsid w:val="006F6471"/>
    <w:rsid w:val="006F7500"/>
    <w:rsid w:val="00701B17"/>
    <w:rsid w:val="00703904"/>
    <w:rsid w:val="007040B2"/>
    <w:rsid w:val="0071722A"/>
    <w:rsid w:val="0071740C"/>
    <w:rsid w:val="007200AF"/>
    <w:rsid w:val="0072028F"/>
    <w:rsid w:val="00721B52"/>
    <w:rsid w:val="00722D96"/>
    <w:rsid w:val="00724A2D"/>
    <w:rsid w:val="00731C15"/>
    <w:rsid w:val="00733C93"/>
    <w:rsid w:val="0073565A"/>
    <w:rsid w:val="00745AE9"/>
    <w:rsid w:val="00752D6B"/>
    <w:rsid w:val="007718BC"/>
    <w:rsid w:val="007738BB"/>
    <w:rsid w:val="00777EF3"/>
    <w:rsid w:val="007828C0"/>
    <w:rsid w:val="007A7452"/>
    <w:rsid w:val="007B57FA"/>
    <w:rsid w:val="007B5E49"/>
    <w:rsid w:val="007C1FB6"/>
    <w:rsid w:val="007D0A92"/>
    <w:rsid w:val="007D674C"/>
    <w:rsid w:val="007D73F8"/>
    <w:rsid w:val="007E30EB"/>
    <w:rsid w:val="007F4AE7"/>
    <w:rsid w:val="007F4CE6"/>
    <w:rsid w:val="008011FF"/>
    <w:rsid w:val="00803D5A"/>
    <w:rsid w:val="008069E7"/>
    <w:rsid w:val="00814390"/>
    <w:rsid w:val="00822D2D"/>
    <w:rsid w:val="00824347"/>
    <w:rsid w:val="008243E2"/>
    <w:rsid w:val="008263B0"/>
    <w:rsid w:val="0083224B"/>
    <w:rsid w:val="0083548A"/>
    <w:rsid w:val="0083560A"/>
    <w:rsid w:val="008438D6"/>
    <w:rsid w:val="00844E93"/>
    <w:rsid w:val="00846EE0"/>
    <w:rsid w:val="008511B9"/>
    <w:rsid w:val="00853C53"/>
    <w:rsid w:val="00856C01"/>
    <w:rsid w:val="00860829"/>
    <w:rsid w:val="00861356"/>
    <w:rsid w:val="008711B5"/>
    <w:rsid w:val="00875318"/>
    <w:rsid w:val="008774AB"/>
    <w:rsid w:val="00882F85"/>
    <w:rsid w:val="00884CC1"/>
    <w:rsid w:val="008A4F52"/>
    <w:rsid w:val="008A77BE"/>
    <w:rsid w:val="008B058E"/>
    <w:rsid w:val="008B2BC0"/>
    <w:rsid w:val="008B37F5"/>
    <w:rsid w:val="008B5C07"/>
    <w:rsid w:val="008C7C42"/>
    <w:rsid w:val="008D0750"/>
    <w:rsid w:val="008E3901"/>
    <w:rsid w:val="008F4108"/>
    <w:rsid w:val="008F425B"/>
    <w:rsid w:val="0090792B"/>
    <w:rsid w:val="009100C0"/>
    <w:rsid w:val="0092742B"/>
    <w:rsid w:val="009308C5"/>
    <w:rsid w:val="009464E9"/>
    <w:rsid w:val="00976FE7"/>
    <w:rsid w:val="00981A0B"/>
    <w:rsid w:val="00993B2D"/>
    <w:rsid w:val="00996018"/>
    <w:rsid w:val="009A4B5C"/>
    <w:rsid w:val="009B1103"/>
    <w:rsid w:val="009B5053"/>
    <w:rsid w:val="009C0F76"/>
    <w:rsid w:val="009D3E06"/>
    <w:rsid w:val="009D7E57"/>
    <w:rsid w:val="009E04BA"/>
    <w:rsid w:val="009E5CD6"/>
    <w:rsid w:val="009E647C"/>
    <w:rsid w:val="009E7865"/>
    <w:rsid w:val="009F05E6"/>
    <w:rsid w:val="009F0FB9"/>
    <w:rsid w:val="00A26A14"/>
    <w:rsid w:val="00A325D3"/>
    <w:rsid w:val="00A44919"/>
    <w:rsid w:val="00A50AFF"/>
    <w:rsid w:val="00A54179"/>
    <w:rsid w:val="00A5430C"/>
    <w:rsid w:val="00A653E7"/>
    <w:rsid w:val="00A8271C"/>
    <w:rsid w:val="00A90B7B"/>
    <w:rsid w:val="00A91480"/>
    <w:rsid w:val="00AA3D21"/>
    <w:rsid w:val="00AA7D04"/>
    <w:rsid w:val="00AB4E19"/>
    <w:rsid w:val="00AC226B"/>
    <w:rsid w:val="00AD77B1"/>
    <w:rsid w:val="00B0332B"/>
    <w:rsid w:val="00B07864"/>
    <w:rsid w:val="00B134FD"/>
    <w:rsid w:val="00B26CB0"/>
    <w:rsid w:val="00B3749E"/>
    <w:rsid w:val="00B44331"/>
    <w:rsid w:val="00B5174F"/>
    <w:rsid w:val="00B53AE6"/>
    <w:rsid w:val="00B547EC"/>
    <w:rsid w:val="00B55892"/>
    <w:rsid w:val="00B603A0"/>
    <w:rsid w:val="00B64051"/>
    <w:rsid w:val="00B649F3"/>
    <w:rsid w:val="00B6679D"/>
    <w:rsid w:val="00B718E0"/>
    <w:rsid w:val="00B7707F"/>
    <w:rsid w:val="00B87326"/>
    <w:rsid w:val="00B95A13"/>
    <w:rsid w:val="00BA4AC4"/>
    <w:rsid w:val="00BB7059"/>
    <w:rsid w:val="00BB7CE8"/>
    <w:rsid w:val="00BC3E22"/>
    <w:rsid w:val="00BC3E2B"/>
    <w:rsid w:val="00BC5181"/>
    <w:rsid w:val="00BC6C18"/>
    <w:rsid w:val="00BD2BD3"/>
    <w:rsid w:val="00BD6146"/>
    <w:rsid w:val="00BE0ED0"/>
    <w:rsid w:val="00BE2268"/>
    <w:rsid w:val="00BE714C"/>
    <w:rsid w:val="00BF2672"/>
    <w:rsid w:val="00C12C0C"/>
    <w:rsid w:val="00C26776"/>
    <w:rsid w:val="00C328F5"/>
    <w:rsid w:val="00C42EE6"/>
    <w:rsid w:val="00C437E4"/>
    <w:rsid w:val="00C66259"/>
    <w:rsid w:val="00C7722F"/>
    <w:rsid w:val="00C84D75"/>
    <w:rsid w:val="00C91EF3"/>
    <w:rsid w:val="00C92F0E"/>
    <w:rsid w:val="00CA09E2"/>
    <w:rsid w:val="00CB35B5"/>
    <w:rsid w:val="00CB5DDA"/>
    <w:rsid w:val="00CD4249"/>
    <w:rsid w:val="00CE1AC9"/>
    <w:rsid w:val="00CE7276"/>
    <w:rsid w:val="00CF22C3"/>
    <w:rsid w:val="00CF5B12"/>
    <w:rsid w:val="00D03BCC"/>
    <w:rsid w:val="00D03CC6"/>
    <w:rsid w:val="00D272C2"/>
    <w:rsid w:val="00D30278"/>
    <w:rsid w:val="00D30CE0"/>
    <w:rsid w:val="00D3649A"/>
    <w:rsid w:val="00D50CBE"/>
    <w:rsid w:val="00D542E3"/>
    <w:rsid w:val="00D55D88"/>
    <w:rsid w:val="00D57280"/>
    <w:rsid w:val="00D579FC"/>
    <w:rsid w:val="00D715D8"/>
    <w:rsid w:val="00D8100F"/>
    <w:rsid w:val="00D838C1"/>
    <w:rsid w:val="00D9011D"/>
    <w:rsid w:val="00DA3497"/>
    <w:rsid w:val="00DC1604"/>
    <w:rsid w:val="00DC1609"/>
    <w:rsid w:val="00DE1618"/>
    <w:rsid w:val="00DF4579"/>
    <w:rsid w:val="00E027CC"/>
    <w:rsid w:val="00E158E1"/>
    <w:rsid w:val="00E163B6"/>
    <w:rsid w:val="00E25BF9"/>
    <w:rsid w:val="00E26C28"/>
    <w:rsid w:val="00E27F7F"/>
    <w:rsid w:val="00E310C3"/>
    <w:rsid w:val="00E47AAA"/>
    <w:rsid w:val="00E51A20"/>
    <w:rsid w:val="00E527A5"/>
    <w:rsid w:val="00E64551"/>
    <w:rsid w:val="00E64D37"/>
    <w:rsid w:val="00E702F3"/>
    <w:rsid w:val="00E76231"/>
    <w:rsid w:val="00E819B1"/>
    <w:rsid w:val="00E82490"/>
    <w:rsid w:val="00E83C22"/>
    <w:rsid w:val="00E8494F"/>
    <w:rsid w:val="00EA2A54"/>
    <w:rsid w:val="00EA4CAC"/>
    <w:rsid w:val="00EC31F1"/>
    <w:rsid w:val="00ED0973"/>
    <w:rsid w:val="00ED48A5"/>
    <w:rsid w:val="00ED63C3"/>
    <w:rsid w:val="00EE1343"/>
    <w:rsid w:val="00EE731B"/>
    <w:rsid w:val="00EF4B5E"/>
    <w:rsid w:val="00EF70A9"/>
    <w:rsid w:val="00F01465"/>
    <w:rsid w:val="00F07F8A"/>
    <w:rsid w:val="00F12296"/>
    <w:rsid w:val="00F12375"/>
    <w:rsid w:val="00F13252"/>
    <w:rsid w:val="00F27BD7"/>
    <w:rsid w:val="00F302FB"/>
    <w:rsid w:val="00F31BF4"/>
    <w:rsid w:val="00F36633"/>
    <w:rsid w:val="00F601B2"/>
    <w:rsid w:val="00F60F6D"/>
    <w:rsid w:val="00F73783"/>
    <w:rsid w:val="00F73AD5"/>
    <w:rsid w:val="00F82268"/>
    <w:rsid w:val="00F8400C"/>
    <w:rsid w:val="00F86F09"/>
    <w:rsid w:val="00F96CDA"/>
    <w:rsid w:val="00FA736B"/>
    <w:rsid w:val="00FB247E"/>
    <w:rsid w:val="00FD422B"/>
    <w:rsid w:val="00FE213E"/>
    <w:rsid w:val="00FE41D7"/>
    <w:rsid w:val="00FF0B4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A037"/>
  <w15:docId w15:val="{2F497D3E-D65B-42B5-90F4-73ACC0B5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BC3E22"/>
    <w:pPr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3"/>
    <w:next w:val="a3"/>
    <w:link w:val="10"/>
    <w:qFormat/>
    <w:rsid w:val="003727F2"/>
    <w:pPr>
      <w:keepNext/>
      <w:keepLines/>
      <w:pageBreakBefore/>
      <w:numPr>
        <w:numId w:val="10"/>
      </w:numPr>
      <w:suppressAutoHyphens/>
      <w:spacing w:before="480" w:after="240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3"/>
    <w:next w:val="a3"/>
    <w:link w:val="20"/>
    <w:qFormat/>
    <w:rsid w:val="003727F2"/>
    <w:pPr>
      <w:keepNext/>
      <w:numPr>
        <w:ilvl w:val="1"/>
        <w:numId w:val="10"/>
      </w:numPr>
      <w:suppressAutoHyphens/>
      <w:spacing w:before="360" w:after="120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Plain Text"/>
    <w:basedOn w:val="a3"/>
    <w:link w:val="a8"/>
    <w:uiPriority w:val="99"/>
    <w:semiHidden/>
    <w:unhideWhenUsed/>
    <w:rsid w:val="0057298A"/>
    <w:rPr>
      <w:rFonts w:eastAsiaTheme="minorHAnsi" w:cstheme="minorBidi"/>
      <w:szCs w:val="21"/>
    </w:rPr>
  </w:style>
  <w:style w:type="character" w:customStyle="1" w:styleId="a8">
    <w:name w:val="Текст Знак"/>
    <w:basedOn w:val="a4"/>
    <w:link w:val="a7"/>
    <w:uiPriority w:val="99"/>
    <w:semiHidden/>
    <w:rsid w:val="0057298A"/>
    <w:rPr>
      <w:rFonts w:ascii="Calibri" w:hAnsi="Calibri"/>
      <w:szCs w:val="21"/>
    </w:rPr>
  </w:style>
  <w:style w:type="paragraph" w:styleId="a">
    <w:name w:val="List Number"/>
    <w:basedOn w:val="a3"/>
    <w:uiPriority w:val="99"/>
    <w:unhideWhenUsed/>
    <w:rsid w:val="009E7865"/>
    <w:pPr>
      <w:numPr>
        <w:numId w:val="1"/>
      </w:numPr>
      <w:contextualSpacing/>
    </w:pPr>
  </w:style>
  <w:style w:type="character" w:styleId="a9">
    <w:name w:val="annotation reference"/>
    <w:basedOn w:val="a4"/>
    <w:uiPriority w:val="99"/>
    <w:semiHidden/>
    <w:unhideWhenUsed/>
    <w:rsid w:val="002E0C87"/>
    <w:rPr>
      <w:sz w:val="16"/>
      <w:szCs w:val="16"/>
    </w:rPr>
  </w:style>
  <w:style w:type="paragraph" w:styleId="aa">
    <w:name w:val="annotation text"/>
    <w:basedOn w:val="a3"/>
    <w:link w:val="ab"/>
    <w:uiPriority w:val="99"/>
    <w:semiHidden/>
    <w:unhideWhenUsed/>
    <w:rsid w:val="002E0C87"/>
    <w:rPr>
      <w:sz w:val="20"/>
      <w:szCs w:val="20"/>
    </w:rPr>
  </w:style>
  <w:style w:type="character" w:customStyle="1" w:styleId="ab">
    <w:name w:val="Текст примечания Знак"/>
    <w:basedOn w:val="a4"/>
    <w:link w:val="aa"/>
    <w:uiPriority w:val="99"/>
    <w:semiHidden/>
    <w:rsid w:val="002E0C87"/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0C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E0C87"/>
    <w:rPr>
      <w:rFonts w:ascii="Calibri" w:eastAsia="Calibri" w:hAnsi="Calibri" w:cs="Calibri"/>
      <w:b/>
      <w:bCs/>
      <w:sz w:val="20"/>
      <w:szCs w:val="20"/>
    </w:rPr>
  </w:style>
  <w:style w:type="paragraph" w:styleId="ae">
    <w:name w:val="Balloon Text"/>
    <w:basedOn w:val="a3"/>
    <w:link w:val="af"/>
    <w:uiPriority w:val="99"/>
    <w:semiHidden/>
    <w:unhideWhenUsed/>
    <w:rsid w:val="002E0C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4"/>
    <w:link w:val="ae"/>
    <w:uiPriority w:val="99"/>
    <w:semiHidden/>
    <w:rsid w:val="002E0C87"/>
    <w:rPr>
      <w:rFonts w:ascii="Segoe UI" w:eastAsia="Calibri" w:hAnsi="Segoe UI" w:cs="Segoe UI"/>
      <w:sz w:val="18"/>
      <w:szCs w:val="18"/>
    </w:rPr>
  </w:style>
  <w:style w:type="paragraph" w:styleId="af0">
    <w:name w:val="List Paragraph"/>
    <w:basedOn w:val="a3"/>
    <w:uiPriority w:val="34"/>
    <w:qFormat/>
    <w:rsid w:val="00C26776"/>
    <w:pPr>
      <w:ind w:left="720"/>
    </w:pPr>
    <w:rPr>
      <w:rFonts w:eastAsiaTheme="minorHAnsi" w:cs="Times New Roman"/>
    </w:rPr>
  </w:style>
  <w:style w:type="character" w:styleId="af1">
    <w:name w:val="Hyperlink"/>
    <w:basedOn w:val="a4"/>
    <w:uiPriority w:val="99"/>
    <w:unhideWhenUsed/>
    <w:rsid w:val="00013A8F"/>
    <w:rPr>
      <w:color w:val="0000FF" w:themeColor="hyperlink"/>
      <w:u w:val="single"/>
    </w:rPr>
  </w:style>
  <w:style w:type="paragraph" w:styleId="af2">
    <w:name w:val="Body Text"/>
    <w:basedOn w:val="a3"/>
    <w:link w:val="af3"/>
    <w:rsid w:val="00AB4E19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4"/>
    <w:link w:val="af2"/>
    <w:rsid w:val="00AB4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4"/>
    <w:link w:val="1"/>
    <w:rsid w:val="003727F2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"/>
    <w:rsid w:val="003727F2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f4">
    <w:name w:val="footnote reference"/>
    <w:rsid w:val="003727F2"/>
    <w:rPr>
      <w:vertAlign w:val="superscript"/>
    </w:rPr>
  </w:style>
  <w:style w:type="paragraph" w:customStyle="1" w:styleId="a0">
    <w:name w:val="Пункт"/>
    <w:basedOn w:val="a3"/>
    <w:rsid w:val="003727F2"/>
    <w:pPr>
      <w:numPr>
        <w:ilvl w:val="2"/>
        <w:numId w:val="10"/>
      </w:numPr>
      <w:spacing w:before="120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ункт"/>
    <w:basedOn w:val="a0"/>
    <w:link w:val="11"/>
    <w:rsid w:val="003727F2"/>
    <w:pPr>
      <w:numPr>
        <w:ilvl w:val="3"/>
      </w:numPr>
    </w:pPr>
  </w:style>
  <w:style w:type="character" w:customStyle="1" w:styleId="11">
    <w:name w:val="Подпункт Знак1"/>
    <w:link w:val="a1"/>
    <w:rsid w:val="003727F2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2">
    <w:name w:val="Подподпункт"/>
    <w:basedOn w:val="a1"/>
    <w:rsid w:val="003727F2"/>
    <w:pPr>
      <w:numPr>
        <w:ilvl w:val="4"/>
      </w:numPr>
      <w:tabs>
        <w:tab w:val="clear" w:pos="5104"/>
        <w:tab w:val="num" w:pos="360"/>
      </w:tabs>
      <w:ind w:left="36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8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6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8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1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3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82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70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29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3399-A894-487A-84D2-ECFE3BCE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Волкова Людмила Леонидовна</dc:creator>
  <cp:lastModifiedBy>Маслова Лариса Николаевна</cp:lastModifiedBy>
  <cp:revision>9</cp:revision>
  <cp:lastPrinted>2020-09-11T06:45:00Z</cp:lastPrinted>
  <dcterms:created xsi:type="dcterms:W3CDTF">2021-05-12T09:58:00Z</dcterms:created>
  <dcterms:modified xsi:type="dcterms:W3CDTF">2021-05-14T12:39:00Z</dcterms:modified>
</cp:coreProperties>
</file>