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D04C9" w:rsidRPr="00BC03F6" w:rsidRDefault="005D04C9" w:rsidP="0025611E">
      <w:pPr>
        <w:spacing w:after="0"/>
        <w:jc w:val="center"/>
        <w:rPr>
          <w:b/>
        </w:rPr>
      </w:pPr>
    </w:p>
    <w:p w:rsidR="00457533" w:rsidRPr="00BC03F6" w:rsidRDefault="00457533" w:rsidP="0025611E">
      <w:pPr>
        <w:spacing w:after="0"/>
        <w:jc w:val="center"/>
        <w:rPr>
          <w:b/>
        </w:rPr>
      </w:pPr>
    </w:p>
    <w:p w:rsidR="009F3C34" w:rsidRPr="00BC03F6" w:rsidRDefault="002B386D" w:rsidP="0025611E">
      <w:pPr>
        <w:spacing w:after="0"/>
        <w:jc w:val="center"/>
        <w:rPr>
          <w:b/>
        </w:rPr>
      </w:pPr>
      <w:r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 xml:space="preserve">ая область, </w:t>
      </w:r>
      <w:proofErr w:type="spellStart"/>
      <w:r w:rsidR="00954811" w:rsidRPr="00BC03F6">
        <w:t>Грязинский</w:t>
      </w:r>
      <w:proofErr w:type="spellEnd"/>
      <w:r w:rsidR="00954811" w:rsidRPr="00BC03F6">
        <w:t xml:space="preserve">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2F09EC">
        <w:t>10 (десяти) рабочих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B92591">
        <w:t xml:space="preserve"> Сторонами</w:t>
      </w:r>
      <w:r w:rsidR="006E0346" w:rsidRPr="00BC03F6">
        <w:t xml:space="preserve">. </w:t>
      </w:r>
    </w:p>
    <w:p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0" w:name="_Hlk528049919"/>
      <w:r w:rsidR="004F33A3">
        <w:rPr>
          <w:bCs/>
        </w:rPr>
        <w:t>транспортного средства</w:t>
      </w:r>
      <w:bookmarkEnd w:id="0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>
        <w:t xml:space="preserve"> </w:t>
      </w:r>
      <w:hyperlink r:id="rId8" w:history="1">
        <w:r w:rsidR="00E17D73" w:rsidRPr="00784563">
          <w:rPr>
            <w:rStyle w:val="af9"/>
          </w:rPr>
          <w:t>mroschupkin@sezlipetsk.ru</w:t>
        </w:r>
      </w:hyperlink>
      <w:r>
        <w:t>).</w:t>
      </w:r>
      <w:r w:rsidR="00E17D73">
        <w:t xml:space="preserve"> </w:t>
      </w:r>
    </w:p>
    <w:p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_________________________________________________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9038C3" w:rsidRPr="00BC03F6">
        <w:t xml:space="preserve"> по реквизитам, указанным в пункте 11 настоящего Договора,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1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1"/>
      <w:r w:rsidR="002E3365">
        <w:t xml:space="preserve"> и товарной накладной</w:t>
      </w:r>
      <w:r w:rsidR="000B2B07" w:rsidRPr="00BC03F6">
        <w:t>.</w:t>
      </w:r>
    </w:p>
    <w:p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:rsidR="00D33159" w:rsidRPr="005B4696" w:rsidRDefault="00335FF8" w:rsidP="001B6176">
      <w:pPr>
        <w:widowControl w:val="0"/>
        <w:autoSpaceDE w:val="0"/>
        <w:spacing w:after="0" w:line="249" w:lineRule="exact"/>
      </w:pPr>
      <w:r w:rsidRPr="00BC03F6">
        <w:tab/>
      </w:r>
      <w:r w:rsidR="009F3C34" w:rsidRPr="005B4696">
        <w:t xml:space="preserve">5.1.5. В случае обнаружения недостатков в </w:t>
      </w:r>
      <w:r w:rsidR="0016152A" w:rsidRPr="005B4696">
        <w:t>п</w:t>
      </w:r>
      <w:r w:rsidR="00B05DB1" w:rsidRPr="005B4696">
        <w:t>ереданном</w:t>
      </w:r>
      <w:r w:rsidR="009F3C34" w:rsidRPr="005B4696">
        <w:t xml:space="preserve"> </w:t>
      </w:r>
      <w:r w:rsidR="00B05DB1" w:rsidRPr="005B4696">
        <w:rPr>
          <w:bCs/>
        </w:rPr>
        <w:t>транспортном средстве</w:t>
      </w:r>
      <w:r w:rsidR="003F61DD" w:rsidRPr="005B4696">
        <w:t xml:space="preserve"> </w:t>
      </w:r>
      <w:r w:rsidR="00ED64F6" w:rsidRPr="005B4696">
        <w:t xml:space="preserve">в течение гарантийного </w:t>
      </w:r>
      <w:r w:rsidR="00BE1E20" w:rsidRPr="005B4696">
        <w:t>периода</w:t>
      </w:r>
      <w:r w:rsidR="00DC3FF7" w:rsidRPr="005B4696">
        <w:t>,</w:t>
      </w:r>
      <w:r w:rsidR="00ED64F6" w:rsidRPr="005B4696">
        <w:t xml:space="preserve"> </w:t>
      </w:r>
      <w:r w:rsidR="009F3C34" w:rsidRPr="005B4696">
        <w:t xml:space="preserve">устранить эти недостатки в разумные сроки, но не позднее </w:t>
      </w:r>
      <w:r w:rsidR="00BA2FF3" w:rsidRPr="005B4696">
        <w:t>45</w:t>
      </w:r>
      <w:r w:rsidR="009F3C34" w:rsidRPr="005B4696">
        <w:t xml:space="preserve"> </w:t>
      </w:r>
      <w:r w:rsidR="00110486" w:rsidRPr="005B4696">
        <w:t xml:space="preserve">(сорока пяти) </w:t>
      </w:r>
      <w:r w:rsidR="009F3C34" w:rsidRPr="005B4696">
        <w:t xml:space="preserve">дней с даты </w:t>
      </w:r>
      <w:r w:rsidR="0053290E" w:rsidRPr="005B4696">
        <w:t xml:space="preserve">передачи Покупателем Поставщику транспортного средства </w:t>
      </w:r>
      <w:r w:rsidR="009F3C34" w:rsidRPr="005B4696">
        <w:t>на ремонт.</w:t>
      </w:r>
      <w:r w:rsidR="00ED64F6" w:rsidRPr="005B4696">
        <w:t xml:space="preserve"> </w:t>
      </w:r>
    </w:p>
    <w:p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:rsidR="00F84702" w:rsidRDefault="00F84702" w:rsidP="00A85A90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DC5A45" w:rsidRPr="009B5771">
        <w:rPr>
          <w:bCs/>
        </w:rPr>
        <w:t>гарантийного периода:</w:t>
      </w:r>
      <w:r w:rsidR="00DC5A45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lastRenderedPageBreak/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2" w:name="_Hlk2169544"/>
      <w:r w:rsidR="009F3C34" w:rsidRPr="009B5771">
        <w:rPr>
          <w:bCs/>
        </w:rPr>
        <w:t xml:space="preserve">6.4. </w:t>
      </w:r>
      <w:bookmarkStart w:id="3" w:name="_Hlk2162802"/>
      <w:r w:rsidR="009F3C34" w:rsidRPr="009B5771">
        <w:rPr>
          <w:bCs/>
        </w:rPr>
        <w:t>Гарантийное и техническое обслуживани</w:t>
      </w:r>
      <w:r w:rsidR="005837B7" w:rsidRPr="009B5771">
        <w:rPr>
          <w:bCs/>
        </w:rPr>
        <w:t>е</w:t>
      </w:r>
      <w:bookmarkEnd w:id="3"/>
      <w:r w:rsidR="005837B7" w:rsidRPr="009B5771">
        <w:rPr>
          <w:bCs/>
        </w:rPr>
        <w:t xml:space="preserve"> приобретенного</w:t>
      </w:r>
      <w:r w:rsidR="00A83EAA" w:rsidRPr="009B5771">
        <w:rPr>
          <w:bCs/>
        </w:rPr>
        <w:t xml:space="preserve"> по настоящему Д</w:t>
      </w:r>
      <w:r w:rsidR="009F3C34" w:rsidRPr="009B5771">
        <w:rPr>
          <w:bCs/>
        </w:rPr>
        <w:t xml:space="preserve">оговору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осуществляют </w:t>
      </w:r>
      <w:r w:rsidR="00627570" w:rsidRPr="009B5771">
        <w:t>сертифицированные</w:t>
      </w:r>
      <w:r w:rsidR="00627570" w:rsidRPr="009B5771">
        <w:rPr>
          <w:bCs/>
        </w:rPr>
        <w:t xml:space="preserve"> </w:t>
      </w:r>
      <w:bookmarkStart w:id="4" w:name="_Hlk2164645"/>
      <w:r w:rsidR="00627570" w:rsidRPr="009B5771">
        <w:rPr>
          <w:bCs/>
        </w:rPr>
        <w:t>(</w:t>
      </w:r>
      <w:r w:rsidR="009F3C34" w:rsidRPr="009B5771">
        <w:rPr>
          <w:bCs/>
        </w:rPr>
        <w:t>авторизованные</w:t>
      </w:r>
      <w:r w:rsidR="00627570" w:rsidRPr="009B5771">
        <w:rPr>
          <w:bCs/>
        </w:rPr>
        <w:t>)</w:t>
      </w:r>
      <w:bookmarkEnd w:id="4"/>
      <w:r w:rsidR="009F3C34" w:rsidRPr="009B5771">
        <w:rPr>
          <w:bCs/>
        </w:rPr>
        <w:t xml:space="preserve"> технические центры.</w:t>
      </w:r>
      <w:bookmarkEnd w:id="2"/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 Покупатель обязан: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bookmarkStart w:id="5" w:name="_Hlk2169577"/>
      <w:r w:rsidR="009F3C34" w:rsidRPr="009B5771">
        <w:rPr>
          <w:bCs/>
        </w:rPr>
        <w:t xml:space="preserve">6.5.2. В течение гарантийного срока проводить плановые технические обслуживания </w:t>
      </w:r>
      <w:r w:rsidR="005837B7" w:rsidRPr="009B5771">
        <w:rPr>
          <w:bCs/>
        </w:rPr>
        <w:t>транспортного средства</w:t>
      </w:r>
      <w:r w:rsidR="009F3C34" w:rsidRPr="009B5771">
        <w:rPr>
          <w:bCs/>
        </w:rPr>
        <w:t xml:space="preserve"> в полном объеме только в </w:t>
      </w:r>
      <w:r w:rsidR="004D1461" w:rsidRPr="009B5771">
        <w:t>сертифицированных</w:t>
      </w:r>
      <w:r w:rsidR="004D1461" w:rsidRPr="009B5771">
        <w:rPr>
          <w:bCs/>
        </w:rPr>
        <w:t xml:space="preserve"> (</w:t>
      </w:r>
      <w:r w:rsidR="009F3C34" w:rsidRPr="009B5771">
        <w:rPr>
          <w:bCs/>
        </w:rPr>
        <w:t>авторизованных</w:t>
      </w:r>
      <w:r w:rsidR="004D1461" w:rsidRPr="009B5771">
        <w:rPr>
          <w:bCs/>
        </w:rPr>
        <w:t>)</w:t>
      </w:r>
      <w:r w:rsidR="009F3C34" w:rsidRPr="009B5771">
        <w:rPr>
          <w:bCs/>
        </w:rPr>
        <w:t xml:space="preserve"> технических центрах, в соответствии с графиком планового технического обслуживания, приведенным в Сервисной книжке.</w:t>
      </w:r>
    </w:p>
    <w:bookmarkEnd w:id="5"/>
    <w:p w:rsidR="009F3C34" w:rsidRPr="009B5771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9B5771">
        <w:rPr>
          <w:bCs/>
        </w:rPr>
        <w:tab/>
      </w:r>
      <w:bookmarkStart w:id="6" w:name="_Hlk2169599"/>
      <w:r w:rsidR="009F3C34" w:rsidRPr="009B5771">
        <w:rPr>
          <w:bCs/>
        </w:rPr>
        <w:t xml:space="preserve">6.5.3. Предоставлять </w:t>
      </w:r>
      <w:r w:rsidR="005837B7" w:rsidRPr="009B5771">
        <w:rPr>
          <w:bCs/>
        </w:rPr>
        <w:t>транспортное средство</w:t>
      </w:r>
      <w:r w:rsidR="009F3C34" w:rsidRPr="009B5771">
        <w:rPr>
          <w:bCs/>
        </w:rPr>
        <w:t xml:space="preserve"> по просьбе представителя завода-изготовителя в </w:t>
      </w:r>
      <w:r w:rsidR="00D71266" w:rsidRPr="009B5771">
        <w:t>сертифицированный</w:t>
      </w:r>
      <w:r w:rsidR="00D71266" w:rsidRPr="009B5771">
        <w:rPr>
          <w:bCs/>
        </w:rPr>
        <w:t xml:space="preserve"> (</w:t>
      </w:r>
      <w:r w:rsidR="009F3C34" w:rsidRPr="009B5771">
        <w:rPr>
          <w:bCs/>
        </w:rPr>
        <w:t>авторизованный</w:t>
      </w:r>
      <w:r w:rsidR="00D71266" w:rsidRPr="009B5771">
        <w:rPr>
          <w:bCs/>
        </w:rPr>
        <w:t>)</w:t>
      </w:r>
      <w:r w:rsidR="009F3C34" w:rsidRPr="009B5771">
        <w:rPr>
          <w:bCs/>
        </w:rPr>
        <w:t xml:space="preserve"> технический центр для проведения проверок и устранения неисправностей.</w:t>
      </w:r>
    </w:p>
    <w:bookmarkEnd w:id="6"/>
    <w:p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 xml:space="preserve">9. </w:t>
      </w:r>
      <w:bookmarkStart w:id="7" w:name="_GoBack"/>
      <w:bookmarkEnd w:id="7"/>
      <w:r w:rsidR="002C249E" w:rsidRPr="00BC03F6">
        <w:rPr>
          <w:b/>
        </w:rPr>
        <w:t>ПОРЯДОК РАССМОТРЕНИЯ</w:t>
      </w:r>
      <w:r w:rsidRPr="00BC03F6">
        <w:rPr>
          <w:b/>
        </w:rPr>
        <w:t xml:space="preserve"> СПОРОВ</w:t>
      </w:r>
    </w:p>
    <w:p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:rsidR="00576F6E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9.1. Все споры, возникающие между Сторонами из настоящего Договора и/или в связи с его исполнением, в случае невозможности их урегулирования путем переговоров</w:t>
      </w:r>
      <w:r w:rsidR="00123C43" w:rsidRPr="00BC03F6">
        <w:t>, будут переданы в А</w:t>
      </w:r>
      <w:r w:rsidR="009F3C34" w:rsidRPr="00BC03F6">
        <w:t>рбитражный суд Липецкой области.</w:t>
      </w:r>
    </w:p>
    <w:p w:rsidR="004F7195" w:rsidRDefault="004F7195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lastRenderedPageBreak/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сторон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:rsidR="009F3C34" w:rsidRPr="00BC03F6" w:rsidRDefault="009F3C34" w:rsidP="0025611E">
      <w:pPr>
        <w:widowControl w:val="0"/>
        <w:autoSpaceDE w:val="0"/>
        <w:spacing w:after="0" w:line="249" w:lineRule="exact"/>
      </w:pP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 xml:space="preserve">399071, Липецкая область, </w:t>
            </w:r>
            <w:proofErr w:type="spellStart"/>
            <w:r w:rsidRPr="00194BDA">
              <w:rPr>
                <w:sz w:val="22"/>
                <w:szCs w:val="22"/>
              </w:rPr>
              <w:t>Грязинский</w:t>
            </w:r>
            <w:proofErr w:type="spellEnd"/>
            <w:r w:rsidRPr="00194BDA">
              <w:rPr>
                <w:sz w:val="22"/>
                <w:szCs w:val="22"/>
              </w:rPr>
              <w:t xml:space="preserve">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:rsidTr="007332FA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48AE" w:rsidRPr="00BC03F6" w:rsidRDefault="007348AE" w:rsidP="005D7E0B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</w:tbl>
    <w:p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:rsidR="005B7B67" w:rsidRDefault="005B7B67" w:rsidP="00013673">
      <w:pPr>
        <w:spacing w:after="0" w:line="0" w:lineRule="atLeast"/>
      </w:pPr>
    </w:p>
    <w:p w:rsidR="009657F3" w:rsidRDefault="00AA5E6F" w:rsidP="009657F3">
      <w:pPr>
        <w:spacing w:after="0" w:line="0" w:lineRule="atLeast"/>
        <w:jc w:val="center"/>
        <w:rPr>
          <w:b/>
        </w:rPr>
      </w:pPr>
      <w:r w:rsidRPr="00BE2427">
        <w:rPr>
          <w:b/>
        </w:rPr>
        <w:t>Спецификация</w:t>
      </w:r>
    </w:p>
    <w:p w:rsidR="009657F3" w:rsidRDefault="009657F3" w:rsidP="00AA5E6F">
      <w:pPr>
        <w:spacing w:after="0" w:line="0" w:lineRule="atLeast"/>
        <w:jc w:val="center"/>
        <w:rPr>
          <w:b/>
        </w:rPr>
      </w:pPr>
    </w:p>
    <w:p w:rsidR="009657F3" w:rsidRPr="009657F3" w:rsidRDefault="009657F3" w:rsidP="009657F3">
      <w:pPr>
        <w:spacing w:after="0" w:line="200" w:lineRule="atLeast"/>
        <w:rPr>
          <w:color w:val="000000"/>
        </w:rPr>
      </w:pPr>
      <w:r w:rsidRPr="009657F3">
        <w:rPr>
          <w:b/>
          <w:color w:val="000000"/>
        </w:rPr>
        <w:t>1.</w:t>
      </w:r>
      <w:r w:rsidRPr="009657F3">
        <w:rPr>
          <w:b/>
          <w:bCs/>
          <w:color w:val="000000"/>
        </w:rPr>
        <w:t xml:space="preserve">Наименование, характеристика и количество поставляемого </w:t>
      </w:r>
      <w:bookmarkStart w:id="8" w:name="_Hlk2243701"/>
      <w:r>
        <w:rPr>
          <w:b/>
          <w:bCs/>
          <w:color w:val="000000"/>
        </w:rPr>
        <w:t>транспортного средства</w:t>
      </w:r>
      <w:bookmarkEnd w:id="8"/>
      <w:r w:rsidRPr="009657F3">
        <w:rPr>
          <w:b/>
          <w:bCs/>
          <w:color w:val="000000"/>
        </w:rPr>
        <w:t>:</w:t>
      </w:r>
      <w:r w:rsidRPr="009657F3">
        <w:rPr>
          <w:color w:val="000000"/>
        </w:rPr>
        <w:t xml:space="preserve"> </w:t>
      </w:r>
    </w:p>
    <w:p w:rsidR="009657F3" w:rsidRPr="009657F3" w:rsidRDefault="009657F3" w:rsidP="009657F3">
      <w:pPr>
        <w:spacing w:after="0" w:line="200" w:lineRule="atLeast"/>
        <w:rPr>
          <w:b/>
          <w:color w:val="000000"/>
        </w:rPr>
      </w:pPr>
      <w:r w:rsidRPr="009657F3">
        <w:rPr>
          <w:b/>
          <w:color w:val="000000"/>
        </w:rPr>
        <w:t>1.1. Наименование.</w:t>
      </w:r>
    </w:p>
    <w:p w:rsidR="009657F3" w:rsidRPr="009657F3" w:rsidRDefault="009657F3" w:rsidP="009657F3">
      <w:pPr>
        <w:spacing w:after="0" w:line="200" w:lineRule="atLeast"/>
        <w:rPr>
          <w:color w:val="000000"/>
        </w:rPr>
      </w:pPr>
      <w:r w:rsidRPr="009657F3">
        <w:rPr>
          <w:color w:val="000000"/>
        </w:rPr>
        <w:t xml:space="preserve">Автомобиль Фольксваген </w:t>
      </w:r>
      <w:proofErr w:type="spellStart"/>
      <w:r w:rsidRPr="009657F3">
        <w:rPr>
          <w:color w:val="000000"/>
        </w:rPr>
        <w:t>Терамонт</w:t>
      </w:r>
      <w:proofErr w:type="spellEnd"/>
      <w:r w:rsidRPr="009657F3">
        <w:rPr>
          <w:color w:val="000000"/>
        </w:rPr>
        <w:t xml:space="preserve"> (или эквивалент).</w:t>
      </w:r>
    </w:p>
    <w:p w:rsidR="009657F3" w:rsidRPr="009657F3" w:rsidRDefault="009657F3" w:rsidP="009657F3">
      <w:pPr>
        <w:spacing w:after="0" w:line="200" w:lineRule="atLeast"/>
        <w:rPr>
          <w:b/>
          <w:color w:val="000000"/>
        </w:rPr>
      </w:pPr>
    </w:p>
    <w:p w:rsidR="009657F3" w:rsidRPr="009657F3" w:rsidRDefault="009657F3" w:rsidP="009657F3">
      <w:pPr>
        <w:spacing w:after="0" w:line="200" w:lineRule="atLeast"/>
        <w:rPr>
          <w:b/>
          <w:color w:val="000000"/>
        </w:rPr>
      </w:pPr>
      <w:r w:rsidRPr="009657F3">
        <w:rPr>
          <w:b/>
          <w:color w:val="000000"/>
        </w:rPr>
        <w:t xml:space="preserve">1.2. Технические характеристики и количество поставляемого </w:t>
      </w:r>
      <w:r w:rsidR="00667DEB">
        <w:rPr>
          <w:b/>
          <w:bCs/>
          <w:color w:val="000000"/>
        </w:rPr>
        <w:t>транспортного средства</w:t>
      </w:r>
      <w:r w:rsidRPr="009657F3">
        <w:rPr>
          <w:b/>
          <w:color w:val="000000"/>
        </w:rPr>
        <w:t>.</w:t>
      </w:r>
    </w:p>
    <w:p w:rsidR="009657F3" w:rsidRPr="009657F3" w:rsidRDefault="009657F3" w:rsidP="009657F3">
      <w:pPr>
        <w:spacing w:after="0" w:line="200" w:lineRule="atLeast"/>
        <w:rPr>
          <w:b/>
          <w:color w:val="000000"/>
        </w:rPr>
      </w:pPr>
      <w:r w:rsidRPr="009657F3">
        <w:rPr>
          <w:b/>
          <w:color w:val="000000"/>
        </w:rPr>
        <w:t>1.2.1. Технические характеристики:</w:t>
      </w:r>
    </w:p>
    <w:tbl>
      <w:tblPr>
        <w:tblW w:w="10220" w:type="dxa"/>
        <w:tblInd w:w="94" w:type="dxa"/>
        <w:tblLook w:val="04A0" w:firstRow="1" w:lastRow="0" w:firstColumn="1" w:lastColumn="0" w:noHBand="0" w:noVBand="1"/>
      </w:tblPr>
      <w:tblGrid>
        <w:gridCol w:w="1586"/>
        <w:gridCol w:w="3393"/>
        <w:gridCol w:w="5241"/>
      </w:tblGrid>
      <w:tr w:rsidR="009657F3" w:rsidRPr="004B72A7" w:rsidTr="0088103B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Кузов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Тип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5-дверный универсал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Цвет кузова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Серебристый металлик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Двигатель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Количество и расположение цилиндров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 xml:space="preserve">6, </w:t>
            </w:r>
            <w:r w:rsidRPr="004B72A7">
              <w:rPr>
                <w:color w:val="000000"/>
                <w:lang w:val="en-US" w:eastAsia="ru-RU"/>
              </w:rPr>
              <w:t>V-</w:t>
            </w:r>
            <w:r w:rsidRPr="004B72A7">
              <w:rPr>
                <w:color w:val="000000"/>
                <w:lang w:eastAsia="ru-RU"/>
              </w:rPr>
              <w:t>образное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Максимальная мощность, л. с.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280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 xml:space="preserve">Максимальный крутящий момент, </w:t>
            </w:r>
            <w:proofErr w:type="spellStart"/>
            <w:r w:rsidRPr="004B72A7">
              <w:rPr>
                <w:color w:val="000000"/>
                <w:lang w:eastAsia="ru-RU"/>
              </w:rPr>
              <w:t>Нм</w:t>
            </w:r>
            <w:proofErr w:type="spellEnd"/>
            <w:r w:rsidRPr="004B72A7">
              <w:rPr>
                <w:color w:val="000000"/>
                <w:lang w:eastAsia="ru-RU"/>
              </w:rPr>
              <w:t>/ при оборотах/мин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360/ не более 3500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Рабочий объем, куб. см.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3590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Топливо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 Вид топлива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Бензин с октановым числом не более 95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Стандарт токсичности отработавших газов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Евро 5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Трансмиссия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Тип привода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Полный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Тип коробки переключения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Автоматическая</w:t>
            </w:r>
          </w:p>
        </w:tc>
      </w:tr>
      <w:tr w:rsidR="009657F3" w:rsidRPr="004B72A7" w:rsidTr="0088103B">
        <w:trPr>
          <w:trHeight w:val="375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Число передач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8 вперед и 1 назад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Вместимость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Количество мест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7 мест</w:t>
            </w:r>
          </w:p>
        </w:tc>
      </w:tr>
      <w:tr w:rsidR="009657F3" w:rsidRPr="004B72A7" w:rsidTr="0088103B">
        <w:trPr>
          <w:trHeight w:val="645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Объем багажного отделения при поднятых сиденьях второго ряда (до линии остекления),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870 л</w:t>
            </w:r>
          </w:p>
        </w:tc>
      </w:tr>
      <w:tr w:rsidR="009657F3" w:rsidRPr="004B72A7" w:rsidTr="0088103B">
        <w:trPr>
          <w:trHeight w:val="64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Размеры и вес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Габаритная длина,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5020 и не более 5050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Габаритная ширина (без учёта наружных зеркал),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более 1989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Габаритная высота,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более 1769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Колесная база,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2979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Дорожный просвет, мм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менее 203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Диаметр разворота, м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более 12,4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Снаряженная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более 2100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Полная масса, кг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Не более 2700</w:t>
            </w:r>
          </w:p>
        </w:tc>
      </w:tr>
      <w:tr w:rsidR="009657F3" w:rsidRPr="004B72A7" w:rsidTr="0088103B">
        <w:trPr>
          <w:trHeight w:val="330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3" w:rsidRPr="004B72A7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Емкость топливного бака, л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57F3" w:rsidRPr="004B72A7" w:rsidRDefault="009657F3" w:rsidP="0088103B">
            <w:pPr>
              <w:suppressAutoHyphens w:val="0"/>
              <w:spacing w:after="0"/>
              <w:jc w:val="center"/>
              <w:rPr>
                <w:color w:val="000000"/>
                <w:lang w:eastAsia="ru-RU"/>
              </w:rPr>
            </w:pPr>
            <w:r w:rsidRPr="004B72A7">
              <w:rPr>
                <w:color w:val="000000"/>
                <w:lang w:eastAsia="ru-RU"/>
              </w:rPr>
              <w:t>70</w:t>
            </w:r>
          </w:p>
        </w:tc>
      </w:tr>
    </w:tbl>
    <w:p w:rsidR="009657F3" w:rsidRPr="004B72A7" w:rsidRDefault="009657F3" w:rsidP="009657F3">
      <w:pPr>
        <w:spacing w:after="0" w:line="200" w:lineRule="atLeast"/>
        <w:rPr>
          <w:b/>
          <w:color w:val="000000"/>
          <w:sz w:val="28"/>
          <w:szCs w:val="28"/>
        </w:rPr>
      </w:pPr>
    </w:p>
    <w:p w:rsidR="009657F3" w:rsidRPr="00667DEB" w:rsidRDefault="009657F3" w:rsidP="009657F3">
      <w:pPr>
        <w:spacing w:after="0" w:line="200" w:lineRule="atLeast"/>
        <w:rPr>
          <w:b/>
          <w:bCs/>
          <w:iCs/>
          <w:color w:val="000000"/>
        </w:rPr>
      </w:pPr>
      <w:r w:rsidRPr="00667DEB">
        <w:rPr>
          <w:b/>
          <w:bCs/>
          <w:iCs/>
          <w:color w:val="000000"/>
        </w:rPr>
        <w:t xml:space="preserve">1.2.2. Комплектация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9657F3" w:rsidRPr="00667DEB" w:rsidTr="0088103B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3" w:rsidRPr="00667DEB" w:rsidRDefault="009657F3" w:rsidP="0088103B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667DEB">
              <w:rPr>
                <w:i/>
                <w:color w:val="000000"/>
                <w:lang w:eastAsia="ru-RU"/>
              </w:rPr>
              <w:t>Экстерьер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Светодиодные фары ближнего и дальнего света с отдельными дневными ходовыми огнями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lastRenderedPageBreak/>
              <w:t>Противотуманные фары с функцией статичного бокового света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Задние противотуманные фонари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Подсветка номерного знака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Бамперы в цвет кузова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Дополнительная защита моторного отсека спереди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Асферическое наружное зеркало со стороны водителя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667DEB">
              <w:rPr>
                <w:color w:val="000000"/>
                <w:lang w:eastAsia="ru-RU"/>
              </w:rPr>
              <w:t>Рейлинги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на крыше, серебристые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Задние стекла с тонировкой (</w:t>
            </w:r>
            <w:proofErr w:type="spellStart"/>
            <w:r w:rsidR="002C249E" w:rsidRPr="00667DEB">
              <w:rPr>
                <w:color w:val="000000"/>
                <w:lang w:eastAsia="ru-RU"/>
              </w:rPr>
              <w:t>светопоглощение</w:t>
            </w:r>
            <w:proofErr w:type="spellEnd"/>
            <w:r w:rsidR="002C249E" w:rsidRPr="00667DEB">
              <w:rPr>
                <w:color w:val="000000"/>
                <w:lang w:eastAsia="ru-RU"/>
              </w:rPr>
              <w:t xml:space="preserve"> </w:t>
            </w:r>
            <w:r w:rsidR="002C249E">
              <w:rPr>
                <w:color w:val="000000"/>
                <w:lang w:eastAsia="ru-RU"/>
              </w:rPr>
              <w:t xml:space="preserve">не менее </w:t>
            </w:r>
            <w:r w:rsidRPr="00667DEB">
              <w:rPr>
                <w:color w:val="000000"/>
                <w:lang w:eastAsia="ru-RU"/>
              </w:rPr>
              <w:t>65%)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:rsidR="009657F3" w:rsidRPr="00667DEB" w:rsidRDefault="009657F3" w:rsidP="0088103B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667DEB">
              <w:rPr>
                <w:i/>
                <w:color w:val="000000"/>
                <w:lang w:eastAsia="ru-RU"/>
              </w:rPr>
              <w:t>Интерьер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Цвет салона - черный, потолок -серый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Обивка сидений искусственной кожей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Комфортные передние сиденья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Передние сиденья с </w:t>
            </w:r>
            <w:proofErr w:type="spellStart"/>
            <w:r w:rsidRPr="00667DEB">
              <w:rPr>
                <w:color w:val="000000"/>
                <w:lang w:eastAsia="ru-RU"/>
              </w:rPr>
              <w:t>электрорегулировками</w:t>
            </w:r>
            <w:proofErr w:type="spellEnd"/>
            <w:r w:rsidRPr="00667DEB">
              <w:rPr>
                <w:color w:val="000000"/>
                <w:lang w:eastAsia="ru-RU"/>
              </w:rPr>
              <w:t>, водительское сиденье с памятью регулировок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Центральный подлокотник спереди с нишей и регулировкой положения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Задние сиденья с центральным подлокотником, асимметрично складывающиеся, 3-й ряд с двумя полноценными сиденьями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Отделка дверей и боковых панелей мягким текстилем, вставки из искусственной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Передние вентиляционные дефлекторы, переключатель света, блок настройки зеркал и стеклоподъемников с подсветкой и хромированной отделкой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Декоративные вставки на передней панели и в отделке дверей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 </w:t>
            </w:r>
            <w:r w:rsidR="002C249E">
              <w:rPr>
                <w:color w:val="000000"/>
                <w:lang w:eastAsia="ru-RU"/>
              </w:rPr>
              <w:t>З</w:t>
            </w:r>
            <w:r w:rsidRPr="00667DEB">
              <w:rPr>
                <w:color w:val="000000"/>
                <w:lang w:eastAsia="ru-RU"/>
              </w:rPr>
              <w:t>еркала с подсветкой в солнцезащитных козырьках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Индивидуальное освещение в салоне спереди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Подсветка в пространстве для ног для передних сидений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Шторки на задних боковых стеклах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Карманы в спинках передних сидений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Металлические накладки на пороги спереди и сзади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Тканевые салонные коврики спереди и сзади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Рукоятка рычага КП с кожаной отделкой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Полка багажника с роликовым механизмом, съемная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:rsidR="009657F3" w:rsidRPr="00667DEB" w:rsidRDefault="009657F3" w:rsidP="0088103B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667DEB">
              <w:rPr>
                <w:i/>
                <w:color w:val="000000"/>
                <w:lang w:eastAsia="ru-RU"/>
              </w:rPr>
              <w:t>Безопасность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Электронная система курсовой устойчивости, включая антиблокировочную тормозную систему, ассистент торможения, электронную блокировку дифференциала, </w:t>
            </w:r>
            <w:proofErr w:type="spellStart"/>
            <w:r w:rsidRPr="00667DEB">
              <w:rPr>
                <w:color w:val="000000"/>
                <w:lang w:eastAsia="ru-RU"/>
              </w:rPr>
              <w:t>антипробуксовочную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систему и систему регулировки тягового момента двигателя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контроля давления в шинах (опосредованное измерение)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Дисковые тормозные механизмы на передних и задних колесах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Электронный иммобилайзер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Противоугонная система с автономной сиреной, датчиками объема, защитой от буксировки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Передние подушки безопасности для водителя и переднего пассажира, с функцией отключения пассажирской подушки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Боковые шторки безопасности спереди и сзади и передние боковые подушки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Подголовники на передних сиденьях с механизмом </w:t>
            </w:r>
            <w:proofErr w:type="spellStart"/>
            <w:r w:rsidRPr="00667DEB">
              <w:rPr>
                <w:color w:val="000000"/>
                <w:lang w:eastAsia="ru-RU"/>
              </w:rPr>
              <w:t>травмобезопасного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демпфирования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3 задних подголовника 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3-х точечные ремни безопасности для всех пассажиров, спереди – с регулировкой по высоте и </w:t>
            </w:r>
            <w:proofErr w:type="spellStart"/>
            <w:r w:rsidRPr="00667DEB">
              <w:rPr>
                <w:color w:val="000000"/>
                <w:lang w:eastAsia="ru-RU"/>
              </w:rPr>
              <w:t>натяжителями</w:t>
            </w:r>
            <w:proofErr w:type="spellEnd"/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Визуальная и звуковая индикация не пристёгнутых ремней безопасности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Дополнительные предупредительные LED-лампы в передних дверях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ЭРА-ГЛОНАСС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  <w:p w:rsidR="009657F3" w:rsidRPr="00667DEB" w:rsidRDefault="009657F3" w:rsidP="0088103B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  <w:r w:rsidRPr="00667DEB">
              <w:rPr>
                <w:i/>
                <w:color w:val="000000"/>
                <w:lang w:eastAsia="ru-RU"/>
              </w:rPr>
              <w:t>Функциональное оборудование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Теплоизолирующее лобовое стекло с </w:t>
            </w:r>
            <w:proofErr w:type="spellStart"/>
            <w:r w:rsidRPr="00667DEB">
              <w:rPr>
                <w:color w:val="000000"/>
                <w:lang w:eastAsia="ru-RU"/>
              </w:rPr>
              <w:t>электроподогревом</w:t>
            </w:r>
            <w:proofErr w:type="spellEnd"/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lastRenderedPageBreak/>
              <w:t xml:space="preserve">Электрообогрев форсунок </w:t>
            </w:r>
            <w:proofErr w:type="spellStart"/>
            <w:r w:rsidRPr="00667DEB">
              <w:rPr>
                <w:color w:val="000000"/>
                <w:lang w:eastAsia="ru-RU"/>
              </w:rPr>
              <w:t>омывателя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лобового стекла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Внутреннее зеркало заднего вида с автоматическим затемнением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Наружные зеркала заднего вида с </w:t>
            </w:r>
            <w:proofErr w:type="spellStart"/>
            <w:r w:rsidRPr="00667DEB">
              <w:rPr>
                <w:color w:val="000000"/>
                <w:lang w:eastAsia="ru-RU"/>
              </w:rPr>
              <w:t>электрорегулировками</w:t>
            </w:r>
            <w:proofErr w:type="spellEnd"/>
            <w:r w:rsidRPr="00667DEB">
              <w:rPr>
                <w:color w:val="000000"/>
                <w:lang w:eastAsia="ru-RU"/>
              </w:rPr>
              <w:t>, подогревом и функцией памяти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Датчик дождя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3-х зонный климат-контроль с антиаллергенным фильтром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Динамический автокорректор фар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Автоматическое управление головным светом с отдельными дневными ходовыми огнями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Многофункциональное рулевое колесо с кожаной отделкой и подогревом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Электромеханический усилитель руля, с регулировкой в зависимости от скорости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667DEB">
              <w:rPr>
                <w:color w:val="000000"/>
                <w:lang w:eastAsia="ru-RU"/>
              </w:rPr>
              <w:t>Электроподогрев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передних сидений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Поясничный подпор для передних сидений с электроприводом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бесключевого доступа к автомобилю и запуска двигателя, 2 ключа-пульта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Электропривод двери багажного отделения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Ассистент движения на подъеме / спуске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Электромеханический стояночный тормоз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выбора режимов вождения в зависимости от условий движения автомобиля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Адаптивный круиз-контроль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Система контроля дистанции спереди со встроенной автоматической функцией торможения 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помощи при парковке с датчиками спереди и сзади с предупредительным звуковым сигналом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Камера заднего вида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Система определения слепых зон, с ассистентом выезда c парковки задним ходом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Голосовое управление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Интерфейс, поддерживающий технологии взаимодействия со смартфонами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Цифровая приборная панель 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Аудиосистема: диагональ дисплея не менее 8”, цветной сенсорный дисплей с датчиком приближения, радио, CD, слот для SD-карты, RDS, отображение меню автомобиля, USB-интерфейс и разъем AUX-IN, 8 динамиков, 4 канала х 20 Вт, антенна для разнесенного приема, интерфейс для мобильного телефона </w:t>
            </w:r>
            <w:proofErr w:type="spellStart"/>
            <w:r w:rsidRPr="00667DEB">
              <w:rPr>
                <w:color w:val="000000"/>
                <w:lang w:eastAsia="ru-RU"/>
              </w:rPr>
              <w:t>Bluetooth</w:t>
            </w:r>
            <w:proofErr w:type="spellEnd"/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Навигационная система, карта России с бесплатным обновлением 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8 динамиков мультимедийной аудиосистемы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Розетка на 12В в передней и задней части центральной консоли и в багажном отделении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USB порт в центральной консоли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2 дополнительных USB-входа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667DEB">
              <w:rPr>
                <w:color w:val="000000"/>
                <w:lang w:eastAsia="ru-RU"/>
              </w:rPr>
              <w:t>Балонный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ключ и домкрат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Уменьшенное запасное колесо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Пакет для холодного климата (аккумулятор и генератор повышенной мощности)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 xml:space="preserve">Стояночный </w:t>
            </w:r>
            <w:proofErr w:type="spellStart"/>
            <w:r w:rsidRPr="00667DEB">
              <w:rPr>
                <w:color w:val="000000"/>
                <w:lang w:eastAsia="ru-RU"/>
              </w:rPr>
              <w:t>отопитель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с дистанционным управлением и таймером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 w:rsidRPr="00667DEB">
              <w:rPr>
                <w:color w:val="000000"/>
                <w:lang w:eastAsia="ru-RU"/>
              </w:rPr>
              <w:t>Легкосплавные</w:t>
            </w:r>
            <w:proofErr w:type="spellEnd"/>
            <w:r w:rsidRPr="00667DEB">
              <w:rPr>
                <w:color w:val="000000"/>
                <w:lang w:eastAsia="ru-RU"/>
              </w:rPr>
              <w:t xml:space="preserve"> диски R20, болты-секретки</w:t>
            </w:r>
          </w:p>
          <w:p w:rsidR="009657F3" w:rsidRPr="00667DEB" w:rsidRDefault="009657F3" w:rsidP="0088103B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67DEB">
              <w:rPr>
                <w:color w:val="000000"/>
                <w:lang w:eastAsia="ru-RU"/>
              </w:rPr>
              <w:t>Брызговики (передние и задние)</w:t>
            </w:r>
          </w:p>
        </w:tc>
      </w:tr>
    </w:tbl>
    <w:p w:rsidR="009657F3" w:rsidRPr="004B72A7" w:rsidRDefault="009657F3" w:rsidP="009657F3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9657F3" w:rsidRPr="00667DEB" w:rsidRDefault="009657F3" w:rsidP="009657F3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667DEB">
        <w:rPr>
          <w:b/>
          <w:bCs/>
          <w:iCs/>
          <w:color w:val="000000"/>
        </w:rPr>
        <w:t xml:space="preserve">2. Качество </w:t>
      </w:r>
      <w:r w:rsidR="00667DEB" w:rsidRPr="00667DEB">
        <w:rPr>
          <w:b/>
          <w:bCs/>
          <w:iCs/>
          <w:color w:val="000000"/>
        </w:rPr>
        <w:t>транспортного средства</w:t>
      </w:r>
      <w:r w:rsidRPr="00667DEB">
        <w:rPr>
          <w:b/>
          <w:bCs/>
          <w:iCs/>
          <w:color w:val="000000"/>
        </w:rPr>
        <w:t>.</w:t>
      </w:r>
      <w:r w:rsidR="00667DEB" w:rsidRPr="00667DEB">
        <w:rPr>
          <w:b/>
          <w:bCs/>
          <w:iCs/>
          <w:color w:val="000000"/>
        </w:rPr>
        <w:t xml:space="preserve"> </w:t>
      </w:r>
    </w:p>
    <w:p w:rsidR="009657F3" w:rsidRPr="00667DEB" w:rsidRDefault="00667DEB" w:rsidP="009657F3">
      <w:pPr>
        <w:autoSpaceDE w:val="0"/>
        <w:spacing w:after="0" w:line="200" w:lineRule="atLeast"/>
        <w:rPr>
          <w:color w:val="000000"/>
        </w:rPr>
      </w:pPr>
      <w:r>
        <w:rPr>
          <w:color w:val="000000"/>
        </w:rPr>
        <w:t>Качество поставляемого</w:t>
      </w:r>
      <w:r w:rsidR="009657F3" w:rsidRPr="00667DEB">
        <w:rPr>
          <w:color w:val="000000"/>
        </w:rPr>
        <w:t xml:space="preserve"> </w:t>
      </w:r>
      <w:r w:rsidRPr="00667DEB">
        <w:rPr>
          <w:color w:val="000000"/>
        </w:rPr>
        <w:t>транспортного средства</w:t>
      </w:r>
      <w:r w:rsidR="009657F3" w:rsidRPr="00667DEB">
        <w:rPr>
          <w:color w:val="000000"/>
        </w:rPr>
        <w:t xml:space="preserve"> и </w:t>
      </w:r>
      <w:r>
        <w:rPr>
          <w:color w:val="000000"/>
        </w:rPr>
        <w:t>его</w:t>
      </w:r>
      <w:r w:rsidR="009657F3" w:rsidRPr="00667DEB">
        <w:rPr>
          <w:color w:val="000000"/>
        </w:rPr>
        <w:t xml:space="preserve"> маркировк</w:t>
      </w:r>
      <w:r>
        <w:rPr>
          <w:color w:val="000000"/>
        </w:rPr>
        <w:t>а должны соответствовать Решению</w:t>
      </w:r>
      <w:r w:rsidR="009657F3" w:rsidRPr="00667DEB">
        <w:rPr>
          <w:color w:val="000000"/>
        </w:rPr>
        <w:t xml:space="preserve"> Комиссии Т</w:t>
      </w:r>
      <w:r>
        <w:rPr>
          <w:color w:val="000000"/>
        </w:rPr>
        <w:t>аможенного союза от 09.12.2011 № 877 «</w:t>
      </w:r>
      <w:r w:rsidR="009657F3" w:rsidRPr="00667DEB">
        <w:rPr>
          <w:color w:val="000000"/>
        </w:rPr>
        <w:t>О принятии техническог</w:t>
      </w:r>
      <w:r>
        <w:rPr>
          <w:color w:val="000000"/>
        </w:rPr>
        <w:t>о регламента Таможенного союза «</w:t>
      </w:r>
      <w:r w:rsidR="009657F3" w:rsidRPr="00667DEB">
        <w:rPr>
          <w:color w:val="000000"/>
        </w:rPr>
        <w:t>О безопасности колесных транспортн</w:t>
      </w:r>
      <w:r>
        <w:rPr>
          <w:color w:val="000000"/>
        </w:rPr>
        <w:t>ых средств» (вместе с «</w:t>
      </w:r>
      <w:r w:rsidR="009657F3" w:rsidRPr="00667DEB">
        <w:rPr>
          <w:color w:val="000000"/>
        </w:rPr>
        <w:t>ТР ТС 018/2011. Технический регламент Таможенного союза. О безопасност</w:t>
      </w:r>
      <w:r>
        <w:rPr>
          <w:color w:val="000000"/>
        </w:rPr>
        <w:t>и колесных транспортных средств»</w:t>
      </w:r>
      <w:r w:rsidR="009657F3" w:rsidRPr="00667DEB">
        <w:rPr>
          <w:color w:val="000000"/>
        </w:rPr>
        <w:t>).</w:t>
      </w:r>
    </w:p>
    <w:p w:rsidR="009657F3" w:rsidRPr="00667DEB" w:rsidRDefault="009657F3" w:rsidP="009657F3">
      <w:pPr>
        <w:autoSpaceDE w:val="0"/>
        <w:spacing w:after="0" w:line="200" w:lineRule="atLeast"/>
        <w:rPr>
          <w:color w:val="000000"/>
        </w:rPr>
      </w:pPr>
      <w:r w:rsidRPr="00667DEB">
        <w:rPr>
          <w:color w:val="000000"/>
        </w:rPr>
        <w:t>Наличие у Поставщика одобрения типа транспортного средства.</w:t>
      </w:r>
    </w:p>
    <w:p w:rsidR="009657F3" w:rsidRPr="00667DEB" w:rsidRDefault="00667DEB" w:rsidP="009657F3">
      <w:pPr>
        <w:autoSpaceDE w:val="0"/>
        <w:spacing w:after="0" w:line="200" w:lineRule="atLeast"/>
        <w:rPr>
          <w:color w:val="000000"/>
        </w:rPr>
      </w:pPr>
      <w:bookmarkStart w:id="9" w:name="_Hlk2243812"/>
      <w:r>
        <w:rPr>
          <w:color w:val="000000"/>
        </w:rPr>
        <w:t>Транспортное средство</w:t>
      </w:r>
      <w:bookmarkEnd w:id="9"/>
      <w:r>
        <w:rPr>
          <w:color w:val="000000"/>
        </w:rPr>
        <w:t xml:space="preserve"> долж</w:t>
      </w:r>
      <w:r w:rsidR="009657F3" w:rsidRPr="00667DEB">
        <w:rPr>
          <w:color w:val="000000"/>
        </w:rPr>
        <w:t>н</w:t>
      </w:r>
      <w:r>
        <w:rPr>
          <w:color w:val="000000"/>
        </w:rPr>
        <w:t>о</w:t>
      </w:r>
      <w:r w:rsidR="009657F3" w:rsidRPr="00667DEB">
        <w:rPr>
          <w:color w:val="000000"/>
        </w:rPr>
        <w:t xml:space="preserve"> быть новым, не бывшим в употреблении.</w:t>
      </w:r>
    </w:p>
    <w:p w:rsidR="009657F3" w:rsidRPr="00667DEB" w:rsidRDefault="00667DEB" w:rsidP="009657F3">
      <w:pPr>
        <w:autoSpaceDE w:val="0"/>
        <w:spacing w:after="0" w:line="200" w:lineRule="atLeast"/>
        <w:rPr>
          <w:color w:val="000000"/>
        </w:rPr>
      </w:pPr>
      <w:r>
        <w:rPr>
          <w:color w:val="000000"/>
        </w:rPr>
        <w:lastRenderedPageBreak/>
        <w:t>Транспортное средство долж</w:t>
      </w:r>
      <w:r w:rsidR="009657F3" w:rsidRPr="00667DEB">
        <w:rPr>
          <w:color w:val="000000"/>
        </w:rPr>
        <w:t>н</w:t>
      </w:r>
      <w:r>
        <w:rPr>
          <w:color w:val="000000"/>
        </w:rPr>
        <w:t>о</w:t>
      </w:r>
      <w:r w:rsidR="009657F3" w:rsidRPr="00667DEB">
        <w:rPr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:rsidR="009657F3" w:rsidRPr="00667DEB" w:rsidRDefault="009657F3" w:rsidP="009657F3">
      <w:pPr>
        <w:autoSpaceDE w:val="0"/>
        <w:spacing w:after="0" w:line="200" w:lineRule="atLeast"/>
        <w:rPr>
          <w:bCs/>
          <w:color w:val="000000"/>
        </w:rPr>
      </w:pPr>
      <w:r w:rsidRPr="00667DEB">
        <w:rPr>
          <w:bCs/>
          <w:color w:val="000000"/>
        </w:rPr>
        <w:t xml:space="preserve">Дата изготовления </w:t>
      </w:r>
      <w:r w:rsidR="00667DEB">
        <w:rPr>
          <w:color w:val="000000"/>
        </w:rPr>
        <w:t>транспортного средства</w:t>
      </w:r>
      <w:r w:rsidRPr="00667DEB">
        <w:rPr>
          <w:bCs/>
          <w:color w:val="000000"/>
        </w:rPr>
        <w:t xml:space="preserve"> - не ранее 2019</w:t>
      </w:r>
      <w:r w:rsidR="00667DEB">
        <w:rPr>
          <w:bCs/>
          <w:color w:val="000000"/>
        </w:rPr>
        <w:t xml:space="preserve"> </w:t>
      </w:r>
      <w:r w:rsidRPr="00667DEB">
        <w:rPr>
          <w:bCs/>
          <w:color w:val="000000"/>
        </w:rPr>
        <w:t>г.</w:t>
      </w:r>
    </w:p>
    <w:p w:rsidR="009657F3" w:rsidRPr="004B72A7" w:rsidRDefault="009657F3" w:rsidP="009657F3">
      <w:pPr>
        <w:autoSpaceDE w:val="0"/>
        <w:spacing w:after="0" w:line="200" w:lineRule="atLeast"/>
        <w:rPr>
          <w:b/>
          <w:bCs/>
          <w:iCs/>
          <w:color w:val="000000"/>
          <w:sz w:val="28"/>
          <w:szCs w:val="28"/>
        </w:rPr>
      </w:pPr>
    </w:p>
    <w:p w:rsidR="009657F3" w:rsidRPr="004B72A7" w:rsidRDefault="009657F3" w:rsidP="009657F3">
      <w:pPr>
        <w:spacing w:after="0" w:line="200" w:lineRule="atLeast"/>
        <w:rPr>
          <w:b/>
          <w:bCs/>
          <w:color w:val="000000"/>
          <w:sz w:val="28"/>
          <w:szCs w:val="28"/>
        </w:rPr>
      </w:pPr>
    </w:p>
    <w:p w:rsidR="009657F3" w:rsidRDefault="009657F3" w:rsidP="00895200">
      <w:pPr>
        <w:pStyle w:val="Style10"/>
        <w:widowControl/>
        <w:tabs>
          <w:tab w:val="left" w:pos="245"/>
        </w:tabs>
        <w:spacing w:line="240" w:lineRule="auto"/>
        <w:rPr>
          <w:b/>
          <w:color w:val="000000"/>
        </w:rPr>
      </w:pPr>
    </w:p>
    <w:p w:rsidR="009657F3" w:rsidRDefault="009657F3" w:rsidP="00895200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E414F5">
              <w:rPr>
                <w:rFonts w:ascii="Times New Roman" w:hAnsi="Times New Roman" w:cs="Times New Roman"/>
                <w:b w:val="0"/>
                <w:i w:val="0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E414F5" w:rsidRDefault="00C622D5" w:rsidP="00F770A6">
            <w:pPr>
              <w:shd w:val="clear" w:color="auto" w:fill="FFFFFF"/>
              <w:rPr>
                <w:sz w:val="28"/>
                <w:szCs w:val="28"/>
              </w:rPr>
            </w:pPr>
            <w:r w:rsidRPr="00E414F5"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C93577" w:rsidRPr="00BC03F6" w:rsidRDefault="00A86083" w:rsidP="00C93577">
      <w:pPr>
        <w:spacing w:after="0" w:line="0" w:lineRule="atLeast"/>
        <w:jc w:val="right"/>
      </w:pPr>
      <w:r w:rsidRPr="00BC03F6">
        <w:br w:type="page"/>
      </w:r>
      <w:r w:rsidR="00C93577" w:rsidRPr="00BC03F6">
        <w:lastRenderedPageBreak/>
        <w:t>Приложение №2</w:t>
      </w:r>
    </w:p>
    <w:p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:rsidR="009A3242" w:rsidRDefault="009A3242" w:rsidP="00C93577">
      <w:pPr>
        <w:jc w:val="right"/>
      </w:pPr>
    </w:p>
    <w:p w:rsidR="009F445E" w:rsidRPr="00BC03F6" w:rsidRDefault="009F445E" w:rsidP="00C93577">
      <w:pPr>
        <w:jc w:val="right"/>
      </w:pP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ФОРМА АКТА</w:t>
      </w:r>
    </w:p>
    <w:p w:rsidR="009F445E" w:rsidRPr="00BC03F6" w:rsidRDefault="009F445E" w:rsidP="009F445E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:rsidR="009F445E" w:rsidRPr="00BC03F6" w:rsidRDefault="009F445E" w:rsidP="009F445E">
      <w:pPr>
        <w:jc w:val="center"/>
      </w:pPr>
    </w:p>
    <w:p w:rsidR="009F445E" w:rsidRPr="00BC03F6" w:rsidRDefault="009F445E" w:rsidP="009F445E">
      <w:r w:rsidRPr="00BC03F6">
        <w:t xml:space="preserve">Липецкая область, </w:t>
      </w:r>
      <w:proofErr w:type="spellStart"/>
      <w:r w:rsidRPr="00BC03F6">
        <w:t>Грязинский</w:t>
      </w:r>
      <w:proofErr w:type="spellEnd"/>
      <w:r w:rsidRPr="00BC03F6">
        <w:t xml:space="preserve">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:rsidR="009F445E" w:rsidRPr="00BC03F6" w:rsidRDefault="009F445E" w:rsidP="009F445E"/>
    <w:p w:rsidR="009F445E" w:rsidRPr="00BC03F6" w:rsidRDefault="009F445E" w:rsidP="009F445E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:rsidR="009F445E" w:rsidRPr="00BC03F6" w:rsidRDefault="009F445E" w:rsidP="009F445E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Марка, модель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Тип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Категория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Год изготовления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Модель, №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Шасси (рама)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Кузов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Цвет кузова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Мощность двигателя, кВт/</w:t>
            </w:r>
            <w:proofErr w:type="spellStart"/>
            <w:r w:rsidRPr="00BC03F6">
              <w:rPr>
                <w:rStyle w:val="a4"/>
              </w:rPr>
              <w:t>л.с</w:t>
            </w:r>
            <w:proofErr w:type="spellEnd"/>
            <w:r w:rsidRPr="00BC03F6">
              <w:rPr>
                <w:rStyle w:val="a4"/>
              </w:rPr>
              <w:t>.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</w:pPr>
            <w:r w:rsidRPr="00BC03F6">
              <w:rPr>
                <w:rStyle w:val="a4"/>
              </w:rPr>
              <w:t>Рабочий объем двигателя, см</w:t>
            </w:r>
            <w:r w:rsidRPr="00BC03F6">
              <w:rPr>
                <w:rStyle w:val="a4"/>
                <w:vertAlign w:val="superscript"/>
              </w:rPr>
              <w:t>3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Тип двигателя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rStyle w:val="a4"/>
              </w:rPr>
              <w:t>Экологический класс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rStyle w:val="a4"/>
              </w:rPr>
            </w:pPr>
            <w:r w:rsidRPr="00BC03F6">
              <w:rPr>
                <w:b/>
              </w:rPr>
              <w:t>Разрешенная максимальная масса,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Масса без нагрузки, кг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Организация-изготовитель ТС (страна)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Одобрение типа ТС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Страна вывоза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Серия, №ТД, ТПО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Таможенные ограничения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lastRenderedPageBreak/>
              <w:t>Паспорт транспортного средства №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Наименование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Адрес организации, выдавшей паспорт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Дата выдачи паспорта ТС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  <w:tr w:rsidR="009F445E" w:rsidRPr="00BC03F6" w:rsidTr="00AB2FAC">
        <w:tc>
          <w:tcPr>
            <w:tcW w:w="2835" w:type="dxa"/>
          </w:tcPr>
          <w:p w:rsidR="009F445E" w:rsidRPr="00BC03F6" w:rsidRDefault="009F445E" w:rsidP="00AB2FAC">
            <w:pPr>
              <w:jc w:val="center"/>
              <w:rPr>
                <w:b/>
              </w:rPr>
            </w:pPr>
            <w:r w:rsidRPr="00BC03F6">
              <w:rPr>
                <w:b/>
              </w:rPr>
              <w:t>Комплектация</w:t>
            </w:r>
          </w:p>
        </w:tc>
        <w:tc>
          <w:tcPr>
            <w:tcW w:w="7230" w:type="dxa"/>
          </w:tcPr>
          <w:p w:rsidR="009F445E" w:rsidRPr="00BC03F6" w:rsidRDefault="009F445E" w:rsidP="00AB2FAC">
            <w:pPr>
              <w:jc w:val="center"/>
            </w:pPr>
          </w:p>
        </w:tc>
      </w:tr>
    </w:tbl>
    <w:p w:rsidR="009F445E" w:rsidRPr="00BC03F6" w:rsidRDefault="009F445E" w:rsidP="009F445E">
      <w:pPr>
        <w:jc w:val="center"/>
      </w:pPr>
    </w:p>
    <w:p w:rsidR="009F445E" w:rsidRPr="00BC03F6" w:rsidRDefault="009F445E" w:rsidP="009F445E">
      <w:pPr>
        <w:spacing w:after="0"/>
      </w:pPr>
      <w:r w:rsidRPr="00BC03F6">
        <w:t>и следующие документы:</w:t>
      </w:r>
    </w:p>
    <w:p w:rsidR="009F445E" w:rsidRPr="00BC03F6" w:rsidRDefault="009F445E" w:rsidP="009F445E">
      <w:pPr>
        <w:spacing w:after="0"/>
      </w:pPr>
      <w:r w:rsidRPr="00BC03F6">
        <w:t>- оригинал паспорта транспортного средства;</w:t>
      </w:r>
    </w:p>
    <w:p w:rsidR="009F445E" w:rsidRPr="00BC03F6" w:rsidRDefault="009F445E" w:rsidP="009F445E">
      <w:pPr>
        <w:spacing w:after="0"/>
      </w:pPr>
      <w:r w:rsidRPr="00BC03F6">
        <w:t>- сервисную книжку;</w:t>
      </w:r>
    </w:p>
    <w:p w:rsidR="009F445E" w:rsidRPr="00BC03F6" w:rsidRDefault="009F445E" w:rsidP="009F445E">
      <w:pPr>
        <w:spacing w:after="0"/>
      </w:pPr>
      <w:r w:rsidRPr="00BC03F6">
        <w:t>- руководство по эксплуатации;</w:t>
      </w:r>
    </w:p>
    <w:p w:rsidR="009F445E" w:rsidRPr="00BC03F6" w:rsidRDefault="009F445E" w:rsidP="009F445E">
      <w:pPr>
        <w:spacing w:after="0"/>
      </w:pPr>
      <w:r w:rsidRPr="00BC03F6">
        <w:t xml:space="preserve">- прочие </w:t>
      </w:r>
      <w:proofErr w:type="gramStart"/>
      <w:r w:rsidRPr="00BC03F6">
        <w:t>документы:_</w:t>
      </w:r>
      <w:proofErr w:type="gramEnd"/>
      <w:r w:rsidRPr="00BC03F6">
        <w:t>________________________________________________________</w:t>
      </w:r>
    </w:p>
    <w:p w:rsidR="009F445E" w:rsidRPr="00BC03F6" w:rsidRDefault="009F445E" w:rsidP="009F445E">
      <w:pPr>
        <w:spacing w:after="0"/>
      </w:pPr>
      <w:r w:rsidRPr="00BC03F6">
        <w:tab/>
        <w:t>Поставщик передает также ключи в количестве ____ шт.</w:t>
      </w:r>
    </w:p>
    <w:p w:rsidR="009F445E" w:rsidRPr="00BC03F6" w:rsidRDefault="009F445E" w:rsidP="009F445E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:rsidR="009F445E" w:rsidRPr="00BC03F6" w:rsidRDefault="009F445E" w:rsidP="009F445E">
      <w:pPr>
        <w:spacing w:after="0"/>
      </w:pPr>
      <w:r w:rsidRPr="00BC03F6">
        <w:tab/>
        <w:t>Предпродажная подготовка проведена.</w:t>
      </w:r>
    </w:p>
    <w:p w:rsidR="009F445E" w:rsidRPr="00BC03F6" w:rsidRDefault="009F445E" w:rsidP="009F445E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:rsidR="003A11B8" w:rsidRPr="00BC03F6" w:rsidRDefault="003A11B8" w:rsidP="002F61AF"/>
    <w:p w:rsidR="00BB10C3" w:rsidRPr="00BC03F6" w:rsidRDefault="00BB10C3" w:rsidP="00CE1F27">
      <w:pPr>
        <w:spacing w:after="0"/>
        <w:ind w:left="-360" w:firstLine="360"/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A00A93" w:rsidRPr="00BC03F6" w:rsidRDefault="00A00A93" w:rsidP="00C622D5">
      <w:pPr>
        <w:spacing w:after="0"/>
        <w:ind w:left="-360" w:firstLine="360"/>
        <w:jc w:val="center"/>
        <w:rPr>
          <w:b/>
        </w:rPr>
      </w:pPr>
    </w:p>
    <w:p w:rsidR="00C622D5" w:rsidRPr="00BC03F6" w:rsidRDefault="00A00A93" w:rsidP="00C622D5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</w:t>
      </w:r>
      <w:r w:rsidR="00C622D5" w:rsidRPr="00BC03F6">
        <w:rPr>
          <w:b/>
        </w:rPr>
        <w:t>:</w:t>
      </w:r>
    </w:p>
    <w:p w:rsidR="00593FD9" w:rsidRPr="00BC03F6" w:rsidRDefault="00593FD9" w:rsidP="00593FD9">
      <w:pPr>
        <w:spacing w:after="0" w:line="0" w:lineRule="atLeast"/>
        <w:rPr>
          <w:b/>
        </w:rPr>
      </w:pPr>
    </w:p>
    <w:p w:rsidR="00A00A93" w:rsidRPr="00BC03F6" w:rsidRDefault="00A00A93" w:rsidP="00593FD9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BC03F6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C622D5" w:rsidRPr="00BC03F6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C622D5" w:rsidRPr="00BC03F6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:rsidR="00C622D5" w:rsidRPr="00BC03F6" w:rsidRDefault="00C622D5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:rsidR="00A86083" w:rsidRPr="00BC03F6" w:rsidRDefault="00A86083" w:rsidP="0025611E">
      <w:pPr>
        <w:spacing w:after="0" w:line="0" w:lineRule="atLeast"/>
      </w:pPr>
    </w:p>
    <w:sectPr w:rsidR="00A86083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D01" w:rsidRDefault="007F7D01">
      <w:r>
        <w:separator/>
      </w:r>
    </w:p>
  </w:endnote>
  <w:endnote w:type="continuationSeparator" w:id="0">
    <w:p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49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D01" w:rsidRDefault="007F7D01">
      <w:r>
        <w:separator/>
      </w:r>
    </w:p>
  </w:footnote>
  <w:footnote w:type="continuationSeparator" w:id="0">
    <w:p w:rsidR="007F7D01" w:rsidRDefault="007F7D01">
      <w:r>
        <w:continuationSeparator/>
      </w:r>
    </w:p>
  </w:footnote>
  <w:footnote w:id="1">
    <w:p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CB5022">
        <w:t xml:space="preserve">Указывается </w:t>
      </w:r>
      <w:r w:rsidR="002F09EC">
        <w:t>а</w:t>
      </w:r>
      <w:r w:rsidR="008A4256" w:rsidRPr="008A4256">
        <w:t xml:space="preserve">втомобиль </w:t>
      </w:r>
      <w:r w:rsidR="002F09EC" w:rsidRPr="002F09EC">
        <w:t xml:space="preserve">Фольксваген </w:t>
      </w:r>
      <w:proofErr w:type="spellStart"/>
      <w:r w:rsidR="002F09EC" w:rsidRPr="002F09EC">
        <w:t>Терамонт</w:t>
      </w:r>
      <w:proofErr w:type="spellEnd"/>
      <w:r w:rsidRPr="00CB5022">
        <w:t xml:space="preserve"> </w:t>
      </w:r>
      <w:r>
        <w:t>или эквивалент.</w:t>
      </w:r>
    </w:p>
  </w:footnote>
  <w:footnote w:id="2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B92591">
        <w:t xml:space="preserve">Поставщика </w:t>
      </w:r>
      <w:r>
        <w:t xml:space="preserve">на расстоянии не более </w:t>
      </w:r>
      <w:r w:rsidR="00B92591">
        <w:t>5</w:t>
      </w:r>
      <w:r w:rsidR="008D2D81">
        <w:t>50 (</w:t>
      </w:r>
      <w:r w:rsidR="00B92591">
        <w:t xml:space="preserve">пятисот </w:t>
      </w:r>
      <w:r>
        <w:t>пятидесяти) километров</w:t>
      </w:r>
      <w:r w:rsidR="00B92591">
        <w:t xml:space="preserve"> от места нахождения Покупателя</w:t>
      </w:r>
      <w:r>
        <w:t>.</w:t>
      </w:r>
    </w:p>
  </w:footnote>
  <w:footnote w:id="4">
    <w:p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</w:t>
      </w:r>
      <w:r w:rsidR="008A4256">
        <w:t xml:space="preserve">я срок, составляющий не менее </w:t>
      </w:r>
      <w:r w:rsidR="001E58EC">
        <w:t>48 (сорока восьми</w:t>
      </w:r>
      <w:r>
        <w:t>) месяцев.</w:t>
      </w:r>
    </w:p>
  </w:footnote>
  <w:footnote w:id="6">
    <w:p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</w:t>
      </w:r>
      <w:r w:rsidR="001E58EC">
        <w:t>120 000 (ста двадцати</w:t>
      </w:r>
      <w:r>
        <w:t xml:space="preserve"> тысяч) километров.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43E43"/>
    <w:multiLevelType w:val="hybridMultilevel"/>
    <w:tmpl w:val="685C1222"/>
    <w:lvl w:ilvl="0" w:tplc="75D4B6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1BA2"/>
    <w:rsid w:val="00013673"/>
    <w:rsid w:val="00013B43"/>
    <w:rsid w:val="00017B4D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678E0"/>
    <w:rsid w:val="00070A9E"/>
    <w:rsid w:val="000B2B07"/>
    <w:rsid w:val="000C03BD"/>
    <w:rsid w:val="000C0D47"/>
    <w:rsid w:val="000C39BC"/>
    <w:rsid w:val="000C5FC4"/>
    <w:rsid w:val="000C7A16"/>
    <w:rsid w:val="000C7C23"/>
    <w:rsid w:val="000E5535"/>
    <w:rsid w:val="000F7F47"/>
    <w:rsid w:val="00101C15"/>
    <w:rsid w:val="001076BA"/>
    <w:rsid w:val="00110486"/>
    <w:rsid w:val="00122EBC"/>
    <w:rsid w:val="0012369F"/>
    <w:rsid w:val="001238EC"/>
    <w:rsid w:val="00123C43"/>
    <w:rsid w:val="00130736"/>
    <w:rsid w:val="001327E1"/>
    <w:rsid w:val="00134CD3"/>
    <w:rsid w:val="00135A29"/>
    <w:rsid w:val="00146208"/>
    <w:rsid w:val="0016152A"/>
    <w:rsid w:val="0016402D"/>
    <w:rsid w:val="001838DE"/>
    <w:rsid w:val="00192B9A"/>
    <w:rsid w:val="00194B1E"/>
    <w:rsid w:val="00195644"/>
    <w:rsid w:val="001A67B6"/>
    <w:rsid w:val="001B617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1E58EC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94655"/>
    <w:rsid w:val="002B386D"/>
    <w:rsid w:val="002B41DC"/>
    <w:rsid w:val="002C249E"/>
    <w:rsid w:val="002C3A6F"/>
    <w:rsid w:val="002C5BD1"/>
    <w:rsid w:val="002D060C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E6BDD"/>
    <w:rsid w:val="002F09EC"/>
    <w:rsid w:val="002F35BB"/>
    <w:rsid w:val="002F61AF"/>
    <w:rsid w:val="0030235A"/>
    <w:rsid w:val="00304230"/>
    <w:rsid w:val="00310928"/>
    <w:rsid w:val="0031126F"/>
    <w:rsid w:val="00316BFC"/>
    <w:rsid w:val="003220C0"/>
    <w:rsid w:val="003238E6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D750E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681C"/>
    <w:rsid w:val="00470AFE"/>
    <w:rsid w:val="004766BD"/>
    <w:rsid w:val="004766D5"/>
    <w:rsid w:val="00476E31"/>
    <w:rsid w:val="004828B0"/>
    <w:rsid w:val="00495758"/>
    <w:rsid w:val="00497239"/>
    <w:rsid w:val="004C6C06"/>
    <w:rsid w:val="004D1461"/>
    <w:rsid w:val="004E25A2"/>
    <w:rsid w:val="004E475A"/>
    <w:rsid w:val="004F2020"/>
    <w:rsid w:val="004F33A3"/>
    <w:rsid w:val="004F57A5"/>
    <w:rsid w:val="004F7195"/>
    <w:rsid w:val="00500AAE"/>
    <w:rsid w:val="00503FA6"/>
    <w:rsid w:val="005111DB"/>
    <w:rsid w:val="00520221"/>
    <w:rsid w:val="005210DE"/>
    <w:rsid w:val="0053290E"/>
    <w:rsid w:val="00533FDB"/>
    <w:rsid w:val="005351CB"/>
    <w:rsid w:val="00535AF0"/>
    <w:rsid w:val="005369C7"/>
    <w:rsid w:val="0054036B"/>
    <w:rsid w:val="00540DF7"/>
    <w:rsid w:val="00542BF0"/>
    <w:rsid w:val="005431B0"/>
    <w:rsid w:val="005522DB"/>
    <w:rsid w:val="00553877"/>
    <w:rsid w:val="00572423"/>
    <w:rsid w:val="0057356E"/>
    <w:rsid w:val="00576F6E"/>
    <w:rsid w:val="005771D7"/>
    <w:rsid w:val="00581EB4"/>
    <w:rsid w:val="005837B7"/>
    <w:rsid w:val="005854EE"/>
    <w:rsid w:val="0058550C"/>
    <w:rsid w:val="00585D6D"/>
    <w:rsid w:val="00590430"/>
    <w:rsid w:val="00593FD9"/>
    <w:rsid w:val="005A2AF2"/>
    <w:rsid w:val="005B0572"/>
    <w:rsid w:val="005B1963"/>
    <w:rsid w:val="005B4696"/>
    <w:rsid w:val="005B7B67"/>
    <w:rsid w:val="005C0D21"/>
    <w:rsid w:val="005C0EF4"/>
    <w:rsid w:val="005C0F7D"/>
    <w:rsid w:val="005C19B8"/>
    <w:rsid w:val="005C3F7A"/>
    <w:rsid w:val="005D04C9"/>
    <w:rsid w:val="005D1963"/>
    <w:rsid w:val="005D211E"/>
    <w:rsid w:val="005D3138"/>
    <w:rsid w:val="005D3211"/>
    <w:rsid w:val="005D3D09"/>
    <w:rsid w:val="005D5C6F"/>
    <w:rsid w:val="005D7E0B"/>
    <w:rsid w:val="005E0482"/>
    <w:rsid w:val="005E09C0"/>
    <w:rsid w:val="005E0EEE"/>
    <w:rsid w:val="005E726A"/>
    <w:rsid w:val="005F1660"/>
    <w:rsid w:val="005F2828"/>
    <w:rsid w:val="005F5FD9"/>
    <w:rsid w:val="005F7E54"/>
    <w:rsid w:val="00605F38"/>
    <w:rsid w:val="0061402A"/>
    <w:rsid w:val="00614F71"/>
    <w:rsid w:val="00615393"/>
    <w:rsid w:val="0061577B"/>
    <w:rsid w:val="00617B35"/>
    <w:rsid w:val="006215E9"/>
    <w:rsid w:val="006231F9"/>
    <w:rsid w:val="00627570"/>
    <w:rsid w:val="0063505A"/>
    <w:rsid w:val="00651847"/>
    <w:rsid w:val="0065491F"/>
    <w:rsid w:val="00660EF6"/>
    <w:rsid w:val="00667DEB"/>
    <w:rsid w:val="00681B76"/>
    <w:rsid w:val="0068303D"/>
    <w:rsid w:val="0068373B"/>
    <w:rsid w:val="00683C96"/>
    <w:rsid w:val="006967FB"/>
    <w:rsid w:val="006A0620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462A"/>
    <w:rsid w:val="006C5E16"/>
    <w:rsid w:val="006D15B9"/>
    <w:rsid w:val="006D1E78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32FA"/>
    <w:rsid w:val="007348AE"/>
    <w:rsid w:val="00737DC9"/>
    <w:rsid w:val="007432E5"/>
    <w:rsid w:val="00745218"/>
    <w:rsid w:val="00750FE4"/>
    <w:rsid w:val="007569BA"/>
    <w:rsid w:val="00757458"/>
    <w:rsid w:val="00774C72"/>
    <w:rsid w:val="00783E1F"/>
    <w:rsid w:val="00785E3E"/>
    <w:rsid w:val="00786F0B"/>
    <w:rsid w:val="00790AA1"/>
    <w:rsid w:val="00791D2C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2C62"/>
    <w:rsid w:val="007E5F68"/>
    <w:rsid w:val="007F1A39"/>
    <w:rsid w:val="007F212B"/>
    <w:rsid w:val="007F214F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50677"/>
    <w:rsid w:val="00852603"/>
    <w:rsid w:val="00856907"/>
    <w:rsid w:val="00862EB3"/>
    <w:rsid w:val="008640ED"/>
    <w:rsid w:val="008651D0"/>
    <w:rsid w:val="008659D8"/>
    <w:rsid w:val="00881EB1"/>
    <w:rsid w:val="00881FA9"/>
    <w:rsid w:val="00893C29"/>
    <w:rsid w:val="00894852"/>
    <w:rsid w:val="00895200"/>
    <w:rsid w:val="008A0B82"/>
    <w:rsid w:val="008A4256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15F5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6FB9"/>
    <w:rsid w:val="00954811"/>
    <w:rsid w:val="00954A12"/>
    <w:rsid w:val="0096034D"/>
    <w:rsid w:val="00963F20"/>
    <w:rsid w:val="009657F3"/>
    <w:rsid w:val="009673E3"/>
    <w:rsid w:val="00970C45"/>
    <w:rsid w:val="00972507"/>
    <w:rsid w:val="00976C77"/>
    <w:rsid w:val="00977AC3"/>
    <w:rsid w:val="00987A98"/>
    <w:rsid w:val="00992E21"/>
    <w:rsid w:val="00996DBA"/>
    <w:rsid w:val="009A3242"/>
    <w:rsid w:val="009A7558"/>
    <w:rsid w:val="009B0F08"/>
    <w:rsid w:val="009B5771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47461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A9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B00051"/>
    <w:rsid w:val="00B05DB1"/>
    <w:rsid w:val="00B0783C"/>
    <w:rsid w:val="00B16A58"/>
    <w:rsid w:val="00B17A93"/>
    <w:rsid w:val="00B17FE2"/>
    <w:rsid w:val="00B20FAD"/>
    <w:rsid w:val="00B37898"/>
    <w:rsid w:val="00B4563B"/>
    <w:rsid w:val="00B476AE"/>
    <w:rsid w:val="00B53B90"/>
    <w:rsid w:val="00B62156"/>
    <w:rsid w:val="00B6315D"/>
    <w:rsid w:val="00B63470"/>
    <w:rsid w:val="00B65531"/>
    <w:rsid w:val="00B70B44"/>
    <w:rsid w:val="00B728BA"/>
    <w:rsid w:val="00B92591"/>
    <w:rsid w:val="00B956FC"/>
    <w:rsid w:val="00BA2FF3"/>
    <w:rsid w:val="00BA33B6"/>
    <w:rsid w:val="00BB0368"/>
    <w:rsid w:val="00BB10C3"/>
    <w:rsid w:val="00BB497F"/>
    <w:rsid w:val="00BC03F6"/>
    <w:rsid w:val="00BC1A38"/>
    <w:rsid w:val="00BD7D69"/>
    <w:rsid w:val="00BE10C5"/>
    <w:rsid w:val="00BE1A9D"/>
    <w:rsid w:val="00BE1E20"/>
    <w:rsid w:val="00BE2427"/>
    <w:rsid w:val="00BE5890"/>
    <w:rsid w:val="00BF3B9E"/>
    <w:rsid w:val="00BF4557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51B6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2256"/>
    <w:rsid w:val="00D1436B"/>
    <w:rsid w:val="00D15E8F"/>
    <w:rsid w:val="00D20A1B"/>
    <w:rsid w:val="00D20AD9"/>
    <w:rsid w:val="00D26ABE"/>
    <w:rsid w:val="00D30204"/>
    <w:rsid w:val="00D33159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266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3FF7"/>
    <w:rsid w:val="00DC51F8"/>
    <w:rsid w:val="00DC5A45"/>
    <w:rsid w:val="00DD35BF"/>
    <w:rsid w:val="00DE0FEC"/>
    <w:rsid w:val="00DE49F2"/>
    <w:rsid w:val="00DF1811"/>
    <w:rsid w:val="00DF518E"/>
    <w:rsid w:val="00E04A65"/>
    <w:rsid w:val="00E07677"/>
    <w:rsid w:val="00E17D73"/>
    <w:rsid w:val="00E27B52"/>
    <w:rsid w:val="00E31A67"/>
    <w:rsid w:val="00E33EC3"/>
    <w:rsid w:val="00E414F5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73ED"/>
    <w:rsid w:val="00E876BC"/>
    <w:rsid w:val="00E95C36"/>
    <w:rsid w:val="00EA2B6F"/>
    <w:rsid w:val="00EA3114"/>
    <w:rsid w:val="00EA4B81"/>
    <w:rsid w:val="00EB0F7B"/>
    <w:rsid w:val="00EB1DCA"/>
    <w:rsid w:val="00EB54F8"/>
    <w:rsid w:val="00EC7671"/>
    <w:rsid w:val="00ED0EBF"/>
    <w:rsid w:val="00ED11A1"/>
    <w:rsid w:val="00ED4DB1"/>
    <w:rsid w:val="00ED64F6"/>
    <w:rsid w:val="00ED7C49"/>
    <w:rsid w:val="00EE1D7C"/>
    <w:rsid w:val="00EE4CCB"/>
    <w:rsid w:val="00EF6CBA"/>
    <w:rsid w:val="00F0518A"/>
    <w:rsid w:val="00F05EEF"/>
    <w:rsid w:val="00F07A69"/>
    <w:rsid w:val="00F11613"/>
    <w:rsid w:val="00F13B20"/>
    <w:rsid w:val="00F259C3"/>
    <w:rsid w:val="00F26519"/>
    <w:rsid w:val="00F361FF"/>
    <w:rsid w:val="00F41324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081FA522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743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chupkin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093FB-F09F-4EE3-9904-118DECC6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10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255</cp:revision>
  <cp:lastPrinted>2019-02-27T07:50:00Z</cp:lastPrinted>
  <dcterms:created xsi:type="dcterms:W3CDTF">2015-10-27T07:43:00Z</dcterms:created>
  <dcterms:modified xsi:type="dcterms:W3CDTF">2019-03-14T12:02:00Z</dcterms:modified>
</cp:coreProperties>
</file>