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9DAF9" w14:textId="77777777" w:rsidR="008B6655" w:rsidRDefault="008B6655" w:rsidP="00D474F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13750FA5" w14:textId="77777777" w:rsidR="003F1B73" w:rsidRDefault="003F1B73" w:rsidP="00D474F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84572BF" w14:textId="0737CE81" w:rsidR="00D474F4" w:rsidRDefault="00D474F4" w:rsidP="00D474F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62605">
        <w:rPr>
          <w:b/>
          <w:sz w:val="28"/>
          <w:szCs w:val="28"/>
        </w:rPr>
        <w:t xml:space="preserve">ПРОЕКТ ДОГОВОРА ПОСТАВКИ </w:t>
      </w:r>
      <w:r w:rsidRPr="001E11E7">
        <w:rPr>
          <w:sz w:val="28"/>
          <w:szCs w:val="28"/>
        </w:rPr>
        <w:t>№__________</w:t>
      </w:r>
    </w:p>
    <w:p w14:paraId="213289F5" w14:textId="77777777" w:rsidR="0045623B" w:rsidRPr="00B671C0" w:rsidRDefault="0045623B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244A2988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</w:t>
      </w:r>
      <w:proofErr w:type="spellStart"/>
      <w:r w:rsidRPr="00B671C0">
        <w:rPr>
          <w:rFonts w:ascii="Times New Roman" w:hAnsi="Times New Roman" w:cs="Times New Roman"/>
          <w:sz w:val="24"/>
          <w:szCs w:val="24"/>
        </w:rPr>
        <w:t>Грязинский</w:t>
      </w:r>
      <w:proofErr w:type="spellEnd"/>
      <w:r w:rsidRPr="00B671C0">
        <w:rPr>
          <w:rFonts w:ascii="Times New Roman" w:hAnsi="Times New Roman" w:cs="Times New Roman"/>
          <w:sz w:val="24"/>
          <w:szCs w:val="24"/>
        </w:rPr>
        <w:t xml:space="preserve">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20</w:t>
      </w:r>
      <w:r w:rsidR="003D4555">
        <w:rPr>
          <w:rFonts w:ascii="Times New Roman" w:hAnsi="Times New Roman" w:cs="Times New Roman"/>
          <w:sz w:val="24"/>
          <w:szCs w:val="24"/>
        </w:rPr>
        <w:t xml:space="preserve">20 </w:t>
      </w:r>
      <w:r w:rsidRPr="00B671C0">
        <w:rPr>
          <w:rFonts w:ascii="Times New Roman" w:hAnsi="Times New Roman" w:cs="Times New Roman"/>
          <w:sz w:val="24"/>
          <w:szCs w:val="24"/>
        </w:rPr>
        <w:t>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79A0477D" w14:textId="5D704D6D" w:rsidR="00527088" w:rsidRDefault="008B6655" w:rsidP="00B671C0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B6655">
        <w:t xml:space="preserve">Акционерное общество «Особая экономическая зона промышленно-производственного типа «Липецк» (АО «ОЭЗ ППТ «Липецк»), именуемое в дальнейшем «Покупатель», в лице  ____________________, действующего на основании ________,  с одной стороны и </w:t>
      </w:r>
      <w:r w:rsidRPr="008B6655">
        <w:tab/>
        <w:t>________________, именуемое в дальнейшем «Поставщик», в лице _____________________, действующего на основании ____________________, с другой стороны, далее именуемые «Стороны», в соответствии с ________________  от _________ № _____ заключили настоящий договор (далее – Договор) о нижеследующем:</w:t>
      </w:r>
    </w:p>
    <w:p w14:paraId="3857467C" w14:textId="77777777" w:rsidR="008B6655" w:rsidRPr="00B671C0" w:rsidRDefault="008B6655" w:rsidP="00B671C0">
      <w:pPr>
        <w:autoSpaceDE w:val="0"/>
        <w:autoSpaceDN w:val="0"/>
        <w:adjustRightInd w:val="0"/>
        <w:spacing w:line="276" w:lineRule="auto"/>
        <w:ind w:firstLine="720"/>
        <w:jc w:val="both"/>
      </w:pPr>
    </w:p>
    <w:p w14:paraId="14E37AED" w14:textId="77777777" w:rsidR="00527088" w:rsidRPr="00B671C0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75EF9AF4" w14:textId="6E28C814" w:rsidR="00F87D6B" w:rsidRPr="00B671C0" w:rsidRDefault="004044ED" w:rsidP="002F0C7B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>вщик обязуется передать</w:t>
      </w:r>
      <w:r w:rsidR="00DB1AE3" w:rsidRPr="00B671C0">
        <w:t xml:space="preserve"> </w:t>
      </w:r>
      <w:r w:rsidR="009B2300" w:rsidRPr="00B671C0">
        <w:t xml:space="preserve">в собственность Покупателю </w:t>
      </w:r>
      <w:r w:rsidR="001220EF">
        <w:t>комплекты компьютерного оборудования</w:t>
      </w:r>
      <w:r w:rsidR="00DE1A95">
        <w:t xml:space="preserve"> (далее – </w:t>
      </w:r>
      <w:r w:rsidR="00114DA9">
        <w:t>Товар</w:t>
      </w:r>
      <w:r w:rsidR="00DE1A95">
        <w:t>)</w:t>
      </w:r>
      <w:r w:rsidR="00527088" w:rsidRPr="00B671C0">
        <w:t>, а Покупатель принять и оплатить</w:t>
      </w:r>
      <w:r w:rsidR="008B16CF" w:rsidRPr="00B671C0">
        <w:t xml:space="preserve"> Товар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04188013" w14:textId="48792017" w:rsidR="00527088" w:rsidRPr="004A3435" w:rsidRDefault="00527088" w:rsidP="002F0C7B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671C0">
        <w:t>1.2.</w:t>
      </w:r>
      <w:r w:rsidR="0071755D" w:rsidRPr="00B671C0">
        <w:t xml:space="preserve"> Наименование</w:t>
      </w:r>
      <w:r w:rsidR="009B2300" w:rsidRPr="00B671C0">
        <w:t>,</w:t>
      </w:r>
      <w:r w:rsidR="0071755D" w:rsidRPr="00B671C0">
        <w:t xml:space="preserve"> </w:t>
      </w:r>
      <w:r w:rsidR="00A47D72" w:rsidRPr="00B671C0">
        <w:t>количество единиц</w:t>
      </w:r>
      <w:r w:rsidR="00B671C0">
        <w:t>,</w:t>
      </w:r>
      <w:r w:rsidR="00A47D72" w:rsidRPr="00B671C0">
        <w:t xml:space="preserve"> </w:t>
      </w:r>
      <w:r w:rsidR="00B671C0">
        <w:t>к</w:t>
      </w:r>
      <w:r w:rsidR="00B671C0" w:rsidRPr="00B671C0">
        <w:t>ачественные характеристики</w:t>
      </w:r>
      <w:r w:rsidR="00B671C0">
        <w:t>,</w:t>
      </w:r>
      <w:r w:rsidR="00B671C0" w:rsidRPr="00B671C0">
        <w:t xml:space="preserve"> </w:t>
      </w:r>
      <w:r w:rsidR="00BA506C">
        <w:t>состав</w:t>
      </w:r>
      <w:r w:rsidR="00B671C0" w:rsidRPr="00B671C0">
        <w:t xml:space="preserve"> </w:t>
      </w:r>
      <w:r w:rsidR="009B2300" w:rsidRPr="00B671C0">
        <w:t xml:space="preserve">и ассортимент </w:t>
      </w:r>
      <w:r w:rsidRPr="00B671C0">
        <w:t>Товара</w:t>
      </w:r>
      <w:r w:rsidR="00FD105A">
        <w:t>, а также условия поставки входящего в состав Товара программного обеспечения</w:t>
      </w:r>
      <w:r w:rsidRPr="00B671C0">
        <w:t xml:space="preserve"> определяются в </w:t>
      </w:r>
      <w:r w:rsidRPr="004A3435">
        <w:t xml:space="preserve">Спецификации </w:t>
      </w:r>
      <w:r w:rsidRPr="004A3435">
        <w:rPr>
          <w:iCs/>
        </w:rPr>
        <w:t>(</w:t>
      </w:r>
      <w:hyperlink w:anchor="sub_1100" w:history="1">
        <w:r w:rsidRPr="004A3435">
          <w:rPr>
            <w:iCs/>
          </w:rPr>
          <w:t>Приложение №1</w:t>
        </w:r>
      </w:hyperlink>
      <w:r w:rsidRPr="004A3435">
        <w:rPr>
          <w:iCs/>
        </w:rPr>
        <w:t xml:space="preserve"> к Договору)</w:t>
      </w:r>
      <w:r w:rsidR="00A47D72" w:rsidRPr="004A3435">
        <w:rPr>
          <w:i/>
        </w:rPr>
        <w:t>.</w:t>
      </w:r>
    </w:p>
    <w:p w14:paraId="3AF60F13" w14:textId="53AC7B92" w:rsidR="00527088" w:rsidRPr="004A3435" w:rsidRDefault="00527088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1.3. </w:t>
      </w:r>
      <w:r w:rsidR="00E9192A" w:rsidRPr="004A3435">
        <w:t>Поставка</w:t>
      </w:r>
      <w:r w:rsidRPr="004A3435">
        <w:t xml:space="preserve"> Товара осуществляется Поставщ</w:t>
      </w:r>
      <w:r w:rsidR="006B15C9" w:rsidRPr="004A3435">
        <w:t>ик</w:t>
      </w:r>
      <w:r w:rsidR="00544C62" w:rsidRPr="004A3435">
        <w:t>ом</w:t>
      </w:r>
      <w:r w:rsidR="00A702C7" w:rsidRPr="004A3435">
        <w:t xml:space="preserve"> </w:t>
      </w:r>
      <w:r w:rsidR="00363891" w:rsidRPr="004A3435">
        <w:t xml:space="preserve">в течение </w:t>
      </w:r>
      <w:r w:rsidR="00DE1A95">
        <w:t xml:space="preserve">20 (двадцати) </w:t>
      </w:r>
      <w:r w:rsidR="00CE7900" w:rsidRPr="004A3435">
        <w:t>календарных</w:t>
      </w:r>
      <w:r w:rsidR="00F327B1" w:rsidRPr="004A3435">
        <w:t xml:space="preserve"> дней с </w:t>
      </w:r>
      <w:r w:rsidR="00DE1A95">
        <w:t>даты подписания Договора Сторонами</w:t>
      </w:r>
      <w:r w:rsidRPr="004A3435">
        <w:t>.</w:t>
      </w:r>
    </w:p>
    <w:p w14:paraId="0CAD3242" w14:textId="7D4992BB" w:rsidR="00527088" w:rsidRPr="004A3435" w:rsidRDefault="003D78BB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1.4</w:t>
      </w:r>
      <w:r w:rsidR="00FF0F90" w:rsidRPr="004A3435">
        <w:t xml:space="preserve">. </w:t>
      </w:r>
      <w:r w:rsidR="00621FCC" w:rsidRPr="004A3435">
        <w:t xml:space="preserve">Доставка товара осуществляется Поставщиком за его счет по адресу: Липецкая область, </w:t>
      </w:r>
      <w:proofErr w:type="spellStart"/>
      <w:r w:rsidR="00621FCC" w:rsidRPr="004A3435">
        <w:t>Грязинский</w:t>
      </w:r>
      <w:proofErr w:type="spellEnd"/>
      <w:r w:rsidR="00621FCC" w:rsidRPr="004A3435">
        <w:t xml:space="preserve"> район, с. Казинка, территория ОЭЗ ППТ Липецк, здание 2</w:t>
      </w:r>
      <w:r w:rsidR="0033446B" w:rsidRPr="004A3435">
        <w:t>.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2FD1842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5F007A" w:rsidRPr="004A3435">
        <w:t xml:space="preserve"> и уходу</w:t>
      </w:r>
      <w:r w:rsidRPr="004A3435">
        <w:t xml:space="preserve">, </w:t>
      </w:r>
      <w:r w:rsidR="002546CA" w:rsidRPr="004A3435">
        <w:t xml:space="preserve">сертификатом соответствия, </w:t>
      </w:r>
      <w:r w:rsidR="009B2300" w:rsidRPr="004A3435">
        <w:lastRenderedPageBreak/>
        <w:t xml:space="preserve">техническим паспортом, </w:t>
      </w:r>
      <w:r w:rsidR="002546CA" w:rsidRPr="004A3435">
        <w:t xml:space="preserve">гарантийным сертификатом, </w:t>
      </w:r>
      <w:r w:rsidRPr="004A3435">
        <w:t>технической и иной документацией на 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77777777" w:rsidR="00685392" w:rsidRPr="004A3435" w:rsidRDefault="00685392" w:rsidP="00621FCC">
      <w:pPr>
        <w:spacing w:line="276" w:lineRule="auto"/>
        <w:ind w:firstLine="360"/>
      </w:pPr>
      <w:r w:rsidRPr="004A3435">
        <w:t>2.4. Товар должен быть новым, не бывшим в употреблении.</w:t>
      </w:r>
    </w:p>
    <w:p w14:paraId="1A50065B" w14:textId="77777777" w:rsidR="00527088" w:rsidRPr="004A3435" w:rsidRDefault="00527088" w:rsidP="00B671C0">
      <w:pPr>
        <w:spacing w:line="276" w:lineRule="auto"/>
        <w:jc w:val="both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77777777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2DA7FAB8" w14:textId="1460EEFA" w:rsidR="00466853" w:rsidRPr="004A3435" w:rsidRDefault="00527088" w:rsidP="00621FCC">
      <w:pPr>
        <w:spacing w:line="276" w:lineRule="auto"/>
        <w:ind w:firstLine="360"/>
        <w:jc w:val="both"/>
        <w:rPr>
          <w:i/>
        </w:rPr>
      </w:pPr>
      <w:r w:rsidRPr="004A3435">
        <w:t xml:space="preserve">3.1.2. Поставить Товар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 xml:space="preserve">, ассортименте, </w:t>
      </w:r>
      <w:r w:rsidR="00D30D3D">
        <w:t>составу</w:t>
      </w:r>
      <w:r w:rsidR="00621FCC" w:rsidRPr="004A3435">
        <w:t xml:space="preserve">, по </w:t>
      </w:r>
      <w:r w:rsidRPr="004A3435">
        <w:t>качеству в соответствии с условиями Договора.</w:t>
      </w:r>
      <w:r w:rsidRPr="004A3435">
        <w:rPr>
          <w:i/>
        </w:rPr>
        <w:t xml:space="preserve"> </w:t>
      </w:r>
    </w:p>
    <w:p w14:paraId="204A3C96" w14:textId="66E9834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3.1.3. Передать Покупателю Товар, свободный от прав и притязаний третьих лиц.</w:t>
      </w:r>
    </w:p>
    <w:p w14:paraId="5B0314DE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275F5913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3.1.5.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77370732" w14:textId="2AA20089" w:rsidR="0033446B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3.1.6. Осуществить </w:t>
      </w:r>
      <w:r w:rsidR="00E9192A" w:rsidRPr="004A3435">
        <w:t xml:space="preserve">доставку Товара и </w:t>
      </w:r>
      <w:r w:rsidRPr="004A3435">
        <w:t>погрузочно-раз</w:t>
      </w:r>
      <w:r w:rsidR="00BA44F2" w:rsidRPr="004A3435">
        <w:t>грузочные работы</w:t>
      </w:r>
      <w:r w:rsidR="009B2300" w:rsidRPr="004A3435">
        <w:t xml:space="preserve"> за свой счет</w:t>
      </w:r>
      <w:r w:rsidR="0033446B" w:rsidRPr="004A3435">
        <w:t>.</w:t>
      </w:r>
    </w:p>
    <w:p w14:paraId="37F2563D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66E32FB5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34AA32E2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Товара.</w:t>
      </w:r>
    </w:p>
    <w:p w14:paraId="006ED2CF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3.2.3. Оплатить Товар в соответствии с условиями Договора.</w:t>
      </w:r>
    </w:p>
    <w:p w14:paraId="369A0659" w14:textId="77777777" w:rsidR="00527088" w:rsidRPr="004A3435" w:rsidRDefault="00527088" w:rsidP="00B671C0">
      <w:pPr>
        <w:spacing w:line="276" w:lineRule="auto"/>
        <w:jc w:val="center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6447AFCF" w14:textId="0BBFAA7C" w:rsidR="00527088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4.1. Цена Договора включает стоимость Товара, маркировк</w:t>
      </w:r>
      <w:r w:rsidR="005776B5" w:rsidRPr="004A3435">
        <w:t xml:space="preserve">и, тары, упаковки, </w:t>
      </w:r>
      <w:r w:rsidRPr="004A3435">
        <w:t>доставки Товара Покупателю,</w:t>
      </w:r>
      <w:r w:rsidR="006A1C96" w:rsidRPr="004A3435">
        <w:t xml:space="preserve"> </w:t>
      </w:r>
      <w:r w:rsidR="004B4F31">
        <w:t xml:space="preserve">страхования на время доставки, </w:t>
      </w:r>
      <w:r w:rsidR="006A1C96" w:rsidRPr="004A3435">
        <w:t xml:space="preserve">погрузочно-разгрузочных работ, </w:t>
      </w:r>
      <w:r w:rsidRPr="004A3435">
        <w:t xml:space="preserve">гарантийного обслуживания, </w:t>
      </w:r>
      <w:r w:rsidR="00554E32" w:rsidRPr="004A3435">
        <w:t xml:space="preserve">а также </w:t>
      </w:r>
      <w:r w:rsidRPr="004A3435">
        <w:t>налоги, сборы, таможенные и другие обязательные платежи, прочие расходы Поставщика в связи с выполнением Договора, и составляет</w:t>
      </w:r>
      <w:r w:rsidR="00AB78AF" w:rsidRPr="004A3435">
        <w:t xml:space="preserve"> _______</w:t>
      </w:r>
      <w:r w:rsidR="00695092" w:rsidRPr="004A3435">
        <w:t>_____</w:t>
      </w:r>
      <w:r w:rsidR="002F0C7B">
        <w:t xml:space="preserve"> (________________) руб.</w:t>
      </w:r>
      <w:r w:rsidRPr="004A3435">
        <w:t xml:space="preserve">, </w:t>
      </w:r>
      <w:r w:rsidR="00AB78AF" w:rsidRPr="004A3435">
        <w:rPr>
          <w:i/>
        </w:rPr>
        <w:t xml:space="preserve">в том числе НДС </w:t>
      </w:r>
      <w:r w:rsidR="00B53BD5" w:rsidRPr="004A3435">
        <w:rPr>
          <w:i/>
        </w:rPr>
        <w:t>__</w:t>
      </w:r>
      <w:r w:rsidR="00AB78AF" w:rsidRPr="004A3435">
        <w:rPr>
          <w:i/>
        </w:rPr>
        <w:t>%</w:t>
      </w:r>
      <w:r w:rsidR="00695092" w:rsidRPr="004A3435">
        <w:rPr>
          <w:i/>
        </w:rPr>
        <w:t>_______</w:t>
      </w:r>
      <w:r w:rsidR="00284497" w:rsidRPr="004A3435">
        <w:rPr>
          <w:rStyle w:val="a9"/>
          <w:i/>
        </w:rPr>
        <w:footnoteReference w:id="1"/>
      </w:r>
      <w:r w:rsidRPr="004A3435">
        <w:t>.</w:t>
      </w:r>
    </w:p>
    <w:p w14:paraId="4C362DB6" w14:textId="587B2475" w:rsidR="0038241B" w:rsidRPr="00D274F9" w:rsidRDefault="002B6A2B" w:rsidP="004B4F31">
      <w:pPr>
        <w:spacing w:line="276" w:lineRule="auto"/>
        <w:ind w:firstLine="360"/>
        <w:jc w:val="both"/>
      </w:pPr>
      <w:r w:rsidRPr="004A3435">
        <w:t>4.2.</w:t>
      </w:r>
      <w:r w:rsidR="000776E3" w:rsidRPr="004A3435">
        <w:t xml:space="preserve"> </w:t>
      </w:r>
      <w:r w:rsidR="00BA1BF7" w:rsidRPr="004A3435">
        <w:rPr>
          <w:color w:val="000000"/>
        </w:rPr>
        <w:t>Покупатель оплачивает Товар</w:t>
      </w:r>
      <w:r w:rsidR="00BA1BF7" w:rsidRPr="004A3435">
        <w:t xml:space="preserve"> </w:t>
      </w:r>
      <w:r w:rsidR="00324D19" w:rsidRPr="004A3435">
        <w:t>в рублях Российской Федерации</w:t>
      </w:r>
      <w:r w:rsidR="00E910DB">
        <w:t>,</w:t>
      </w:r>
      <w:r w:rsidR="00324D19" w:rsidRPr="004A3435">
        <w:t xml:space="preserve"> путем перечисления денежных средств на расчетный счет Поставщика</w:t>
      </w:r>
      <w:r w:rsidR="00E910DB">
        <w:t>,</w:t>
      </w:r>
      <w:r w:rsidR="004B4F31">
        <w:t xml:space="preserve"> </w:t>
      </w:r>
      <w:r w:rsidR="0038241B" w:rsidRPr="00D274F9">
        <w:t xml:space="preserve">на основании подписанной Сторонами товарной накладной, полученной от Поставщика, оригинала счета и </w:t>
      </w:r>
      <w:r w:rsidR="0038241B" w:rsidRPr="00D274F9">
        <w:rPr>
          <w:i/>
        </w:rPr>
        <w:t>счета-фактуры</w:t>
      </w:r>
      <w:r w:rsidR="0038241B" w:rsidRPr="00D274F9">
        <w:rPr>
          <w:rStyle w:val="a9"/>
          <w:i/>
        </w:rPr>
        <w:t>2</w:t>
      </w:r>
      <w:r w:rsidR="0038241B" w:rsidRPr="00D274F9">
        <w:rPr>
          <w:i/>
        </w:rPr>
        <w:t xml:space="preserve"> </w:t>
      </w:r>
      <w:r w:rsidR="0038241B" w:rsidRPr="003E3DDB">
        <w:rPr>
          <w:iCs/>
        </w:rPr>
        <w:t>(П</w:t>
      </w:r>
      <w:r w:rsidR="0038241B" w:rsidRPr="00D274F9">
        <w:t xml:space="preserve">оставщик вправе предоставить универсальный передаточный акт (далее – УПД) вместо товарной накладной </w:t>
      </w:r>
      <w:r w:rsidR="0038241B" w:rsidRPr="00D274F9">
        <w:rPr>
          <w:i/>
          <w:iCs/>
        </w:rPr>
        <w:t>и счет</w:t>
      </w:r>
      <w:r w:rsidR="00716A7F">
        <w:rPr>
          <w:i/>
          <w:iCs/>
        </w:rPr>
        <w:t>а</w:t>
      </w:r>
      <w:r w:rsidR="0038241B" w:rsidRPr="00D274F9">
        <w:rPr>
          <w:i/>
          <w:iCs/>
        </w:rPr>
        <w:t>-фактуры</w:t>
      </w:r>
      <w:r w:rsidR="00D274F9" w:rsidRPr="00D274F9">
        <w:rPr>
          <w:i/>
          <w:iCs/>
        </w:rPr>
        <w:t>)</w:t>
      </w:r>
      <w:r w:rsidR="0038241B" w:rsidRPr="00D274F9">
        <w:rPr>
          <w:i/>
          <w:iCs/>
        </w:rPr>
        <w:t xml:space="preserve"> </w:t>
      </w:r>
      <w:r w:rsidR="0038241B" w:rsidRPr="00D274F9">
        <w:t xml:space="preserve">в течение </w:t>
      </w:r>
      <w:r w:rsidR="004B4F31">
        <w:t>5 (пяти)</w:t>
      </w:r>
      <w:r w:rsidR="0038241B" w:rsidRPr="00D274F9">
        <w:t xml:space="preserve"> банковских дней с даты поставки Товара. </w:t>
      </w:r>
    </w:p>
    <w:p w14:paraId="3C2D3398" w14:textId="3EB7845D" w:rsidR="0053466F" w:rsidRPr="004A3435" w:rsidRDefault="0053466F" w:rsidP="0053466F">
      <w:pPr>
        <w:spacing w:line="276" w:lineRule="auto"/>
        <w:ind w:firstLine="360"/>
        <w:jc w:val="both"/>
      </w:pPr>
      <w:r w:rsidRPr="004A3435">
        <w:t xml:space="preserve">4.3. Датой оплаты считается дата зачисления денежных средств 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68045A2A" w14:textId="193E27F7" w:rsidR="00527088" w:rsidRPr="004A3435" w:rsidRDefault="00527088" w:rsidP="0053466F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53466F" w:rsidRPr="004A3435">
        <w:rPr>
          <w:color w:val="000000"/>
        </w:rPr>
        <w:t>4</w:t>
      </w:r>
      <w:r w:rsidRPr="004A3435">
        <w:rPr>
          <w:color w:val="000000"/>
        </w:rPr>
        <w:t xml:space="preserve">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0A03DE85" w14:textId="77777777" w:rsidR="00527088" w:rsidRPr="004A3435" w:rsidRDefault="00527088" w:rsidP="00B671C0">
      <w:pPr>
        <w:spacing w:line="276" w:lineRule="auto"/>
        <w:jc w:val="center"/>
        <w:rPr>
          <w:b/>
          <w:noProof/>
        </w:rPr>
      </w:pPr>
    </w:p>
    <w:p w14:paraId="517C3EF3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поставки, порядок приемки Товара</w:t>
      </w:r>
    </w:p>
    <w:p w14:paraId="2687D7AE" w14:textId="698C24FB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53466F">
        <w:t>2</w:t>
      </w:r>
      <w:r w:rsidRPr="00B671C0">
        <w:t xml:space="preserve"> (</w:t>
      </w:r>
      <w:r w:rsidR="0053466F">
        <w:t>двух</w:t>
      </w:r>
      <w:r w:rsidRPr="00B671C0">
        <w:t xml:space="preserve">) </w:t>
      </w:r>
      <w:r w:rsidR="0053466F">
        <w:t>рабочих</w:t>
      </w:r>
      <w:r w:rsidRPr="00B671C0">
        <w:t xml:space="preserve"> дней со дня заключения Договора назначить представителей (работников) и направить </w:t>
      </w:r>
      <w:r w:rsidRPr="00B671C0">
        <w:lastRenderedPageBreak/>
        <w:t>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5882C958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Pr="00B671C0">
        <w:t xml:space="preserve">рабочих дней со дня его получения. </w:t>
      </w:r>
    </w:p>
    <w:p w14:paraId="09FAA8FB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5.3. Условия поставки Товара.</w:t>
      </w:r>
    </w:p>
    <w:p w14:paraId="5A34879A" w14:textId="39D3133A" w:rsidR="00B970C1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5.3.1. </w:t>
      </w:r>
      <w:r w:rsidR="00B970C1" w:rsidRPr="00B671C0">
        <w:t>Поставщик представляет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0A0BC91A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012E9203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7494EC81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</w:t>
      </w:r>
      <w:r w:rsidR="00B96C3D">
        <w:t>.</w:t>
      </w:r>
      <w:r w:rsidRPr="00B671C0">
        <w:t>;</w:t>
      </w:r>
    </w:p>
    <w:p w14:paraId="2B845749" w14:textId="7BA6F6E1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назначения.</w:t>
      </w:r>
    </w:p>
    <w:p w14:paraId="57BBC976" w14:textId="4F5A00CF" w:rsidR="00527088" w:rsidRPr="00B671C0" w:rsidRDefault="00527088" w:rsidP="00C750BE">
      <w:pPr>
        <w:widowControl w:val="0"/>
        <w:spacing w:line="276" w:lineRule="auto"/>
        <w:ind w:firstLine="357"/>
        <w:jc w:val="both"/>
        <w:outlineLvl w:val="0"/>
      </w:pPr>
      <w:r w:rsidRPr="00B671C0">
        <w:t xml:space="preserve">5.3.2. Поставщик предоставляет Покупателю при передаче Товара </w:t>
      </w:r>
      <w:r w:rsidR="00723C7D">
        <w:t xml:space="preserve">оригиналы </w:t>
      </w:r>
      <w:r w:rsidRPr="00B671C0">
        <w:t>следующи</w:t>
      </w:r>
      <w:r w:rsidR="00723C7D">
        <w:t>х</w:t>
      </w:r>
      <w:r w:rsidRPr="00B671C0">
        <w:t xml:space="preserve"> документ</w:t>
      </w:r>
      <w:r w:rsidR="00723C7D">
        <w:t>ов</w:t>
      </w:r>
      <w:r w:rsidRPr="00B671C0">
        <w:t xml:space="preserve">: </w:t>
      </w:r>
      <w:r w:rsidR="009016CA" w:rsidRPr="00B671C0">
        <w:t>счет;</w:t>
      </w:r>
      <w:r w:rsidRPr="00B671C0">
        <w:t xml:space="preserve"> </w:t>
      </w:r>
      <w:r w:rsidRPr="00596EB1">
        <w:rPr>
          <w:i/>
          <w:iCs/>
        </w:rPr>
        <w:t>счет-фактур</w:t>
      </w:r>
      <w:r w:rsidR="00723C7D">
        <w:rPr>
          <w:i/>
          <w:iCs/>
        </w:rPr>
        <w:t>а</w:t>
      </w:r>
      <w:r w:rsidR="002F0C7B">
        <w:rPr>
          <w:rStyle w:val="a9"/>
          <w:i/>
        </w:rPr>
        <w:t>2</w:t>
      </w:r>
      <w:r w:rsidRPr="00B671C0">
        <w:t xml:space="preserve"> на отгруженный Товар; товарн</w:t>
      </w:r>
      <w:r w:rsidR="00723C7D">
        <w:t>ая</w:t>
      </w:r>
      <w:r w:rsidRPr="00B671C0">
        <w:t xml:space="preserve"> накладн</w:t>
      </w:r>
      <w:r w:rsidR="00723C7D">
        <w:t>ая</w:t>
      </w:r>
      <w:r w:rsidR="009016CA" w:rsidRPr="00B671C0">
        <w:t xml:space="preserve"> в </w:t>
      </w:r>
      <w:r w:rsidR="003E62ED" w:rsidRPr="00B671C0">
        <w:t>2 (двух) экз</w:t>
      </w:r>
      <w:r w:rsidR="00F750B7" w:rsidRPr="00B671C0">
        <w:t>емплярах</w:t>
      </w:r>
      <w:r w:rsidRPr="00B671C0">
        <w:t xml:space="preserve">; </w:t>
      </w:r>
      <w:r w:rsidR="00F206EE" w:rsidRPr="00B671C0">
        <w:t>документы</w:t>
      </w:r>
      <w:r w:rsidR="0053466F">
        <w:t>,</w:t>
      </w:r>
      <w:r w:rsidR="00F206EE" w:rsidRPr="00B671C0">
        <w:t xml:space="preserve"> предусмотренные п. 2.3. Договора</w:t>
      </w:r>
      <w:r w:rsidR="009016CA" w:rsidRPr="00B671C0">
        <w:t>.</w:t>
      </w:r>
      <w:r w:rsidR="00596EB1">
        <w:t xml:space="preserve"> Поставщик вправе предоставить УПД вместо </w:t>
      </w:r>
      <w:r w:rsidR="00B36CEE">
        <w:t xml:space="preserve">товарной накладной </w:t>
      </w:r>
      <w:r w:rsidR="00B36CEE" w:rsidRPr="00B36CEE">
        <w:rPr>
          <w:i/>
          <w:iCs/>
        </w:rPr>
        <w:t>и счет</w:t>
      </w:r>
      <w:r w:rsidR="00B96C3D">
        <w:rPr>
          <w:i/>
          <w:iCs/>
        </w:rPr>
        <w:t>а</w:t>
      </w:r>
      <w:r w:rsidR="00B36CEE" w:rsidRPr="00B36CEE">
        <w:rPr>
          <w:i/>
          <w:iCs/>
        </w:rPr>
        <w:t>-фактур</w:t>
      </w:r>
      <w:r w:rsidR="00B36CEE">
        <w:rPr>
          <w:i/>
          <w:iCs/>
        </w:rPr>
        <w:t>ы.</w:t>
      </w:r>
    </w:p>
    <w:p w14:paraId="5A2C9DBD" w14:textId="00020817" w:rsidR="00527088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5.3.3. По поручению Поставщика </w:t>
      </w:r>
      <w:r w:rsidR="002F0C7B"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CAC4EBF" w14:textId="77777777" w:rsidR="00527088" w:rsidRPr="00BE2101" w:rsidRDefault="00527088" w:rsidP="00BE2101">
      <w:pPr>
        <w:spacing w:line="276" w:lineRule="auto"/>
        <w:ind w:firstLine="360"/>
        <w:jc w:val="both"/>
      </w:pPr>
      <w:r w:rsidRPr="00B671C0">
        <w:t>П</w:t>
      </w:r>
      <w:r w:rsidR="005F6F29" w:rsidRPr="00B671C0">
        <w:t>о поручению Покупателя приемку Т</w:t>
      </w:r>
      <w:r w:rsidRPr="00B671C0">
        <w:t>овара может производить Грузополучатель на основании доверенности или договора.</w:t>
      </w:r>
    </w:p>
    <w:p w14:paraId="2353125A" w14:textId="77777777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5.4.</w:t>
      </w:r>
      <w:r w:rsidRPr="00B671C0">
        <w:t xml:space="preserve"> Датой поставки </w:t>
      </w:r>
      <w:r w:rsidR="005E47FF" w:rsidRPr="00B671C0">
        <w:t xml:space="preserve">Товара </w:t>
      </w:r>
      <w:r w:rsidRPr="00B671C0">
        <w:t xml:space="preserve">считается дата подписания Сторонами </w:t>
      </w:r>
      <w:r w:rsidR="00F91A60" w:rsidRPr="00B671C0">
        <w:t>товарной накладной</w:t>
      </w:r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F91A60" w:rsidRPr="00B671C0">
        <w:t>товарной накладной</w:t>
      </w:r>
      <w:r w:rsidRPr="00B671C0">
        <w:t xml:space="preserve">. </w:t>
      </w:r>
    </w:p>
    <w:p w14:paraId="7F1BB2AA" w14:textId="453B25A6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5.5.</w:t>
      </w:r>
      <w:r w:rsidRPr="00B671C0">
        <w:t xml:space="preserve"> </w:t>
      </w:r>
      <w:r w:rsidR="00B970C1" w:rsidRPr="00B671C0">
        <w:t>Приемка Товара производится в рабочие дни в месте нахождения Покупателя</w:t>
      </w:r>
      <w:r w:rsidR="00EC2C72">
        <w:t xml:space="preserve">. </w:t>
      </w:r>
      <w:r w:rsidR="00B970C1" w:rsidRPr="00B671C0">
        <w:t>Приемка Товара осуществляется в присутствии уполномоченных представителей Сторон, если между Сторонами не достигнуты иные договоренности.</w:t>
      </w:r>
    </w:p>
    <w:p w14:paraId="64A22AB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3C4E8A60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Приемка Товара по количеству производится в день поставки.</w:t>
      </w:r>
    </w:p>
    <w:p w14:paraId="71BB7399" w14:textId="11C5D480" w:rsidR="00527088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Проверка Товара по ассортименту, номенклатуре, комплектности и качеству производится в течение </w:t>
      </w:r>
      <w:r w:rsidR="00EC2C72">
        <w:t>3 (трех)</w:t>
      </w:r>
      <w:r w:rsidRPr="00B671C0">
        <w:t xml:space="preserve"> рабочих дней с даты поставки.</w:t>
      </w:r>
      <w:r w:rsidR="0053466F" w:rsidRPr="0053466F">
        <w:t xml:space="preserve"> </w:t>
      </w:r>
    </w:p>
    <w:p w14:paraId="3F4EBB61" w14:textId="0C917B67" w:rsidR="00527088" w:rsidRPr="00B671C0" w:rsidRDefault="00527088" w:rsidP="00BE2101">
      <w:pPr>
        <w:spacing w:line="276" w:lineRule="auto"/>
        <w:ind w:firstLine="360"/>
        <w:jc w:val="both"/>
      </w:pPr>
      <w:r w:rsidRPr="007D3849">
        <w:t>5.6.</w:t>
      </w:r>
      <w:r w:rsidRPr="00B671C0">
        <w:t xml:space="preserve"> При обнаружении несоответствия поставлен</w:t>
      </w:r>
      <w:r w:rsidR="00A438D7" w:rsidRPr="00B671C0">
        <w:t>н</w:t>
      </w:r>
      <w:r w:rsidRPr="00B671C0">
        <w:t xml:space="preserve">ого Товара по количеству, </w:t>
      </w:r>
      <w:r w:rsidR="00AA2B48" w:rsidRPr="00B671C0">
        <w:t xml:space="preserve">ассортименту, </w:t>
      </w:r>
      <w:r w:rsidRPr="00B671C0">
        <w:t xml:space="preserve">номенклатуре, комплектности, качеству, требованиям ГОСТов, ТУ, либо данным указанным в маркировке, сопроводительных документах, иным условиям Договора, </w:t>
      </w:r>
      <w:r w:rsidR="00B970C1" w:rsidRPr="00B671C0">
        <w:t xml:space="preserve">Покупатель обязан остановить приемку, а также в день выявления несоответствия поставленного Товара письменно уведомить Поставщика </w:t>
      </w:r>
      <w:r w:rsidRPr="00B671C0">
        <w:t>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14:paraId="4A774963" w14:textId="1EEF7D95" w:rsidR="00850400" w:rsidRPr="00B671C0" w:rsidRDefault="00527088" w:rsidP="00BE2101">
      <w:pPr>
        <w:spacing w:line="276" w:lineRule="auto"/>
        <w:ind w:firstLine="360"/>
        <w:jc w:val="both"/>
      </w:pPr>
      <w:r w:rsidRPr="00B671C0">
        <w:lastRenderedPageBreak/>
        <w:t xml:space="preserve">Поставщик </w:t>
      </w:r>
      <w:bookmarkStart w:id="2" w:name="_Hlk526349661"/>
      <w:r w:rsidRPr="00B671C0">
        <w:t xml:space="preserve">в течение </w:t>
      </w:r>
      <w:r w:rsidR="000514EA" w:rsidRPr="00B671C0">
        <w:t>14</w:t>
      </w:r>
      <w:r w:rsidRPr="00B671C0">
        <w:t xml:space="preserve"> </w:t>
      </w:r>
      <w:r w:rsidR="000514EA" w:rsidRPr="00B671C0">
        <w:t>(четырнадцати</w:t>
      </w:r>
      <w:r w:rsidR="00F52C10" w:rsidRPr="00B671C0">
        <w:t xml:space="preserve">) </w:t>
      </w:r>
      <w:r w:rsidR="000514EA" w:rsidRPr="00B671C0">
        <w:t>календарных</w:t>
      </w:r>
      <w:r w:rsidRPr="00B671C0">
        <w:t xml:space="preserve"> дней</w:t>
      </w:r>
      <w:bookmarkEnd w:id="2"/>
      <w:r w:rsidRPr="00B671C0"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</w:t>
      </w:r>
      <w:r w:rsidR="0069587D" w:rsidRPr="00B671C0">
        <w:t xml:space="preserve">, </w:t>
      </w:r>
      <w:r w:rsidR="00AA2B48" w:rsidRPr="00B671C0">
        <w:t xml:space="preserve">либо </w:t>
      </w:r>
      <w:proofErr w:type="spellStart"/>
      <w:r w:rsidR="00AA2B48" w:rsidRPr="00B671C0">
        <w:t>допоставить</w:t>
      </w:r>
      <w:proofErr w:type="spellEnd"/>
      <w:r w:rsidR="007D3849">
        <w:t xml:space="preserve"> недостающий по количеству</w:t>
      </w:r>
      <w:r w:rsidR="00AA2B48" w:rsidRPr="00B671C0">
        <w:t xml:space="preserve"> Товар, </w:t>
      </w:r>
      <w:r w:rsidR="0069587D" w:rsidRPr="00B671C0">
        <w:t>в противном случае Покупатель вправе отказаться от приемки Товара</w:t>
      </w:r>
      <w:r w:rsidRPr="00B671C0">
        <w:t>.</w:t>
      </w:r>
    </w:p>
    <w:p w14:paraId="5D4729F0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E20C743" w14:textId="77777777" w:rsidR="00850658" w:rsidRPr="00B671C0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Гарантии</w:t>
      </w:r>
    </w:p>
    <w:p w14:paraId="1A891E79" w14:textId="2B3A229C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6.1. Поставленный Товар должен иметь гарантию предприятия – изготовителя и Поставщика. </w:t>
      </w:r>
      <w:r w:rsidR="00C2754E" w:rsidRPr="00B671C0">
        <w:t xml:space="preserve">Гарантийный </w:t>
      </w:r>
      <w:r w:rsidR="002B6A2B" w:rsidRPr="00B671C0">
        <w:t xml:space="preserve">срок </w:t>
      </w:r>
      <w:r w:rsidR="00043439" w:rsidRPr="00B671C0">
        <w:t>для каждого наименования Товара</w:t>
      </w:r>
      <w:r w:rsidR="00DA45E0">
        <w:t xml:space="preserve"> и условия гарантийного обслуживания</w:t>
      </w:r>
      <w:r w:rsidR="00043439" w:rsidRPr="00B671C0">
        <w:t xml:space="preserve"> </w:t>
      </w:r>
      <w:r w:rsidR="002B6A2B" w:rsidRPr="00B671C0">
        <w:t>указан</w:t>
      </w:r>
      <w:r w:rsidR="00DA45E0">
        <w:t>ы</w:t>
      </w:r>
      <w:r w:rsidR="002B6A2B" w:rsidRPr="00B671C0">
        <w:t xml:space="preserve"> в </w:t>
      </w:r>
      <w:r w:rsidR="00BE2101">
        <w:t>Спецификации (</w:t>
      </w:r>
      <w:r w:rsidR="002B6A2B" w:rsidRPr="00B671C0">
        <w:t>Приложени</w:t>
      </w:r>
      <w:r w:rsidR="00BE2101">
        <w:t>е</w:t>
      </w:r>
      <w:r w:rsidR="002B6A2B" w:rsidRPr="00B671C0">
        <w:t xml:space="preserve"> №</w:t>
      </w:r>
      <w:r w:rsidR="00BE2101">
        <w:t>1</w:t>
      </w:r>
      <w:r w:rsidR="00043439" w:rsidRPr="00B671C0">
        <w:t xml:space="preserve"> к Договору</w:t>
      </w:r>
      <w:r w:rsidR="00BE2101">
        <w:t>)</w:t>
      </w:r>
      <w:r w:rsidR="00043439" w:rsidRPr="00B671C0">
        <w:t>. Гарантийный срок</w:t>
      </w:r>
      <w:r w:rsidR="002B6A2B" w:rsidRPr="00B671C0">
        <w:t xml:space="preserve"> </w:t>
      </w:r>
      <w:r w:rsidR="008E4606" w:rsidRPr="00B671C0">
        <w:t xml:space="preserve">исчисляется </w:t>
      </w:r>
      <w:r w:rsidR="00697F29" w:rsidRPr="00B671C0">
        <w:t xml:space="preserve">с даты </w:t>
      </w:r>
      <w:r w:rsidR="00F143A8" w:rsidRPr="00B671C0">
        <w:t>поставки</w:t>
      </w:r>
      <w:r w:rsidR="00697F29" w:rsidRPr="00B671C0">
        <w:t>.</w:t>
      </w:r>
    </w:p>
    <w:p w14:paraId="1962C63A" w14:textId="107524EE" w:rsidR="00B31B4F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6.2. </w:t>
      </w:r>
      <w:r w:rsidR="005102BF" w:rsidRPr="00BE2101">
        <w:t xml:space="preserve">Поставщик должен за свой счет и </w:t>
      </w:r>
      <w:r w:rsidR="00672587" w:rsidRPr="00BE2101">
        <w:t xml:space="preserve">в </w:t>
      </w:r>
      <w:r w:rsidR="005102BF" w:rsidRPr="00BE2101">
        <w:t xml:space="preserve">сроки, согласованные с </w:t>
      </w:r>
      <w:r w:rsidR="00672587" w:rsidRPr="00BE2101">
        <w:t>Покупателем</w:t>
      </w:r>
      <w:r w:rsidR="005102BF" w:rsidRPr="00BE2101">
        <w:t xml:space="preserve">, устранять любые дефекты в поставляемом </w:t>
      </w:r>
      <w:r w:rsidR="00672587" w:rsidRPr="00BE2101">
        <w:t>Товаре</w:t>
      </w:r>
      <w:r w:rsidR="00E03911" w:rsidRPr="00BE2101">
        <w:t>,</w:t>
      </w:r>
      <w:r w:rsidR="005102BF" w:rsidRPr="00BE2101">
        <w:t xml:space="preserve"> выявленные в период гарантийного срока. В случае выхода из строя </w:t>
      </w:r>
      <w:r w:rsidR="00857CCD" w:rsidRPr="00BE2101">
        <w:t>Товара П</w:t>
      </w:r>
      <w:r w:rsidR="005102BF" w:rsidRPr="00BE2101">
        <w:t>оставщик обязан</w:t>
      </w:r>
      <w:r w:rsidR="00AB1165" w:rsidRPr="00BE2101">
        <w:t xml:space="preserve"> в срок не позднее 5 (пяти) </w:t>
      </w:r>
      <w:r w:rsidR="00BE2101">
        <w:t>рабочих</w:t>
      </w:r>
      <w:r w:rsidR="00AB1165" w:rsidRPr="00BE2101">
        <w:t xml:space="preserve"> дней с даты получения соответствующего письменного извещения Покупателя</w:t>
      </w:r>
      <w:r w:rsidR="005102BF" w:rsidRPr="00BE2101">
        <w:t xml:space="preserve"> направить своего представителя для участия в составлении акта, фиксирующего дефекты, согласования порядка и сроков их устранения</w:t>
      </w:r>
      <w:r w:rsidR="00B9424A" w:rsidRPr="00BE2101">
        <w:t>, либо замены Товара</w:t>
      </w:r>
      <w:r w:rsidR="005102BF" w:rsidRPr="00BE2101">
        <w:t xml:space="preserve">. </w:t>
      </w:r>
      <w:r w:rsidR="00AB1165" w:rsidRPr="00BE2101">
        <w:t xml:space="preserve"> </w:t>
      </w:r>
    </w:p>
    <w:p w14:paraId="7D5B505F" w14:textId="3F19A32D" w:rsidR="007E10A9" w:rsidRPr="00B671C0" w:rsidRDefault="00A06808" w:rsidP="00BE2101">
      <w:pPr>
        <w:spacing w:line="276" w:lineRule="auto"/>
        <w:ind w:firstLine="360"/>
        <w:jc w:val="both"/>
      </w:pPr>
      <w:r w:rsidRPr="00B671C0">
        <w:t xml:space="preserve">Гарантийный срок продлевается на </w:t>
      </w:r>
      <w:r w:rsidR="008B596F" w:rsidRPr="00B671C0">
        <w:t>время</w:t>
      </w:r>
      <w:r w:rsidR="00AA2B48" w:rsidRPr="00B671C0">
        <w:t>,</w:t>
      </w:r>
      <w:r w:rsidR="008B596F" w:rsidRPr="00B671C0">
        <w:t xml:space="preserve"> в течении которого Товар не мог использоваться из-за обнаружения в нем недостатков, на </w:t>
      </w:r>
      <w:r w:rsidRPr="00B671C0">
        <w:t xml:space="preserve">период устранения </w:t>
      </w:r>
      <w:r w:rsidR="001E24A8" w:rsidRPr="00B671C0">
        <w:t>дефектов</w:t>
      </w:r>
      <w:r w:rsidRPr="00B671C0">
        <w:t xml:space="preserve"> ил</w:t>
      </w:r>
      <w:r w:rsidR="005102BF" w:rsidRPr="00B671C0">
        <w:t>и замены Товар</w:t>
      </w:r>
      <w:r w:rsidR="007A2EED" w:rsidRPr="00B671C0">
        <w:t>а</w:t>
      </w:r>
      <w:r w:rsidRPr="00B671C0">
        <w:t xml:space="preserve">. </w:t>
      </w:r>
    </w:p>
    <w:p w14:paraId="33273A48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77777777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72650388" w14:textId="77777777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а) соразмерного уменьшения цены Товара;</w:t>
      </w:r>
    </w:p>
    <w:p w14:paraId="48307E14" w14:textId="77777777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б) безвозмездного устранения недостатков Товара </w:t>
      </w:r>
      <w:r w:rsidR="00E9192A" w:rsidRPr="00B671C0">
        <w:t xml:space="preserve">или замена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</w:p>
    <w:p w14:paraId="2845631B" w14:textId="6159349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527088" w:rsidRPr="00B671C0">
        <w:t>.</w:t>
      </w:r>
    </w:p>
    <w:p w14:paraId="08F7CF77" w14:textId="421DF949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против срока, установленного Договором, </w:t>
      </w:r>
      <w:r w:rsidR="00D90129">
        <w:t xml:space="preserve">Покупатель вправе </w:t>
      </w:r>
      <w:r w:rsidR="00DC0A05">
        <w:t xml:space="preserve">требовать с Поставщика уплаты пеней </w:t>
      </w:r>
      <w:r w:rsidRPr="00B671C0">
        <w:t>в размере 0,1% от цены подлежащего поставке Товара за каждый день просрочки.</w:t>
      </w:r>
    </w:p>
    <w:p w14:paraId="25DEB4BD" w14:textId="5E2CE331" w:rsidR="00527088" w:rsidRPr="002F0C7B" w:rsidRDefault="00527088" w:rsidP="00BE2101">
      <w:pPr>
        <w:spacing w:line="276" w:lineRule="auto"/>
        <w:ind w:firstLine="360"/>
        <w:jc w:val="both"/>
      </w:pPr>
      <w:r w:rsidRPr="002F0C7B">
        <w:t xml:space="preserve">При </w:t>
      </w:r>
      <w:r w:rsidR="00D90129" w:rsidRPr="002F0C7B">
        <w:t xml:space="preserve">нарушении срока оплаты, </w:t>
      </w:r>
      <w:r w:rsidRPr="002F0C7B">
        <w:t>установленного Договор</w:t>
      </w:r>
      <w:r w:rsidR="001112B5" w:rsidRPr="002F0C7B">
        <w:t>ом</w:t>
      </w:r>
      <w:r w:rsidRPr="002F0C7B">
        <w:t xml:space="preserve">, </w:t>
      </w:r>
      <w:r w:rsidR="00DC0A05" w:rsidRPr="002F0C7B">
        <w:t>Поставщик вправе требовать с Покупателя уплаты пеней</w:t>
      </w:r>
      <w:r w:rsidRPr="002F0C7B">
        <w:t xml:space="preserve"> в размере 0,1% от суммы долга</w:t>
      </w:r>
      <w:r w:rsidR="00DA618D" w:rsidRPr="002F0C7B">
        <w:t xml:space="preserve"> за каждый день просрочки</w:t>
      </w:r>
      <w:r w:rsidR="005669FF" w:rsidRPr="002F0C7B">
        <w:t>, но не более 10% суммы долга</w:t>
      </w:r>
      <w:r w:rsidR="00DA618D" w:rsidRPr="002F0C7B">
        <w:t>.</w:t>
      </w:r>
      <w:r w:rsidR="001112B5" w:rsidRPr="002F0C7B">
        <w:t xml:space="preserve"> </w:t>
      </w:r>
    </w:p>
    <w:p w14:paraId="07C11729" w14:textId="7C6B94C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</w:t>
      </w:r>
      <w:r w:rsidR="005767B1" w:rsidRPr="00B671C0">
        <w:t>Договору,</w:t>
      </w:r>
      <w:r w:rsidRPr="00B671C0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7AA713FB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36B45AD2" w:rsidR="00527088" w:rsidRDefault="00527088" w:rsidP="00BE2101">
      <w:pPr>
        <w:spacing w:line="276" w:lineRule="auto"/>
        <w:ind w:firstLine="360"/>
        <w:jc w:val="both"/>
      </w:pPr>
      <w:r w:rsidRPr="00B671C0">
        <w:t>7.</w:t>
      </w:r>
      <w:r w:rsidR="00DC0A05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0CE5E7FD" w14:textId="77777777" w:rsidR="003F1B73" w:rsidRPr="00B671C0" w:rsidRDefault="003F1B73" w:rsidP="00BE2101">
      <w:pPr>
        <w:spacing w:line="276" w:lineRule="auto"/>
        <w:ind w:firstLine="360"/>
        <w:jc w:val="both"/>
      </w:pPr>
      <w:bookmarkStart w:id="3" w:name="_GoBack"/>
      <w:bookmarkEnd w:id="3"/>
    </w:p>
    <w:p w14:paraId="0A012BD8" w14:textId="77777777" w:rsidR="00F5189F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B671C0">
        <w:t>Неизвещение</w:t>
      </w:r>
      <w:proofErr w:type="spellEnd"/>
      <w:r w:rsidRPr="00B671C0">
        <w:t xml:space="preserve">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7777777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079B92F5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факс</w:t>
      </w:r>
      <w:r w:rsidR="00B970C1" w:rsidRPr="00B671C0">
        <w:t>овыми</w:t>
      </w:r>
      <w:r w:rsidRPr="00B671C0">
        <w:t xml:space="preserve"> сообщениями.</w:t>
      </w:r>
    </w:p>
    <w:p w14:paraId="73B7BC0F" w14:textId="69044BAA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596EB1">
        <w:t>3</w:t>
      </w:r>
      <w:r w:rsidR="007E10A9" w:rsidRPr="00B671C0">
        <w:t xml:space="preserve"> (</w:t>
      </w:r>
      <w:r w:rsidR="00596EB1">
        <w:t>три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596EB1">
        <w:t>я</w:t>
      </w:r>
      <w:r w:rsidRPr="00B671C0">
        <w:t xml:space="preserve"> с даты получения претензии.</w:t>
      </w:r>
    </w:p>
    <w:p w14:paraId="6AB68FFF" w14:textId="77777777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>ются заинтересованной Стороной в Арбитражный суд Липецкой области.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77777777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5A99EA5" w14:textId="77777777" w:rsidR="000C7B91" w:rsidRPr="00B671C0" w:rsidRDefault="000C7B91" w:rsidP="00B671C0">
      <w:pPr>
        <w:autoSpaceDE w:val="0"/>
        <w:autoSpaceDN w:val="0"/>
        <w:adjustRightInd w:val="0"/>
        <w:spacing w:line="276" w:lineRule="auto"/>
        <w:jc w:val="both"/>
        <w:rPr>
          <w:bCs/>
          <w:noProof/>
        </w:rPr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64D796C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0AC04747" w14:textId="7077E60D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11.2. Договор, акты, письма, уведомления и иная документация направляется в оригиналах по адресам, указанным в разделе 12 Договора. </w:t>
      </w:r>
    </w:p>
    <w:p w14:paraId="0D7B30A9" w14:textId="79002EA4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Копии документов, пересылаемых по электронной почте (по адресам e-mail, указанным в разделе 12 Договора)</w:t>
      </w:r>
      <w:r w:rsidR="002F0C7B">
        <w:t>, факсом (по номеру, указанному в разделе 12 Договора)</w:t>
      </w:r>
      <w:r>
        <w:t xml:space="preserve">, признаются </w:t>
      </w:r>
      <w:proofErr w:type="gramStart"/>
      <w:r>
        <w:t>Сторонами</w:t>
      </w:r>
      <w:proofErr w:type="gramEnd"/>
      <w:r>
        <w:t xml:space="preserve"> имеющими юридическую силу до замены их оригиналами.</w:t>
      </w:r>
    </w:p>
    <w:p w14:paraId="4A0669E8" w14:textId="086DBAE6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3CB80C79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11.4.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427778DC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527088" w:rsidRPr="00B671C0">
        <w:t>Договор составлен в двух экземплярах, имеющих одинаковую силу, по одному для каждой из Сторон.</w:t>
      </w:r>
    </w:p>
    <w:p w14:paraId="50C1E6BD" w14:textId="6CE16FAA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39BDCDE8" w14:textId="570A1E85" w:rsidR="00527088" w:rsidRPr="00596EB1" w:rsidRDefault="00D4342B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596EB1">
        <w:rPr>
          <w:iCs/>
        </w:rPr>
        <w:t>11.</w:t>
      </w:r>
      <w:r w:rsidR="00596EB1">
        <w:rPr>
          <w:iCs/>
        </w:rPr>
        <w:t>6</w:t>
      </w:r>
      <w:r w:rsidR="00030C64" w:rsidRPr="00596EB1">
        <w:rPr>
          <w:iCs/>
        </w:rPr>
        <w:t xml:space="preserve">.1. </w:t>
      </w:r>
      <w:r w:rsidR="00527088" w:rsidRPr="00596EB1">
        <w:rPr>
          <w:iCs/>
        </w:rPr>
        <w:t>Спецификация (</w:t>
      </w:r>
      <w:hyperlink w:anchor="sub_1100" w:history="1">
        <w:r w:rsidR="00527088" w:rsidRPr="00596EB1">
          <w:rPr>
            <w:iCs/>
          </w:rPr>
          <w:t>Приложение №1</w:t>
        </w:r>
      </w:hyperlink>
      <w:r w:rsidR="009008E5" w:rsidRPr="00596EB1">
        <w:rPr>
          <w:iCs/>
        </w:rPr>
        <w:t>)</w:t>
      </w:r>
      <w:r w:rsidR="00596EB1">
        <w:rPr>
          <w:iCs/>
        </w:rPr>
        <w:t>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77777777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12.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3D5634" w:rsidRPr="00B36CEE" w14:paraId="4FA710A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FCF5D7" w14:textId="00E9CF4E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="002B6A2B" w:rsidRPr="00B36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702E25" w14:textId="57D5BE99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3D5634" w:rsidRPr="00B36CEE" w14:paraId="79C48736" w14:textId="77777777" w:rsidTr="00B671C0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7363D31" w14:textId="77777777" w:rsidR="003D5634" w:rsidRPr="00B36CEE" w:rsidRDefault="002B6A2B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D663EE" w14:textId="77777777" w:rsidR="003D5634" w:rsidRPr="00B36CEE" w:rsidRDefault="003D5634" w:rsidP="00B671C0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066ED" w:rsidRPr="00B36CEE" w14:paraId="00377C38" w14:textId="77777777" w:rsidTr="00B671C0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3841616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4FFA05" w14:textId="7AEFC726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ИНН</w:t>
            </w:r>
          </w:p>
        </w:tc>
      </w:tr>
      <w:tr w:rsidR="009066ED" w:rsidRPr="00B36CEE" w14:paraId="17B6E115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BA5211F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8F4859E" w14:textId="3D02527A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КПП</w:t>
            </w:r>
          </w:p>
        </w:tc>
      </w:tr>
      <w:tr w:rsidR="003D5634" w:rsidRPr="00B36CEE" w14:paraId="412314B8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DE59E92" w14:textId="2E75E664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Липецкая область, </w:t>
            </w:r>
            <w:proofErr w:type="spellStart"/>
            <w:r w:rsidRPr="00B36CEE">
              <w:rPr>
                <w:sz w:val="22"/>
                <w:szCs w:val="22"/>
              </w:rPr>
              <w:t>Грязинский</w:t>
            </w:r>
            <w:proofErr w:type="spellEnd"/>
            <w:r w:rsidRPr="00B36CEE">
              <w:rPr>
                <w:sz w:val="22"/>
                <w:szCs w:val="22"/>
              </w:rPr>
              <w:t xml:space="preserve"> район, </w:t>
            </w:r>
            <w:r w:rsidR="008E2EC2" w:rsidRPr="00B36CEE">
              <w:rPr>
                <w:sz w:val="22"/>
                <w:szCs w:val="22"/>
              </w:rPr>
              <w:t>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D012CDE" w14:textId="6D62B33C" w:rsidR="003D5634" w:rsidRPr="00B36CEE" w:rsidRDefault="003D5634" w:rsidP="00B671C0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D5634" w:rsidRPr="00B36CEE" w14:paraId="35647269" w14:textId="77777777" w:rsidTr="00B671C0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9DEA909" w14:textId="77777777" w:rsidR="007F385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р/с </w:t>
            </w:r>
          </w:p>
          <w:p w14:paraId="6E07C86F" w14:textId="77777777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BA1486E" w14:textId="7171814C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р/с</w:t>
            </w:r>
          </w:p>
        </w:tc>
      </w:tr>
      <w:tr w:rsidR="003D5634" w:rsidRPr="00B36CEE" w14:paraId="3A1339C9" w14:textId="77777777" w:rsidTr="00B671C0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98606CD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5BFCC73" w14:textId="221B8EA5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к/с</w:t>
            </w:r>
          </w:p>
        </w:tc>
      </w:tr>
      <w:tr w:rsidR="003D5634" w:rsidRPr="00B36CEE" w14:paraId="2C08C9CA" w14:textId="77777777" w:rsidTr="00B671C0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9C9DFA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653E03" w14:textId="483B1ED7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БИК</w:t>
            </w:r>
          </w:p>
        </w:tc>
      </w:tr>
      <w:tr w:rsidR="003D5634" w:rsidRPr="00B36CEE" w14:paraId="06EF118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83215E9" w14:textId="77777777" w:rsidR="003D5634" w:rsidRPr="00B36CEE" w:rsidRDefault="00074277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Тел./факс</w:t>
            </w:r>
            <w:r w:rsidR="009C7F78" w:rsidRPr="00B36CEE">
              <w:rPr>
                <w:sz w:val="22"/>
                <w:szCs w:val="22"/>
              </w:rPr>
              <w:t>: /4742/ 51-5</w:t>
            </w:r>
            <w:r w:rsidR="00CE26C6" w:rsidRPr="00B36CEE">
              <w:rPr>
                <w:sz w:val="22"/>
                <w:szCs w:val="22"/>
              </w:rPr>
              <w:t>1-80</w:t>
            </w:r>
            <w:r w:rsidRPr="00B36CEE">
              <w:rPr>
                <w:sz w:val="22"/>
                <w:szCs w:val="22"/>
              </w:rPr>
              <w:t>, 51-5</w:t>
            </w:r>
            <w:r w:rsidR="001D38E1" w:rsidRPr="00B36CEE">
              <w:rPr>
                <w:sz w:val="22"/>
                <w:szCs w:val="22"/>
              </w:rPr>
              <w:t>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47F6914" w14:textId="18978594" w:rsidR="003D5634" w:rsidRPr="00B36CEE" w:rsidRDefault="005669FF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Тел./факс</w:t>
            </w:r>
          </w:p>
        </w:tc>
      </w:tr>
      <w:tr w:rsidR="00B671C0" w:rsidRPr="00B36CEE" w14:paraId="326889C9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22C32D12" w14:textId="0ADEDF1F" w:rsidR="00B671C0" w:rsidRPr="00B36CEE" w:rsidRDefault="00B671C0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E-mail: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4A4D412" w14:textId="392C4845" w:rsidR="00B671C0" w:rsidRPr="00B36CEE" w:rsidRDefault="00B671C0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</w:tbl>
    <w:p w14:paraId="1C7FA1FD" w14:textId="77777777" w:rsidR="00A67E84" w:rsidRPr="00B671C0" w:rsidRDefault="00A67E84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 w14:paraId="677620C1" w14:textId="77777777" w:rsidR="00B00A57" w:rsidRPr="00B671C0" w:rsidRDefault="00B00A57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4825"/>
      </w:tblGrid>
      <w:tr w:rsidR="00B00A57" w:rsidRPr="00B671C0" w14:paraId="1C08B8C5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9D36EA5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F48844F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B00A57" w:rsidRPr="00B671C0" w14:paraId="216542EF" w14:textId="7777777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5A530F7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542D92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_______________________</w:t>
            </w:r>
          </w:p>
        </w:tc>
      </w:tr>
      <w:tr w:rsidR="00B00A57" w:rsidRPr="00B671C0" w14:paraId="689C9038" w14:textId="77777777" w:rsidTr="008800A1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C59F4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C7BE8BD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</w:tr>
      <w:tr w:rsidR="00B00A57" w:rsidRPr="00B671C0" w14:paraId="5451D703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955B46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F670CA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</w:tr>
    </w:tbl>
    <w:p w14:paraId="47C25641" w14:textId="465258DB" w:rsidR="00DC4BC4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DC4BC4" w:rsidSect="00B36CEE">
          <w:footerReference w:type="even" r:id="rId8"/>
          <w:footerReference w:type="default" r:id="rId9"/>
          <w:pgSz w:w="11906" w:h="16838"/>
          <w:pgMar w:top="709" w:right="707" w:bottom="993" w:left="1276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   </w:t>
      </w:r>
      <w:r w:rsidR="00C12F6C" w:rsidRPr="00B671C0">
        <w:rPr>
          <w:b/>
          <w:bCs/>
          <w:noProof/>
        </w:rPr>
        <w:t xml:space="preserve">     </w:t>
      </w:r>
    </w:p>
    <w:p w14:paraId="752F5A41" w14:textId="45E8AE83" w:rsidR="00A33E80" w:rsidRPr="00B671C0" w:rsidRDefault="00DC4BC4" w:rsidP="00DC4BC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</w:t>
      </w:r>
      <w:r w:rsidR="00A33E80" w:rsidRPr="00B671C0">
        <w:rPr>
          <w:bCs/>
          <w:color w:val="000000"/>
          <w:sz w:val="20"/>
          <w:szCs w:val="20"/>
        </w:rPr>
        <w:t>риложение №1</w:t>
      </w:r>
    </w:p>
    <w:p w14:paraId="3F7CC3D3" w14:textId="122BC4C5" w:rsidR="00925E02" w:rsidRDefault="00A33E80" w:rsidP="00E548F7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поставки №____ от «_</w:t>
      </w:r>
      <w:proofErr w:type="gramStart"/>
      <w:r w:rsidRPr="00B671C0">
        <w:rPr>
          <w:bCs/>
          <w:color w:val="000000"/>
          <w:sz w:val="20"/>
          <w:szCs w:val="20"/>
        </w:rPr>
        <w:t>_»_</w:t>
      </w:r>
      <w:proofErr w:type="gramEnd"/>
      <w:r w:rsidRPr="00B671C0">
        <w:rPr>
          <w:bCs/>
          <w:color w:val="000000"/>
          <w:sz w:val="20"/>
          <w:szCs w:val="20"/>
        </w:rPr>
        <w:t>____20__г.</w:t>
      </w:r>
    </w:p>
    <w:p w14:paraId="34286C5E" w14:textId="77777777" w:rsidR="00E548F7" w:rsidRPr="00E548F7" w:rsidRDefault="00E548F7" w:rsidP="00E548F7">
      <w:pPr>
        <w:jc w:val="right"/>
        <w:rPr>
          <w:bCs/>
          <w:color w:val="000000"/>
          <w:sz w:val="20"/>
          <w:szCs w:val="20"/>
        </w:rPr>
      </w:pPr>
    </w:p>
    <w:p w14:paraId="30715E2E" w14:textId="15852AE4" w:rsidR="00A33E80" w:rsidRDefault="00A33E80" w:rsidP="00B671C0">
      <w:pPr>
        <w:jc w:val="center"/>
        <w:rPr>
          <w:b/>
          <w:color w:val="000000"/>
        </w:rPr>
      </w:pPr>
      <w:r w:rsidRPr="00B671C0">
        <w:rPr>
          <w:b/>
          <w:color w:val="000000"/>
        </w:rPr>
        <w:t>С</w:t>
      </w:r>
      <w:r w:rsidR="00A95C62" w:rsidRPr="00B671C0">
        <w:rPr>
          <w:b/>
          <w:color w:val="000000"/>
        </w:rPr>
        <w:t>пецификация</w:t>
      </w:r>
    </w:p>
    <w:p w14:paraId="30CB1EBB" w14:textId="77777777" w:rsidR="006263A0" w:rsidRPr="00B671C0" w:rsidRDefault="006263A0" w:rsidP="00B671C0">
      <w:pPr>
        <w:jc w:val="center"/>
        <w:rPr>
          <w:b/>
          <w:color w:val="000000"/>
        </w:rPr>
      </w:pPr>
    </w:p>
    <w:p w14:paraId="0836CD1A" w14:textId="4830D18A" w:rsidR="00A33E80" w:rsidRPr="006263A0" w:rsidRDefault="00E54B20" w:rsidP="00E54B20">
      <w:pPr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ab/>
      </w:r>
      <w:r w:rsidR="006263A0" w:rsidRPr="006263A0">
        <w:rPr>
          <w:b/>
          <w:bCs/>
        </w:rPr>
        <w:t>1. Наименование, количество единиц, качественные характеристики, состав и ассортимент Товара</w:t>
      </w:r>
      <w:r w:rsidR="006263A0">
        <w:rPr>
          <w:b/>
          <w:bCs/>
        </w:rPr>
        <w:t>, гарантийные сроки.</w:t>
      </w:r>
    </w:p>
    <w:p w14:paraId="3EA00B11" w14:textId="77777777" w:rsidR="006263A0" w:rsidRDefault="006263A0" w:rsidP="00A33E80">
      <w:pPr>
        <w:tabs>
          <w:tab w:val="left" w:pos="5927"/>
        </w:tabs>
      </w:pPr>
    </w:p>
    <w:tbl>
      <w:tblPr>
        <w:tblW w:w="1510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2"/>
        <w:gridCol w:w="6237"/>
        <w:gridCol w:w="1275"/>
        <w:gridCol w:w="2127"/>
        <w:gridCol w:w="1417"/>
        <w:gridCol w:w="1418"/>
      </w:tblGrid>
      <w:tr w:rsidR="00AA2A8F" w:rsidRPr="00065A5D" w14:paraId="6501B1AA" w14:textId="5C95422D" w:rsidTr="00AA2A8F">
        <w:trPr>
          <w:cantSplit/>
          <w:trHeight w:val="2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E251" w14:textId="50118734" w:rsidR="00AA2A8F" w:rsidRPr="00065A5D" w:rsidRDefault="00AA2A8F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2247" w14:textId="34C2E7C0" w:rsidR="00AA2A8F" w:rsidRPr="00065A5D" w:rsidRDefault="00AA2A8F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Состав, к</w:t>
            </w:r>
            <w:r w:rsidRPr="00430CDB">
              <w:rPr>
                <w:sz w:val="20"/>
                <w:szCs w:val="20"/>
              </w:rPr>
              <w:t>ачественные характеристики, ассортимент</w:t>
            </w:r>
            <w:r>
              <w:rPr>
                <w:sz w:val="20"/>
                <w:szCs w:val="20"/>
              </w:rPr>
              <w:t>, гарантийные сроки Товара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12D4D" w14:textId="6407A5F1" w:rsidR="00AA2A8F" w:rsidRDefault="00AA2A8F" w:rsidP="001B094A">
            <w:pPr>
              <w:pStyle w:val="TableHeading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673531" w14:textId="7E198608" w:rsidR="00AA2A8F" w:rsidRPr="00065A5D" w:rsidRDefault="00AA2A8F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43A" w14:textId="1CFFB06C" w:rsidR="00AA2A8F" w:rsidRPr="00065A5D" w:rsidRDefault="00AA2A8F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единицу </w:t>
            </w:r>
            <w:r w:rsidRPr="00AA2A8F">
              <w:rPr>
                <w:i/>
                <w:iCs/>
                <w:sz w:val="20"/>
                <w:szCs w:val="20"/>
              </w:rPr>
              <w:t>с НДС</w:t>
            </w:r>
            <w:r>
              <w:rPr>
                <w:rStyle w:val="a9"/>
                <w:i/>
                <w:iCs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B7AA" w14:textId="418EC3F0" w:rsidR="00AA2A8F" w:rsidRDefault="00AA2A8F" w:rsidP="001B094A">
            <w:pPr>
              <w:pStyle w:val="TableHeading"/>
              <w:rPr>
                <w:i/>
                <w:iCs/>
                <w:sz w:val="20"/>
                <w:szCs w:val="20"/>
              </w:rPr>
            </w:pPr>
            <w:r w:rsidRPr="006011D3">
              <w:rPr>
                <w:sz w:val="20"/>
                <w:szCs w:val="20"/>
              </w:rPr>
              <w:t>Сумма</w:t>
            </w:r>
            <w:r w:rsidRPr="002A508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с </w:t>
            </w:r>
            <w:r w:rsidRPr="002A508D">
              <w:rPr>
                <w:i/>
                <w:iCs/>
                <w:sz w:val="20"/>
                <w:szCs w:val="20"/>
              </w:rPr>
              <w:t>НДС</w:t>
            </w:r>
            <w:r w:rsidRPr="002A508D">
              <w:rPr>
                <w:rStyle w:val="a9"/>
                <w:i/>
                <w:iCs/>
                <w:sz w:val="20"/>
                <w:szCs w:val="20"/>
              </w:rPr>
              <w:footnoteReference w:id="3"/>
            </w:r>
          </w:p>
          <w:p w14:paraId="74AC9F83" w14:textId="0BA8E96E" w:rsidR="00AA2A8F" w:rsidRPr="00932DE2" w:rsidRDefault="00AA2A8F" w:rsidP="001B094A">
            <w:pPr>
              <w:pStyle w:val="TableHeading"/>
              <w:rPr>
                <w:sz w:val="20"/>
                <w:szCs w:val="20"/>
              </w:rPr>
            </w:pPr>
            <w:r w:rsidRPr="00932DE2">
              <w:rPr>
                <w:sz w:val="20"/>
                <w:szCs w:val="20"/>
              </w:rPr>
              <w:t>(руб.)</w:t>
            </w:r>
          </w:p>
        </w:tc>
      </w:tr>
      <w:tr w:rsidR="00AA2A8F" w:rsidRPr="00065A5D" w14:paraId="462E9A22" w14:textId="7EF15BF6" w:rsidTr="00AA2A8F">
        <w:trPr>
          <w:cantSplit/>
          <w:trHeight w:val="23"/>
        </w:trPr>
        <w:tc>
          <w:tcPr>
            <w:tcW w:w="263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75F9A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30CDB">
              <w:rPr>
                <w:sz w:val="20"/>
                <w:szCs w:val="20"/>
              </w:rPr>
              <w:t>омплект компьютерного оборудования</w:t>
            </w:r>
          </w:p>
          <w:p w14:paraId="0D09B49B" w14:textId="7E32BF4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03DC" w14:textId="2CA743A8" w:rsidR="00AA2A8F" w:rsidRPr="007A0226" w:rsidRDefault="00AA2A8F" w:rsidP="00430CDB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430CDB">
              <w:rPr>
                <w:b/>
                <w:bCs/>
                <w:sz w:val="20"/>
                <w:szCs w:val="20"/>
              </w:rPr>
              <w:t xml:space="preserve">1. </w:t>
            </w:r>
            <w:r w:rsidRPr="007A0226">
              <w:rPr>
                <w:b/>
                <w:bCs/>
                <w:sz w:val="20"/>
                <w:szCs w:val="20"/>
              </w:rPr>
              <w:t xml:space="preserve">Ноутбук </w:t>
            </w:r>
            <w:r w:rsidRPr="00430CDB">
              <w:rPr>
                <w:b/>
                <w:bCs/>
                <w:sz w:val="20"/>
                <w:szCs w:val="20"/>
              </w:rPr>
              <w:t>_______________________________________________</w:t>
            </w:r>
            <w:r w:rsidRPr="00430CDB">
              <w:rPr>
                <w:rStyle w:val="a9"/>
                <w:b/>
                <w:bCs/>
                <w:sz w:val="20"/>
                <w:szCs w:val="20"/>
              </w:rPr>
              <w:footnoteReference w:id="4"/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7F96B66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Диагональ экрана: не менее 17,3</w:t>
            </w:r>
            <w:r w:rsidRPr="007A0226">
              <w:rPr>
                <w:sz w:val="20"/>
                <w:szCs w:val="20"/>
                <w:lang w:val="en-US"/>
              </w:rPr>
              <w:t>”</w:t>
            </w:r>
          </w:p>
          <w:p w14:paraId="769A04F6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Разрешение экрана: 1920x1080 </w:t>
            </w:r>
            <w:proofErr w:type="spellStart"/>
            <w:r w:rsidRPr="007A0226">
              <w:rPr>
                <w:sz w:val="20"/>
                <w:szCs w:val="20"/>
              </w:rPr>
              <w:t>Full</w:t>
            </w:r>
            <w:proofErr w:type="spellEnd"/>
            <w:r w:rsidRPr="007A0226">
              <w:rPr>
                <w:sz w:val="20"/>
                <w:szCs w:val="20"/>
              </w:rPr>
              <w:t xml:space="preserve"> HD</w:t>
            </w:r>
          </w:p>
          <w:p w14:paraId="0DBD5A90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Технология матрицы: IPS</w:t>
            </w:r>
          </w:p>
          <w:p w14:paraId="34481045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Процессор: AMD </w:t>
            </w:r>
            <w:proofErr w:type="spellStart"/>
            <w:r w:rsidRPr="007A0226">
              <w:rPr>
                <w:sz w:val="20"/>
                <w:szCs w:val="20"/>
              </w:rPr>
              <w:t>Ryzen</w:t>
            </w:r>
            <w:proofErr w:type="spellEnd"/>
            <w:r w:rsidRPr="007A0226">
              <w:rPr>
                <w:sz w:val="20"/>
                <w:szCs w:val="20"/>
              </w:rPr>
              <w:t xml:space="preserve"> 3 3200U (2.6 ГГц)</w:t>
            </w:r>
          </w:p>
          <w:p w14:paraId="4BA4E542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Видеокарта: AMD </w:t>
            </w:r>
            <w:proofErr w:type="spellStart"/>
            <w:r w:rsidRPr="007A0226">
              <w:rPr>
                <w:sz w:val="20"/>
                <w:szCs w:val="20"/>
              </w:rPr>
              <w:t>Radeon</w:t>
            </w:r>
            <w:proofErr w:type="spellEnd"/>
            <w:r w:rsidRPr="007A0226">
              <w:rPr>
                <w:sz w:val="20"/>
                <w:szCs w:val="20"/>
              </w:rPr>
              <w:t xml:space="preserve"> </w:t>
            </w:r>
            <w:proofErr w:type="spellStart"/>
            <w:r w:rsidRPr="007A0226">
              <w:rPr>
                <w:sz w:val="20"/>
                <w:szCs w:val="20"/>
              </w:rPr>
              <w:t>Vega</w:t>
            </w:r>
            <w:proofErr w:type="spellEnd"/>
            <w:r w:rsidRPr="007A0226">
              <w:rPr>
                <w:sz w:val="20"/>
                <w:szCs w:val="20"/>
              </w:rPr>
              <w:t xml:space="preserve"> 3</w:t>
            </w:r>
          </w:p>
          <w:p w14:paraId="0FFBE5AD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Тип оперативной памяти: DDR4</w:t>
            </w:r>
          </w:p>
          <w:p w14:paraId="4DA6E960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Объем оперативной памяти: 8 ГБ</w:t>
            </w:r>
          </w:p>
          <w:p w14:paraId="1753E550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Тип жесткого диска: SSD</w:t>
            </w:r>
          </w:p>
          <w:p w14:paraId="0890F4F3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Общий объем SSD, ГБ: не менее 256</w:t>
            </w:r>
          </w:p>
          <w:p w14:paraId="3C11BB4F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Встроенные устройства: </w:t>
            </w:r>
            <w:proofErr w:type="spellStart"/>
            <w:r w:rsidRPr="007A0226">
              <w:rPr>
                <w:sz w:val="20"/>
                <w:szCs w:val="20"/>
              </w:rPr>
              <w:t>Web</w:t>
            </w:r>
            <w:proofErr w:type="spellEnd"/>
            <w:r w:rsidRPr="007A0226">
              <w:rPr>
                <w:sz w:val="20"/>
                <w:szCs w:val="20"/>
              </w:rPr>
              <w:t>-камера, Микрофон</w:t>
            </w:r>
          </w:p>
          <w:p w14:paraId="0F4BA5E9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Встроенный модуль связи </w:t>
            </w:r>
            <w:proofErr w:type="spellStart"/>
            <w:r w:rsidRPr="007A0226">
              <w:rPr>
                <w:sz w:val="20"/>
                <w:szCs w:val="20"/>
              </w:rPr>
              <w:t>WiFi</w:t>
            </w:r>
            <w:proofErr w:type="spellEnd"/>
            <w:r w:rsidRPr="007A0226">
              <w:rPr>
                <w:sz w:val="20"/>
                <w:szCs w:val="20"/>
              </w:rPr>
              <w:t>: 802.11ac, 802.11b/g/n</w:t>
            </w:r>
          </w:p>
          <w:p w14:paraId="642897CF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Встроенный модуль связи </w:t>
            </w:r>
            <w:proofErr w:type="spellStart"/>
            <w:r w:rsidRPr="007A0226">
              <w:rPr>
                <w:sz w:val="20"/>
                <w:szCs w:val="20"/>
              </w:rPr>
              <w:t>Bluetooth</w:t>
            </w:r>
            <w:proofErr w:type="spellEnd"/>
            <w:r w:rsidRPr="007A0226">
              <w:rPr>
                <w:sz w:val="20"/>
                <w:szCs w:val="20"/>
              </w:rPr>
              <w:t>: 4.2</w:t>
            </w:r>
          </w:p>
          <w:p w14:paraId="0454DAF0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Число портов USB 2.0: 2</w:t>
            </w:r>
          </w:p>
          <w:p w14:paraId="465FCA88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Число портов USB 3.2 </w:t>
            </w:r>
            <w:proofErr w:type="spellStart"/>
            <w:r w:rsidRPr="007A0226">
              <w:rPr>
                <w:sz w:val="20"/>
                <w:szCs w:val="20"/>
              </w:rPr>
              <w:t>Gen</w:t>
            </w:r>
            <w:proofErr w:type="spellEnd"/>
            <w:r w:rsidRPr="007A0226">
              <w:rPr>
                <w:sz w:val="20"/>
                <w:szCs w:val="20"/>
              </w:rPr>
              <w:t xml:space="preserve"> 1: 1</w:t>
            </w:r>
          </w:p>
          <w:p w14:paraId="63E996BA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Число портов USB </w:t>
            </w:r>
            <w:proofErr w:type="spellStart"/>
            <w:r w:rsidRPr="007A0226">
              <w:rPr>
                <w:sz w:val="20"/>
                <w:szCs w:val="20"/>
              </w:rPr>
              <w:t>Type</w:t>
            </w:r>
            <w:proofErr w:type="spellEnd"/>
            <w:r w:rsidRPr="007A0226">
              <w:rPr>
                <w:sz w:val="20"/>
                <w:szCs w:val="20"/>
              </w:rPr>
              <w:t>-C: 1</w:t>
            </w:r>
          </w:p>
          <w:p w14:paraId="134836D0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Число портов HDMI: 1</w:t>
            </w:r>
          </w:p>
          <w:p w14:paraId="546B89DA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Комбинированный разъем 3.5 мм (выход на наушники/микрофонный вход)</w:t>
            </w:r>
          </w:p>
          <w:p w14:paraId="3C944431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 xml:space="preserve">Устройства ручного ввода: </w:t>
            </w:r>
            <w:proofErr w:type="spellStart"/>
            <w:r w:rsidRPr="007A0226">
              <w:rPr>
                <w:sz w:val="20"/>
                <w:szCs w:val="20"/>
              </w:rPr>
              <w:t>Touchpad</w:t>
            </w:r>
            <w:proofErr w:type="spellEnd"/>
            <w:r w:rsidRPr="007A0226">
              <w:rPr>
                <w:sz w:val="20"/>
                <w:szCs w:val="20"/>
              </w:rPr>
              <w:t>, Клавиатура</w:t>
            </w:r>
          </w:p>
          <w:p w14:paraId="1F08D708" w14:textId="77777777" w:rsidR="00AA2A8F" w:rsidRPr="007A0226" w:rsidRDefault="00AA2A8F" w:rsidP="007A0226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Без операционной системы</w:t>
            </w:r>
          </w:p>
          <w:p w14:paraId="48625CB9" w14:textId="0A3E1CDC" w:rsidR="00AA2A8F" w:rsidRPr="00BA506C" w:rsidRDefault="00AA2A8F" w:rsidP="00BA506C">
            <w:pPr>
              <w:pStyle w:val="TableContents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A0226">
              <w:rPr>
                <w:sz w:val="20"/>
                <w:szCs w:val="20"/>
              </w:rPr>
              <w:t>Гаранти</w:t>
            </w:r>
            <w:r>
              <w:rPr>
                <w:sz w:val="20"/>
                <w:szCs w:val="20"/>
              </w:rPr>
              <w:t>йный срок: не менее</w:t>
            </w:r>
            <w:r w:rsidRPr="007A0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(одного)</w:t>
            </w:r>
            <w:r w:rsidRPr="007A022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449" w14:textId="099D27FB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82FB2" w14:textId="6DB3C8F3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412F7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3AE75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A2A8F" w:rsidRPr="00065A5D" w14:paraId="4ED533ED" w14:textId="24B4A3AA" w:rsidTr="00AA2A8F">
        <w:trPr>
          <w:cantSplit/>
          <w:trHeight w:val="23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DBD22D" w14:textId="3E7F0E60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A032" w14:textId="7192662D" w:rsidR="00AA2A8F" w:rsidRPr="00430CDB" w:rsidRDefault="00AA2A8F" w:rsidP="00430CDB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430CDB">
              <w:rPr>
                <w:b/>
                <w:bCs/>
                <w:sz w:val="20"/>
                <w:szCs w:val="20"/>
              </w:rPr>
              <w:t>2. Сумка для ноутбука</w:t>
            </w:r>
            <w:r>
              <w:rPr>
                <w:b/>
                <w:bCs/>
                <w:sz w:val="20"/>
                <w:szCs w:val="20"/>
              </w:rPr>
              <w:t>_______________________________</w:t>
            </w:r>
            <w:r>
              <w:rPr>
                <w:rStyle w:val="a9"/>
                <w:b/>
                <w:bCs/>
                <w:sz w:val="20"/>
                <w:szCs w:val="20"/>
              </w:rPr>
              <w:footnoteReference w:id="5"/>
            </w:r>
            <w:r w:rsidRPr="00430CDB">
              <w:rPr>
                <w:b/>
                <w:bCs/>
                <w:sz w:val="20"/>
                <w:szCs w:val="20"/>
              </w:rPr>
              <w:t>:</w:t>
            </w:r>
          </w:p>
          <w:p w14:paraId="0F6C59CF" w14:textId="77777777" w:rsidR="00AA2A8F" w:rsidRPr="00430CDB" w:rsidRDefault="00AA2A8F" w:rsidP="00430CDB">
            <w:pPr>
              <w:pStyle w:val="TableContents"/>
              <w:ind w:left="368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Размер, подходящий для ноутбука не менее 17.3"</w:t>
            </w:r>
          </w:p>
          <w:p w14:paraId="4ABE2427" w14:textId="77777777" w:rsidR="00AA2A8F" w:rsidRPr="00430CDB" w:rsidRDefault="00AA2A8F" w:rsidP="00430CDB">
            <w:pPr>
              <w:pStyle w:val="TableContents"/>
              <w:ind w:left="368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Материал: полиэстер или аналог</w:t>
            </w:r>
          </w:p>
          <w:p w14:paraId="1B5E780A" w14:textId="5267848C" w:rsidR="00AA2A8F" w:rsidRDefault="00AA2A8F" w:rsidP="00430CDB">
            <w:pPr>
              <w:pStyle w:val="TableContents"/>
              <w:ind w:left="368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Цвет: черный</w:t>
            </w:r>
          </w:p>
          <w:p w14:paraId="001AAC9E" w14:textId="6335EC66" w:rsidR="00AA2A8F" w:rsidRPr="00065A5D" w:rsidRDefault="00AA2A8F" w:rsidP="00430CDB">
            <w:pPr>
              <w:pStyle w:val="TableContents"/>
              <w:ind w:left="368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430CDB">
              <w:rPr>
                <w:sz w:val="20"/>
                <w:szCs w:val="20"/>
              </w:rPr>
              <w:t xml:space="preserve">Гарантийный срок: не менее </w:t>
            </w:r>
            <w:r>
              <w:rPr>
                <w:sz w:val="20"/>
                <w:szCs w:val="20"/>
              </w:rPr>
              <w:t>6</w:t>
            </w:r>
            <w:r w:rsidRPr="00430CD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шести</w:t>
            </w:r>
            <w:r w:rsidRPr="00430CD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C82" w14:textId="1CF0FF6F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47DDCA05" w14:textId="62185E79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F9D23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F082F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A2A8F" w:rsidRPr="00065A5D" w14:paraId="51468677" w14:textId="732845C7" w:rsidTr="00AA2A8F">
        <w:trPr>
          <w:cantSplit/>
          <w:trHeight w:val="23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35F246" w14:textId="69C2222F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EDC1" w14:textId="39C5637E" w:rsidR="00AA2A8F" w:rsidRPr="00430CDB" w:rsidRDefault="00AA2A8F" w:rsidP="00430CDB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430CDB">
              <w:rPr>
                <w:b/>
                <w:bCs/>
                <w:sz w:val="20"/>
                <w:szCs w:val="20"/>
              </w:rPr>
              <w:t>3. Манипулятор «Мышь»</w:t>
            </w:r>
            <w:r>
              <w:rPr>
                <w:b/>
                <w:bCs/>
                <w:sz w:val="20"/>
                <w:szCs w:val="20"/>
              </w:rPr>
              <w:t xml:space="preserve"> _______________________________</w:t>
            </w:r>
            <w:r>
              <w:rPr>
                <w:rStyle w:val="a9"/>
                <w:b/>
                <w:bCs/>
                <w:sz w:val="20"/>
                <w:szCs w:val="20"/>
              </w:rPr>
              <w:footnoteReference w:id="6"/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2FACF5A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Технология: оптическая</w:t>
            </w:r>
          </w:p>
          <w:p w14:paraId="1AF1935A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Тип соединения: беспроводная</w:t>
            </w:r>
          </w:p>
          <w:p w14:paraId="40AEADA6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Интерфейс подключения: USB 1.1</w:t>
            </w:r>
          </w:p>
          <w:p w14:paraId="08489DDD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Радиус действия: 10 м</w:t>
            </w:r>
          </w:p>
          <w:p w14:paraId="64DCD19E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 xml:space="preserve">Разрешение сенсора, макс.: 1000 </w:t>
            </w:r>
            <w:proofErr w:type="spellStart"/>
            <w:r w:rsidRPr="00430CDB">
              <w:rPr>
                <w:sz w:val="20"/>
                <w:szCs w:val="20"/>
              </w:rPr>
              <w:t>dpi</w:t>
            </w:r>
            <w:proofErr w:type="spellEnd"/>
          </w:p>
          <w:p w14:paraId="06628C4B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Количество кнопок: 2</w:t>
            </w:r>
          </w:p>
          <w:p w14:paraId="0DACD052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Колесо прокрутки: есть</w:t>
            </w:r>
          </w:p>
          <w:p w14:paraId="39C0A0AC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Питание от батарей AA</w:t>
            </w:r>
          </w:p>
          <w:p w14:paraId="2DE0B9E2" w14:textId="77777777" w:rsidR="00AA2A8F" w:rsidRPr="00430CDB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Цвет черный и серебристый (серый)</w:t>
            </w:r>
          </w:p>
          <w:p w14:paraId="1DBB3669" w14:textId="77777777" w:rsidR="00AA2A8F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430CDB">
              <w:rPr>
                <w:sz w:val="20"/>
                <w:szCs w:val="20"/>
              </w:rPr>
              <w:t>•</w:t>
            </w:r>
            <w:r w:rsidRPr="00430CDB">
              <w:rPr>
                <w:sz w:val="20"/>
                <w:szCs w:val="20"/>
              </w:rPr>
              <w:tab/>
              <w:t>Индикация заряда батарей: есть</w:t>
            </w:r>
          </w:p>
          <w:p w14:paraId="049C45D8" w14:textId="7380B208" w:rsidR="00AA2A8F" w:rsidRPr="00065A5D" w:rsidRDefault="00AA2A8F" w:rsidP="00430CDB">
            <w:pPr>
              <w:pStyle w:val="TableContents"/>
              <w:rPr>
                <w:sz w:val="20"/>
                <w:szCs w:val="20"/>
              </w:rPr>
            </w:pPr>
            <w:r w:rsidRPr="00BA506C">
              <w:rPr>
                <w:sz w:val="20"/>
                <w:szCs w:val="20"/>
              </w:rPr>
              <w:t xml:space="preserve">•     </w:t>
            </w:r>
            <w:r>
              <w:rPr>
                <w:sz w:val="20"/>
                <w:szCs w:val="20"/>
              </w:rPr>
              <w:t xml:space="preserve">        </w:t>
            </w:r>
            <w:r w:rsidRPr="00BA506C">
              <w:rPr>
                <w:sz w:val="20"/>
                <w:szCs w:val="20"/>
              </w:rPr>
              <w:t>Гарантийный срок: не менее 6 (шести)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869" w14:textId="37A74E3B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552EEC69" w14:textId="34D16E4A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7302E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B790C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A2A8F" w:rsidRPr="00065A5D" w14:paraId="164E504D" w14:textId="73F681A3" w:rsidTr="00AA2A8F">
        <w:trPr>
          <w:cantSplit/>
          <w:trHeight w:val="23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16C48" w14:textId="012B739D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D2F5" w14:textId="51FBA8C3" w:rsidR="00AA2A8F" w:rsidRPr="00D30D3D" w:rsidRDefault="00AA2A8F" w:rsidP="00BA506C">
            <w:pPr>
              <w:pStyle w:val="TableContents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BA506C">
              <w:rPr>
                <w:b/>
                <w:bCs/>
                <w:sz w:val="20"/>
                <w:szCs w:val="20"/>
              </w:rPr>
              <w:t>Программное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</w:rPr>
              <w:t>обеспечение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Microsoft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Windows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10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Professional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>2 32-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bit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>/64-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bit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Russian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USB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Box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>ret</w:t>
            </w:r>
            <w:r w:rsidRPr="00D30D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804" w14:textId="10007ED5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4C4787E9" w14:textId="26FB1195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D8CE7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2372D" w14:textId="77777777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A2A8F" w:rsidRPr="00BA506C" w14:paraId="3FBC9AF9" w14:textId="4FE22EA6" w:rsidTr="00AA2A8F">
        <w:trPr>
          <w:cantSplit/>
          <w:trHeight w:val="23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6B64AD" w14:textId="070FFCB6" w:rsidR="00AA2A8F" w:rsidRPr="00065A5D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1E5C" w14:textId="2367B4A4" w:rsidR="00AA2A8F" w:rsidRPr="00BA506C" w:rsidRDefault="00AA2A8F" w:rsidP="001B094A">
            <w:pPr>
              <w:pStyle w:val="TableContents"/>
              <w:rPr>
                <w:b/>
                <w:bCs/>
                <w:sz w:val="20"/>
                <w:szCs w:val="20"/>
                <w:lang w:val="en-US"/>
              </w:rPr>
            </w:pPr>
            <w:r w:rsidRPr="00BA506C">
              <w:rPr>
                <w:b/>
                <w:bCs/>
                <w:sz w:val="20"/>
                <w:szCs w:val="20"/>
                <w:lang w:val="en-US"/>
              </w:rPr>
              <w:t xml:space="preserve">5. </w:t>
            </w:r>
            <w:r w:rsidRPr="00BA506C">
              <w:rPr>
                <w:b/>
                <w:bCs/>
                <w:sz w:val="20"/>
                <w:szCs w:val="20"/>
              </w:rPr>
              <w:t>Программное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506C">
              <w:rPr>
                <w:b/>
                <w:bCs/>
                <w:sz w:val="20"/>
                <w:szCs w:val="20"/>
              </w:rPr>
              <w:t>обеспечение</w:t>
            </w:r>
            <w:r w:rsidRPr="00BA506C">
              <w:rPr>
                <w:b/>
                <w:bCs/>
                <w:sz w:val="20"/>
                <w:szCs w:val="20"/>
                <w:lang w:val="en-US"/>
              </w:rPr>
              <w:t xml:space="preserve"> Microsoft Office Home &amp; Business 2019 Box ret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B42" w14:textId="5FF21016" w:rsidR="00AA2A8F" w:rsidRPr="00A87F55" w:rsidRDefault="00AA2A8F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7CC1EC99" w14:textId="527D6E7C" w:rsidR="00AA2A8F" w:rsidRPr="00BA506C" w:rsidRDefault="00AA2A8F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59612" w14:textId="77777777" w:rsidR="00AA2A8F" w:rsidRPr="00BA506C" w:rsidRDefault="00AA2A8F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48F6A" w14:textId="77777777" w:rsidR="00AA2A8F" w:rsidRPr="00BA506C" w:rsidRDefault="00AA2A8F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C62EA70" w14:textId="03C41686" w:rsidR="00114DA9" w:rsidRDefault="00114DA9" w:rsidP="000B0571">
      <w:pPr>
        <w:rPr>
          <w:b/>
          <w:lang w:val="en-US"/>
        </w:rPr>
      </w:pPr>
    </w:p>
    <w:p w14:paraId="14A0B779" w14:textId="2088475D" w:rsidR="00C62E25" w:rsidRPr="00DC33F8" w:rsidRDefault="00DC33F8" w:rsidP="00E54B20">
      <w:pPr>
        <w:ind w:firstLine="708"/>
        <w:jc w:val="both"/>
        <w:rPr>
          <w:b/>
        </w:rPr>
      </w:pPr>
      <w:r w:rsidRPr="00DC33F8">
        <w:rPr>
          <w:b/>
        </w:rPr>
        <w:t xml:space="preserve">2. </w:t>
      </w:r>
      <w:r w:rsidR="00C62E25" w:rsidRPr="00DC33F8">
        <w:rPr>
          <w:b/>
        </w:rPr>
        <w:t>Условия поставки программного обеспечения</w:t>
      </w:r>
      <w:r w:rsidRPr="00DC33F8">
        <w:rPr>
          <w:b/>
        </w:rPr>
        <w:t>.</w:t>
      </w:r>
    </w:p>
    <w:p w14:paraId="014057AA" w14:textId="6B45D628" w:rsidR="00057D6A" w:rsidRDefault="00057D6A" w:rsidP="00057D6A">
      <w:pPr>
        <w:shd w:val="clear" w:color="auto" w:fill="FFFFFF"/>
        <w:jc w:val="both"/>
        <w:rPr>
          <w:color w:val="000000"/>
        </w:rPr>
      </w:pPr>
      <w:r>
        <w:rPr>
          <w:b/>
        </w:rPr>
        <w:tab/>
      </w:r>
      <w:r w:rsidR="003834B6" w:rsidRPr="003834B6">
        <w:rPr>
          <w:bCs/>
        </w:rPr>
        <w:t>2.1.</w:t>
      </w:r>
      <w:r w:rsidR="003834B6">
        <w:rPr>
          <w:b/>
        </w:rPr>
        <w:t xml:space="preserve"> </w:t>
      </w:r>
      <w:r w:rsidRPr="00057D6A">
        <w:rPr>
          <w:bCs/>
        </w:rPr>
        <w:t xml:space="preserve">Поставляемое программное обеспечение передается Покупателю на электронных носителях. </w:t>
      </w:r>
      <w:r w:rsidRPr="00057D6A">
        <w:rPr>
          <w:color w:val="000000"/>
        </w:rPr>
        <w:t xml:space="preserve">Покупателю в отношении каждой программы </w:t>
      </w:r>
      <w:r w:rsidR="00F42ED4">
        <w:rPr>
          <w:color w:val="000000"/>
        </w:rPr>
        <w:t>п</w:t>
      </w:r>
      <w:r w:rsidRPr="00057D6A">
        <w:rPr>
          <w:color w:val="000000"/>
        </w:rPr>
        <w:t>рограммного обеспечения, поставляемой в рамках Договора,</w:t>
      </w:r>
      <w:r w:rsidR="00451E97">
        <w:rPr>
          <w:color w:val="000000"/>
        </w:rPr>
        <w:t xml:space="preserve"> </w:t>
      </w:r>
      <w:r w:rsidRPr="00057D6A">
        <w:rPr>
          <w:color w:val="000000"/>
        </w:rPr>
        <w:t>принадлежат</w:t>
      </w:r>
      <w:r w:rsidR="004E1FFF">
        <w:rPr>
          <w:color w:val="000000"/>
        </w:rPr>
        <w:t xml:space="preserve"> </w:t>
      </w:r>
      <w:r w:rsidRPr="00057D6A">
        <w:rPr>
          <w:color w:val="000000"/>
        </w:rPr>
        <w:t>права, предусмотренные ст. 1280 Гражданского кодекса Российской Федерации. Поставщик гарантирует Покупателю возможность беспрепятственного использования этих прав.</w:t>
      </w:r>
    </w:p>
    <w:p w14:paraId="629CFBA0" w14:textId="6B6B8506" w:rsidR="00F42ED4" w:rsidRDefault="00F42ED4" w:rsidP="00F42ED4">
      <w:pPr>
        <w:shd w:val="clear" w:color="auto" w:fill="FFFFFF"/>
        <w:ind w:firstLine="708"/>
        <w:jc w:val="both"/>
        <w:rPr>
          <w:color w:val="000000"/>
        </w:rPr>
      </w:pPr>
      <w:r w:rsidRPr="00F42ED4">
        <w:rPr>
          <w:color w:val="000000"/>
        </w:rPr>
        <w:t xml:space="preserve">Указанные права использования </w:t>
      </w:r>
      <w:r>
        <w:rPr>
          <w:color w:val="000000"/>
        </w:rPr>
        <w:t>п</w:t>
      </w:r>
      <w:r w:rsidRPr="00F42ED4">
        <w:rPr>
          <w:color w:val="000000"/>
        </w:rPr>
        <w:t>рограммного</w:t>
      </w:r>
      <w:r>
        <w:rPr>
          <w:color w:val="000000"/>
        </w:rPr>
        <w:t xml:space="preserve"> </w:t>
      </w:r>
      <w:r w:rsidRPr="00F42ED4">
        <w:rPr>
          <w:color w:val="000000"/>
        </w:rPr>
        <w:t>обеспечения предоставля</w:t>
      </w:r>
      <w:r w:rsidR="008C71EA">
        <w:rPr>
          <w:color w:val="000000"/>
        </w:rPr>
        <w:t>ю</w:t>
      </w:r>
      <w:r w:rsidRPr="00F42ED4">
        <w:rPr>
          <w:color w:val="000000"/>
        </w:rPr>
        <w:t>тся Покупателю для использования на территории</w:t>
      </w:r>
      <w:r>
        <w:rPr>
          <w:color w:val="000000"/>
        </w:rPr>
        <w:t xml:space="preserve"> </w:t>
      </w:r>
      <w:r w:rsidRPr="00F42ED4">
        <w:rPr>
          <w:color w:val="000000"/>
        </w:rPr>
        <w:t xml:space="preserve">Российской Федерации на весь срок действия авторского права на </w:t>
      </w:r>
      <w:r>
        <w:rPr>
          <w:color w:val="000000"/>
        </w:rPr>
        <w:t>п</w:t>
      </w:r>
      <w:r w:rsidRPr="00F42ED4">
        <w:rPr>
          <w:color w:val="000000"/>
        </w:rPr>
        <w:t>рограммное</w:t>
      </w:r>
      <w:r>
        <w:rPr>
          <w:color w:val="000000"/>
        </w:rPr>
        <w:t xml:space="preserve"> </w:t>
      </w:r>
      <w:r w:rsidRPr="00F42ED4">
        <w:rPr>
          <w:color w:val="000000"/>
        </w:rPr>
        <w:t>обеспечение.</w:t>
      </w:r>
      <w:r>
        <w:rPr>
          <w:color w:val="000000"/>
        </w:rPr>
        <w:t xml:space="preserve"> </w:t>
      </w:r>
    </w:p>
    <w:p w14:paraId="6A60233A" w14:textId="7359517F" w:rsidR="00057D6A" w:rsidRDefault="00F42ED4" w:rsidP="00F42ED4">
      <w:pPr>
        <w:ind w:firstLine="708"/>
        <w:jc w:val="both"/>
        <w:rPr>
          <w:bCs/>
        </w:rPr>
      </w:pPr>
      <w:r w:rsidRPr="00F42ED4">
        <w:rPr>
          <w:bCs/>
        </w:rPr>
        <w:t xml:space="preserve">Начало использования </w:t>
      </w:r>
      <w:r>
        <w:rPr>
          <w:bCs/>
        </w:rPr>
        <w:t>п</w:t>
      </w:r>
      <w:r w:rsidRPr="00F42ED4">
        <w:rPr>
          <w:bCs/>
        </w:rPr>
        <w:t>рограммного обеспечения, как оно определено на</w:t>
      </w:r>
      <w:r>
        <w:rPr>
          <w:bCs/>
        </w:rPr>
        <w:t xml:space="preserve"> </w:t>
      </w:r>
      <w:r w:rsidRPr="00F42ED4">
        <w:rPr>
          <w:bCs/>
        </w:rPr>
        <w:t xml:space="preserve">экземплярах </w:t>
      </w:r>
      <w:r>
        <w:rPr>
          <w:bCs/>
        </w:rPr>
        <w:t>п</w:t>
      </w:r>
      <w:r w:rsidRPr="00F42ED4">
        <w:rPr>
          <w:bCs/>
        </w:rPr>
        <w:t>рограммного обеспечения (на упаковке</w:t>
      </w:r>
      <w:r>
        <w:rPr>
          <w:bCs/>
        </w:rPr>
        <w:t xml:space="preserve"> п</w:t>
      </w:r>
      <w:r w:rsidRPr="00F42ED4">
        <w:rPr>
          <w:bCs/>
        </w:rPr>
        <w:t>рограммного</w:t>
      </w:r>
      <w:r>
        <w:rPr>
          <w:bCs/>
        </w:rPr>
        <w:t xml:space="preserve"> </w:t>
      </w:r>
      <w:r w:rsidRPr="00F42ED4">
        <w:rPr>
          <w:bCs/>
        </w:rPr>
        <w:t xml:space="preserve">обеспечения, во вложении в упаковку </w:t>
      </w:r>
      <w:r>
        <w:rPr>
          <w:bCs/>
        </w:rPr>
        <w:t>п</w:t>
      </w:r>
      <w:r w:rsidRPr="00F42ED4">
        <w:rPr>
          <w:bCs/>
        </w:rPr>
        <w:t>рограммного обеспечения, в</w:t>
      </w:r>
      <w:r>
        <w:rPr>
          <w:bCs/>
        </w:rPr>
        <w:t xml:space="preserve"> </w:t>
      </w:r>
      <w:r w:rsidRPr="00F42ED4">
        <w:rPr>
          <w:bCs/>
        </w:rPr>
        <w:t>самом</w:t>
      </w:r>
      <w:r>
        <w:rPr>
          <w:bCs/>
        </w:rPr>
        <w:t xml:space="preserve"> </w:t>
      </w:r>
      <w:r w:rsidR="004864C6">
        <w:rPr>
          <w:bCs/>
        </w:rPr>
        <w:t>п</w:t>
      </w:r>
      <w:r w:rsidRPr="00F42ED4">
        <w:rPr>
          <w:bCs/>
        </w:rPr>
        <w:t>рограммном</w:t>
      </w:r>
      <w:r>
        <w:rPr>
          <w:bCs/>
        </w:rPr>
        <w:t xml:space="preserve"> </w:t>
      </w:r>
      <w:r w:rsidRPr="00F42ED4">
        <w:rPr>
          <w:bCs/>
        </w:rPr>
        <w:t>обеспечении)</w:t>
      </w:r>
      <w:r>
        <w:rPr>
          <w:bCs/>
        </w:rPr>
        <w:t xml:space="preserve"> </w:t>
      </w:r>
      <w:r w:rsidRPr="00F42ED4">
        <w:rPr>
          <w:bCs/>
        </w:rPr>
        <w:t>или</w:t>
      </w:r>
      <w:r>
        <w:rPr>
          <w:bCs/>
        </w:rPr>
        <w:t xml:space="preserve"> </w:t>
      </w:r>
      <w:r w:rsidRPr="00F42ED4">
        <w:rPr>
          <w:bCs/>
        </w:rPr>
        <w:t>в</w:t>
      </w:r>
      <w:r>
        <w:rPr>
          <w:bCs/>
        </w:rPr>
        <w:t xml:space="preserve"> </w:t>
      </w:r>
      <w:r w:rsidRPr="00F42ED4">
        <w:rPr>
          <w:bCs/>
        </w:rPr>
        <w:t>условиях</w:t>
      </w:r>
      <w:r>
        <w:rPr>
          <w:bCs/>
        </w:rPr>
        <w:t xml:space="preserve"> </w:t>
      </w:r>
      <w:r w:rsidRPr="00F42ED4">
        <w:rPr>
          <w:bCs/>
        </w:rPr>
        <w:t>использования,</w:t>
      </w:r>
      <w:r>
        <w:rPr>
          <w:bCs/>
        </w:rPr>
        <w:t xml:space="preserve"> </w:t>
      </w:r>
      <w:r w:rsidRPr="00F42ED4">
        <w:rPr>
          <w:bCs/>
        </w:rPr>
        <w:t>изложенных</w:t>
      </w:r>
      <w:r>
        <w:rPr>
          <w:bCs/>
        </w:rPr>
        <w:t xml:space="preserve"> </w:t>
      </w:r>
      <w:r w:rsidR="003E02BA">
        <w:rPr>
          <w:bCs/>
        </w:rPr>
        <w:t>п</w:t>
      </w:r>
      <w:r w:rsidRPr="00F42ED4">
        <w:rPr>
          <w:bCs/>
        </w:rPr>
        <w:t>равообладателем в электронном виде, в том числе так, чтобы быть доступными</w:t>
      </w:r>
      <w:r>
        <w:rPr>
          <w:bCs/>
        </w:rPr>
        <w:t xml:space="preserve"> </w:t>
      </w:r>
      <w:r w:rsidRPr="00F42ED4">
        <w:rPr>
          <w:bCs/>
        </w:rPr>
        <w:t xml:space="preserve">неопределенному кругу лиц до начала использования </w:t>
      </w:r>
      <w:r>
        <w:rPr>
          <w:bCs/>
        </w:rPr>
        <w:t>п</w:t>
      </w:r>
      <w:r w:rsidRPr="00F42ED4">
        <w:rPr>
          <w:bCs/>
        </w:rPr>
        <w:t>рограммного обеспечения, означает</w:t>
      </w:r>
      <w:r>
        <w:rPr>
          <w:bCs/>
        </w:rPr>
        <w:t xml:space="preserve"> </w:t>
      </w:r>
      <w:r w:rsidRPr="00F42ED4">
        <w:rPr>
          <w:bCs/>
        </w:rPr>
        <w:t xml:space="preserve">заключение </w:t>
      </w:r>
      <w:r>
        <w:rPr>
          <w:bCs/>
        </w:rPr>
        <w:t xml:space="preserve">Покупателем </w:t>
      </w:r>
      <w:r w:rsidRPr="00F42ED4">
        <w:rPr>
          <w:bCs/>
        </w:rPr>
        <w:t>с</w:t>
      </w:r>
      <w:r>
        <w:rPr>
          <w:bCs/>
        </w:rPr>
        <w:t xml:space="preserve"> </w:t>
      </w:r>
      <w:r w:rsidR="00066428">
        <w:rPr>
          <w:bCs/>
        </w:rPr>
        <w:t>п</w:t>
      </w:r>
      <w:r w:rsidRPr="00F42ED4">
        <w:rPr>
          <w:bCs/>
        </w:rPr>
        <w:t>равообладателем соответствующего договора</w:t>
      </w:r>
      <w:r>
        <w:rPr>
          <w:bCs/>
        </w:rPr>
        <w:t xml:space="preserve"> </w:t>
      </w:r>
      <w:r w:rsidRPr="00F42ED4">
        <w:rPr>
          <w:bCs/>
        </w:rPr>
        <w:t>присоединения в соответствии со статьями 1286, 1286.1 Гражданского кодекса Российской</w:t>
      </w:r>
      <w:r>
        <w:rPr>
          <w:bCs/>
        </w:rPr>
        <w:t xml:space="preserve"> </w:t>
      </w:r>
      <w:r w:rsidRPr="00F42ED4">
        <w:rPr>
          <w:bCs/>
        </w:rPr>
        <w:t>Федерации. Поставщик несёт ответственность перед Покупателем за предоставление</w:t>
      </w:r>
      <w:r>
        <w:rPr>
          <w:bCs/>
        </w:rPr>
        <w:t xml:space="preserve"> </w:t>
      </w:r>
      <w:r w:rsidRPr="00F42ED4">
        <w:rPr>
          <w:bCs/>
        </w:rPr>
        <w:t>Покупателю указанной упаковки (вложения в упаковку, экземпляров и т.п.).</w:t>
      </w:r>
    </w:p>
    <w:p w14:paraId="665495EB" w14:textId="5A1A6951" w:rsidR="006263A0" w:rsidRDefault="003834B6" w:rsidP="00F42ED4">
      <w:pPr>
        <w:ind w:firstLine="708"/>
        <w:jc w:val="both"/>
        <w:rPr>
          <w:bCs/>
        </w:rPr>
      </w:pPr>
      <w:r>
        <w:rPr>
          <w:bCs/>
        </w:rPr>
        <w:t xml:space="preserve">2.2. </w:t>
      </w:r>
      <w:r w:rsidR="006263A0" w:rsidRPr="006263A0">
        <w:rPr>
          <w:bCs/>
        </w:rPr>
        <w:t>Поставщик гарантирует,</w:t>
      </w:r>
      <w:r w:rsidR="006263A0">
        <w:rPr>
          <w:bCs/>
        </w:rPr>
        <w:t xml:space="preserve"> </w:t>
      </w:r>
      <w:r w:rsidR="006263A0" w:rsidRPr="006263A0">
        <w:rPr>
          <w:bCs/>
        </w:rPr>
        <w:t>что:</w:t>
      </w:r>
    </w:p>
    <w:p w14:paraId="14499030" w14:textId="3F6F54B7" w:rsidR="006263A0" w:rsidRPr="006263A0" w:rsidRDefault="003834B6" w:rsidP="006263A0">
      <w:pPr>
        <w:ind w:firstLine="708"/>
        <w:jc w:val="both"/>
        <w:rPr>
          <w:bCs/>
        </w:rPr>
      </w:pPr>
      <w:r>
        <w:rPr>
          <w:bCs/>
        </w:rPr>
        <w:t>2.2.1. П</w:t>
      </w:r>
      <w:r w:rsidR="006263A0" w:rsidRPr="006263A0">
        <w:rPr>
          <w:bCs/>
        </w:rPr>
        <w:t xml:space="preserve">ри передаче Покупателю </w:t>
      </w:r>
      <w:r w:rsidR="006263A0">
        <w:rPr>
          <w:bCs/>
        </w:rPr>
        <w:t>п</w:t>
      </w:r>
      <w:r w:rsidR="006263A0" w:rsidRPr="006263A0">
        <w:rPr>
          <w:bCs/>
        </w:rPr>
        <w:t>рограммного обеспечения не</w:t>
      </w:r>
      <w:r w:rsidR="006263A0">
        <w:rPr>
          <w:bCs/>
        </w:rPr>
        <w:t xml:space="preserve"> </w:t>
      </w:r>
      <w:r w:rsidR="006263A0" w:rsidRPr="006263A0">
        <w:rPr>
          <w:bCs/>
        </w:rPr>
        <w:t>нарушит интеллектуальные права, в том числе авторские и иные права третьих лиц (что</w:t>
      </w:r>
      <w:r w:rsidR="006263A0">
        <w:rPr>
          <w:bCs/>
        </w:rPr>
        <w:t xml:space="preserve"> </w:t>
      </w:r>
      <w:r w:rsidR="006263A0" w:rsidRPr="006263A0">
        <w:rPr>
          <w:bCs/>
        </w:rPr>
        <w:t xml:space="preserve">экземпляры </w:t>
      </w:r>
      <w:r w:rsidR="006263A0">
        <w:rPr>
          <w:bCs/>
        </w:rPr>
        <w:t>п</w:t>
      </w:r>
      <w:r w:rsidR="006263A0" w:rsidRPr="006263A0">
        <w:rPr>
          <w:bCs/>
        </w:rPr>
        <w:t>рограммного обеспечения не являются контрафактными)</w:t>
      </w:r>
      <w:r>
        <w:rPr>
          <w:bCs/>
        </w:rPr>
        <w:t>.</w:t>
      </w:r>
    </w:p>
    <w:p w14:paraId="600D7AA8" w14:textId="1C91943A" w:rsidR="006263A0" w:rsidRPr="006263A0" w:rsidRDefault="003834B6" w:rsidP="006263A0">
      <w:pPr>
        <w:ind w:firstLine="708"/>
        <w:jc w:val="both"/>
        <w:rPr>
          <w:bCs/>
        </w:rPr>
      </w:pPr>
      <w:r>
        <w:rPr>
          <w:bCs/>
        </w:rPr>
        <w:t>2.2.2. В</w:t>
      </w:r>
      <w:r w:rsidR="006263A0" w:rsidRPr="006263A0">
        <w:rPr>
          <w:bCs/>
        </w:rPr>
        <w:t xml:space="preserve"> случае предъявления к Покупателю претензий, исков, иных требований,</w:t>
      </w:r>
      <w:r w:rsidR="006263A0">
        <w:rPr>
          <w:bCs/>
        </w:rPr>
        <w:t xml:space="preserve"> </w:t>
      </w:r>
      <w:r w:rsidR="006263A0" w:rsidRPr="006263A0">
        <w:rPr>
          <w:bCs/>
        </w:rPr>
        <w:t>основанных на утверждении о нарушении Покупателем интеллектуальных прав третьих</w:t>
      </w:r>
      <w:r w:rsidR="006263A0">
        <w:rPr>
          <w:bCs/>
        </w:rPr>
        <w:t xml:space="preserve"> </w:t>
      </w:r>
      <w:r w:rsidR="006263A0" w:rsidRPr="006263A0">
        <w:rPr>
          <w:bCs/>
        </w:rPr>
        <w:t xml:space="preserve">лиц на </w:t>
      </w:r>
      <w:r w:rsidR="006263A0">
        <w:rPr>
          <w:bCs/>
        </w:rPr>
        <w:t>п</w:t>
      </w:r>
      <w:r w:rsidR="006263A0" w:rsidRPr="006263A0">
        <w:rPr>
          <w:bCs/>
        </w:rPr>
        <w:t>рограммное обеспечение, Поставщик обязуется урегулировать соответствующие</w:t>
      </w:r>
      <w:r w:rsidR="006263A0">
        <w:rPr>
          <w:bCs/>
        </w:rPr>
        <w:t xml:space="preserve"> </w:t>
      </w:r>
      <w:r w:rsidR="006263A0" w:rsidRPr="006263A0">
        <w:rPr>
          <w:bCs/>
        </w:rPr>
        <w:t>споры с третьими лицами своими силами и за свой счёт. В случае предъявления указанных</w:t>
      </w:r>
      <w:r w:rsidR="006263A0">
        <w:rPr>
          <w:bCs/>
        </w:rPr>
        <w:t xml:space="preserve"> </w:t>
      </w:r>
      <w:r w:rsidR="006263A0" w:rsidRPr="006263A0">
        <w:rPr>
          <w:bCs/>
        </w:rPr>
        <w:t>претензий, исков, иных требований, Поставщик обязан по выбору Покупателя и в</w:t>
      </w:r>
      <w:r w:rsidR="006263A0">
        <w:rPr>
          <w:bCs/>
        </w:rPr>
        <w:t xml:space="preserve"> </w:t>
      </w:r>
      <w:r w:rsidR="006263A0" w:rsidRPr="006263A0">
        <w:rPr>
          <w:bCs/>
        </w:rPr>
        <w:t>определённые Покупателем разумные сроки:</w:t>
      </w:r>
    </w:p>
    <w:p w14:paraId="030757FA" w14:textId="0EA2F661" w:rsidR="006263A0" w:rsidRPr="006263A0" w:rsidRDefault="003834B6" w:rsidP="003834B6">
      <w:pPr>
        <w:ind w:firstLine="708"/>
        <w:jc w:val="both"/>
        <w:rPr>
          <w:bCs/>
        </w:rPr>
      </w:pPr>
      <w:r>
        <w:rPr>
          <w:bCs/>
        </w:rPr>
        <w:t xml:space="preserve">2.2.2.1. </w:t>
      </w:r>
      <w:r w:rsidR="006263A0" w:rsidRPr="006263A0">
        <w:rPr>
          <w:bCs/>
        </w:rPr>
        <w:t>либо своими силами и за свой счёт обеспечить предоставление Покупателю</w:t>
      </w:r>
      <w:r>
        <w:rPr>
          <w:bCs/>
        </w:rPr>
        <w:t xml:space="preserve"> п</w:t>
      </w:r>
      <w:r w:rsidR="006263A0" w:rsidRPr="006263A0">
        <w:rPr>
          <w:bCs/>
        </w:rPr>
        <w:t>рограммного обеспечения, не нарушающего интеллектуальные права третьих лиц;</w:t>
      </w:r>
    </w:p>
    <w:p w14:paraId="4FA41C0E" w14:textId="1DA49299" w:rsidR="006263A0" w:rsidRPr="00057D6A" w:rsidRDefault="00ED36D6" w:rsidP="00ED36D6">
      <w:pPr>
        <w:ind w:firstLine="708"/>
        <w:jc w:val="both"/>
        <w:rPr>
          <w:bCs/>
        </w:rPr>
      </w:pPr>
      <w:r>
        <w:rPr>
          <w:bCs/>
        </w:rPr>
        <w:t xml:space="preserve">2.2.2.2. </w:t>
      </w:r>
      <w:r w:rsidR="006263A0" w:rsidRPr="006263A0">
        <w:rPr>
          <w:bCs/>
        </w:rPr>
        <w:t xml:space="preserve">либо своими силами и за свой счёт заменить </w:t>
      </w:r>
      <w:r>
        <w:rPr>
          <w:bCs/>
        </w:rPr>
        <w:t>п</w:t>
      </w:r>
      <w:r w:rsidR="006263A0" w:rsidRPr="006263A0">
        <w:rPr>
          <w:bCs/>
        </w:rPr>
        <w:t>рограммное обеспечение таким образом, чтобы нарушение прав на результаты</w:t>
      </w:r>
      <w:r>
        <w:rPr>
          <w:bCs/>
        </w:rPr>
        <w:t xml:space="preserve"> </w:t>
      </w:r>
      <w:r w:rsidR="006263A0" w:rsidRPr="006263A0">
        <w:rPr>
          <w:bCs/>
        </w:rPr>
        <w:t xml:space="preserve">интеллектуальной деятельности третьих лиц было устранено, а заменённое </w:t>
      </w:r>
      <w:r>
        <w:rPr>
          <w:bCs/>
        </w:rPr>
        <w:t>п</w:t>
      </w:r>
      <w:r w:rsidR="006263A0" w:rsidRPr="006263A0">
        <w:rPr>
          <w:bCs/>
        </w:rPr>
        <w:t>рограммное</w:t>
      </w:r>
      <w:r>
        <w:rPr>
          <w:bCs/>
        </w:rPr>
        <w:t xml:space="preserve"> </w:t>
      </w:r>
      <w:r w:rsidR="006263A0" w:rsidRPr="006263A0">
        <w:rPr>
          <w:bCs/>
        </w:rPr>
        <w:t>обеспечение (включая</w:t>
      </w:r>
      <w:r>
        <w:rPr>
          <w:bCs/>
        </w:rPr>
        <w:t xml:space="preserve"> </w:t>
      </w:r>
      <w:r w:rsidR="006263A0" w:rsidRPr="006263A0">
        <w:rPr>
          <w:bCs/>
        </w:rPr>
        <w:t>условия о его использовании) полностью соответствовало</w:t>
      </w:r>
      <w:r>
        <w:rPr>
          <w:bCs/>
        </w:rPr>
        <w:t xml:space="preserve"> </w:t>
      </w:r>
      <w:r w:rsidR="006263A0" w:rsidRPr="006263A0">
        <w:rPr>
          <w:bCs/>
        </w:rPr>
        <w:t>требованиям настоящего Договора.</w:t>
      </w:r>
    </w:p>
    <w:p w14:paraId="533A6B71" w14:textId="085C892C" w:rsidR="00875EE0" w:rsidRPr="00ED36D6" w:rsidRDefault="00ED36D6" w:rsidP="00ED36D6">
      <w:pPr>
        <w:pStyle w:val="2"/>
        <w:ind w:firstLine="708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D36D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3. </w:t>
      </w:r>
      <w:r w:rsidR="00875EE0" w:rsidRPr="00ED36D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Условия гарантийного обслуживания.</w:t>
      </w:r>
    </w:p>
    <w:p w14:paraId="0338AA4B" w14:textId="31EA8EB3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Поставщик должен обеспечить контактный телефон, по которому пользователи </w:t>
      </w:r>
      <w:r w:rsidR="00255304">
        <w:t>Товара</w:t>
      </w:r>
      <w:r w:rsidRPr="00065A5D">
        <w:t xml:space="preserve"> могли бы гарантированно связаться с квалифицированным персоналом </w:t>
      </w:r>
      <w:r>
        <w:t>П</w:t>
      </w:r>
      <w:r w:rsidRPr="00065A5D">
        <w:t xml:space="preserve">оставщика в случае выявления неисправностей в работе </w:t>
      </w:r>
      <w:r w:rsidR="00255304">
        <w:t>Товара</w:t>
      </w:r>
      <w:r w:rsidRPr="00065A5D">
        <w:t xml:space="preserve">. </w:t>
      </w:r>
    </w:p>
    <w:p w14:paraId="2FE9A35D" w14:textId="5B7220D6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 составе поставляемых с </w:t>
      </w:r>
      <w:r w:rsidR="00255304">
        <w:t>Товаром</w:t>
      </w:r>
      <w:r w:rsidRPr="00065A5D">
        <w:t xml:space="preserve"> документов должны быть указаны данные условия гарантийного обслуживания и номера контактных телефонов.</w:t>
      </w:r>
    </w:p>
    <w:p w14:paraId="312CEF65" w14:textId="2BAAC369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 течение гарантийного срока Поставщик гарантирует полнофункциональную работу (пригодность) </w:t>
      </w:r>
      <w:r w:rsidR="00255304">
        <w:t>Т</w:t>
      </w:r>
      <w:r w:rsidRPr="00065A5D">
        <w:t xml:space="preserve">овара. </w:t>
      </w:r>
    </w:p>
    <w:p w14:paraId="23E8C08C" w14:textId="4767CAAB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Все запасные части, устанавливаемые на </w:t>
      </w:r>
      <w:r w:rsidR="00255304">
        <w:t xml:space="preserve">входящее в состав Товара </w:t>
      </w:r>
      <w:r w:rsidRPr="00065A5D">
        <w:t>оборудование в течение гарантийного обслуживания</w:t>
      </w:r>
      <w:r w:rsidR="00255304">
        <w:t>,</w:t>
      </w:r>
      <w:r w:rsidRPr="00065A5D">
        <w:t xml:space="preserve"> должны быть сертифицированы на совместимость с основным оборудованием производителя основного оборудования.</w:t>
      </w:r>
    </w:p>
    <w:p w14:paraId="332F7FF2" w14:textId="01706DDA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Доставка </w:t>
      </w:r>
      <w:r w:rsidR="00AC786A">
        <w:t>Товара</w:t>
      </w:r>
      <w:r w:rsidRPr="00065A5D">
        <w:t xml:space="preserve"> в ремонт и из ремонта должна осуществляться транспортом Поставщика (или за его счет).</w:t>
      </w:r>
    </w:p>
    <w:p w14:paraId="11B9A715" w14:textId="1A4B8648" w:rsidR="00875EE0" w:rsidRDefault="00875EE0" w:rsidP="000B0571">
      <w:pPr>
        <w:rPr>
          <w:b/>
        </w:rPr>
      </w:pPr>
    </w:p>
    <w:p w14:paraId="5E6B2DBA" w14:textId="50C633E7" w:rsidR="00875EE0" w:rsidRDefault="00875EE0" w:rsidP="000B0571">
      <w:pPr>
        <w:rPr>
          <w:b/>
        </w:rPr>
      </w:pPr>
    </w:p>
    <w:p w14:paraId="5EC1FE02" w14:textId="77777777" w:rsidR="00875EE0" w:rsidRPr="00B671C0" w:rsidRDefault="00875EE0" w:rsidP="000B0571">
      <w:pPr>
        <w:rPr>
          <w:b/>
        </w:rPr>
      </w:pPr>
    </w:p>
    <w:tbl>
      <w:tblPr>
        <w:tblW w:w="495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45"/>
        <w:gridCol w:w="7362"/>
      </w:tblGrid>
      <w:tr w:rsidR="006546C1" w:rsidRPr="00B671C0" w14:paraId="211C9F22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9A867CF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7CA355B9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546C1" w:rsidRPr="00B671C0" w14:paraId="313DD835" w14:textId="77777777" w:rsidTr="00B671C0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21197D1" w14:textId="77777777" w:rsidR="006546C1" w:rsidRPr="00B671C0" w:rsidRDefault="006546C1" w:rsidP="008800A1">
            <w:pPr>
              <w:shd w:val="clear" w:color="auto" w:fill="FFFFFF"/>
            </w:pPr>
            <w:r w:rsidRPr="00B671C0"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7FA1D2B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_______________________</w:t>
            </w:r>
          </w:p>
        </w:tc>
      </w:tr>
      <w:tr w:rsidR="006546C1" w:rsidRPr="00B671C0" w14:paraId="64883C0B" w14:textId="77777777" w:rsidTr="00B671C0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14:paraId="2C9C3E13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01062A0F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</w:tr>
      <w:tr w:rsidR="006546C1" w:rsidRPr="00B671C0" w14:paraId="2C8FFBB5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59744D7C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DCD6B08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</w:tr>
    </w:tbl>
    <w:p w14:paraId="51725CD6" w14:textId="77777777" w:rsidR="005C3A84" w:rsidRDefault="005C3A84" w:rsidP="006E6926">
      <w:pPr>
        <w:jc w:val="right"/>
        <w:rPr>
          <w:bCs/>
          <w:color w:val="000000"/>
        </w:rPr>
      </w:pPr>
    </w:p>
    <w:sectPr w:rsidR="005C3A84" w:rsidSect="007A0226">
      <w:pgSz w:w="16838" w:h="11906" w:orient="landscape"/>
      <w:pgMar w:top="709" w:right="709" w:bottom="709" w:left="992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F6D1" w14:textId="77777777" w:rsidR="0006662C" w:rsidRDefault="0006662C">
      <w:r>
        <w:separator/>
      </w:r>
    </w:p>
  </w:endnote>
  <w:endnote w:type="continuationSeparator" w:id="0">
    <w:p w14:paraId="672A4E3F" w14:textId="77777777" w:rsidR="0006662C" w:rsidRDefault="000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variable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B3ACA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F1B73">
      <w:rPr>
        <w:rStyle w:val="af5"/>
        <w:noProof/>
      </w:rPr>
      <w:t>9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C8627" w14:textId="77777777" w:rsidR="0006662C" w:rsidRDefault="0006662C">
      <w:r>
        <w:separator/>
      </w:r>
    </w:p>
  </w:footnote>
  <w:footnote w:type="continuationSeparator" w:id="0">
    <w:p w14:paraId="2CB494D5" w14:textId="77777777" w:rsidR="0006662C" w:rsidRDefault="0006662C">
      <w:r>
        <w:continuationSeparator/>
      </w:r>
    </w:p>
  </w:footnote>
  <w:footnote w:id="1">
    <w:p w14:paraId="4459B827" w14:textId="77777777" w:rsidR="00505CFB" w:rsidRPr="0053466F" w:rsidRDefault="00505CFB">
      <w:pPr>
        <w:pStyle w:val="a7"/>
        <w:rPr>
          <w:iCs/>
        </w:rPr>
      </w:pPr>
      <w:r>
        <w:rPr>
          <w:rStyle w:val="a9"/>
        </w:rPr>
        <w:footnoteRef/>
      </w:r>
      <w:r>
        <w:t xml:space="preserve"> </w:t>
      </w:r>
      <w:bookmarkStart w:id="0" w:name="OLE_LINK1"/>
      <w:bookmarkStart w:id="1" w:name="OLE_LINK2"/>
      <w:r w:rsidRPr="0053466F">
        <w:rPr>
          <w:iCs/>
        </w:rPr>
        <w:t>Указывается, если Поставщик является плательщиком НДС</w:t>
      </w:r>
      <w:bookmarkEnd w:id="0"/>
      <w:bookmarkEnd w:id="1"/>
      <w:r w:rsidRPr="0053466F">
        <w:rPr>
          <w:iCs/>
        </w:rPr>
        <w:t>.</w:t>
      </w:r>
    </w:p>
  </w:footnote>
  <w:footnote w:id="2">
    <w:p w14:paraId="181FD7BC" w14:textId="59D3B3BE" w:rsidR="00AA2A8F" w:rsidRDefault="00AA2A8F">
      <w:pPr>
        <w:pStyle w:val="a7"/>
      </w:pPr>
      <w:r>
        <w:rPr>
          <w:rStyle w:val="a9"/>
        </w:rPr>
        <w:footnoteRef/>
      </w:r>
      <w:r>
        <w:t xml:space="preserve"> </w:t>
      </w:r>
      <w:r w:rsidRPr="00AA2A8F">
        <w:t>Указывается, если Поставщик является плательщиком НДС.</w:t>
      </w:r>
      <w:r>
        <w:t xml:space="preserve"> </w:t>
      </w:r>
    </w:p>
  </w:footnote>
  <w:footnote w:id="3">
    <w:p w14:paraId="7BE62533" w14:textId="1D10BC39" w:rsidR="00AA2A8F" w:rsidRDefault="00AA2A8F">
      <w:pPr>
        <w:pStyle w:val="a7"/>
      </w:pPr>
      <w:r>
        <w:rPr>
          <w:rStyle w:val="a9"/>
        </w:rPr>
        <w:footnoteRef/>
      </w:r>
      <w:r>
        <w:t xml:space="preserve"> </w:t>
      </w:r>
      <w:r w:rsidRPr="002A508D">
        <w:t>Указывается, если Поставщик является плательщиком НДС.</w:t>
      </w:r>
    </w:p>
  </w:footnote>
  <w:footnote w:id="4">
    <w:p w14:paraId="0987EF61" w14:textId="03E09687" w:rsidR="00AA2A8F" w:rsidRDefault="00AA2A8F">
      <w:pPr>
        <w:pStyle w:val="a7"/>
      </w:pPr>
      <w:r>
        <w:rPr>
          <w:rStyle w:val="a9"/>
        </w:rPr>
        <w:footnoteRef/>
      </w:r>
      <w:r>
        <w:t xml:space="preserve"> Указывается н</w:t>
      </w:r>
      <w:r w:rsidRPr="007A0226">
        <w:t>оутбук</w:t>
      </w:r>
      <w:r>
        <w:t>:</w:t>
      </w:r>
      <w:r w:rsidRPr="007A0226">
        <w:t xml:space="preserve"> 17.3" </w:t>
      </w:r>
      <w:r w:rsidRPr="00625440">
        <w:t>ASUS D712DA-AU280 R3-3200U/8Gb/512SSD/Vega3/</w:t>
      </w:r>
      <w:proofErr w:type="spellStart"/>
      <w:r w:rsidRPr="00625440">
        <w:t>noOS</w:t>
      </w:r>
      <w:proofErr w:type="spellEnd"/>
      <w:r w:rsidRPr="00625440">
        <w:t>/</w:t>
      </w:r>
      <w:proofErr w:type="spellStart"/>
      <w:r w:rsidRPr="00625440">
        <w:t>Silver</w:t>
      </w:r>
      <w:proofErr w:type="spellEnd"/>
      <w:r w:rsidRPr="00625440">
        <w:t xml:space="preserve"> </w:t>
      </w:r>
      <w:r w:rsidR="00625440" w:rsidRPr="00625440">
        <w:t>или эквивалент</w:t>
      </w:r>
      <w:r w:rsidRPr="00625440">
        <w:t>.</w:t>
      </w:r>
    </w:p>
  </w:footnote>
  <w:footnote w:id="5">
    <w:p w14:paraId="1866CB0E" w14:textId="1765DC69" w:rsidR="00AA2A8F" w:rsidRDefault="00AA2A8F">
      <w:pPr>
        <w:pStyle w:val="a7"/>
      </w:pPr>
      <w:r>
        <w:rPr>
          <w:rStyle w:val="a9"/>
        </w:rPr>
        <w:footnoteRef/>
      </w:r>
      <w:r>
        <w:t xml:space="preserve"> Указывается конкретное наименование.</w:t>
      </w:r>
    </w:p>
  </w:footnote>
  <w:footnote w:id="6">
    <w:p w14:paraId="64869DDB" w14:textId="793B76DE" w:rsidR="00AA2A8F" w:rsidRDefault="00AA2A8F">
      <w:pPr>
        <w:pStyle w:val="a7"/>
      </w:pPr>
      <w:r>
        <w:rPr>
          <w:rStyle w:val="a9"/>
        </w:rPr>
        <w:footnoteRef/>
      </w:r>
      <w:r>
        <w:t xml:space="preserve"> </w:t>
      </w:r>
      <w:r w:rsidRPr="00381465">
        <w:t>Указывается конкретное наименование.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B74313"/>
    <w:multiLevelType w:val="hybridMultilevel"/>
    <w:tmpl w:val="EF80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4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3F7D91"/>
    <w:multiLevelType w:val="hybridMultilevel"/>
    <w:tmpl w:val="1E6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2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5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3"/>
  </w:num>
  <w:num w:numId="5">
    <w:abstractNumId w:val="3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35"/>
  </w:num>
  <w:num w:numId="14">
    <w:abstractNumId w:val="16"/>
  </w:num>
  <w:num w:numId="15">
    <w:abstractNumId w:val="12"/>
  </w:num>
  <w:num w:numId="16">
    <w:abstractNumId w:val="19"/>
  </w:num>
  <w:num w:numId="17">
    <w:abstractNumId w:val="33"/>
  </w:num>
  <w:num w:numId="18">
    <w:abstractNumId w:val="18"/>
  </w:num>
  <w:num w:numId="19">
    <w:abstractNumId w:val="21"/>
  </w:num>
  <w:num w:numId="20">
    <w:abstractNumId w:val="5"/>
  </w:num>
  <w:num w:numId="21">
    <w:abstractNumId w:val="32"/>
  </w:num>
  <w:num w:numId="22">
    <w:abstractNumId w:val="24"/>
  </w:num>
  <w:num w:numId="23">
    <w:abstractNumId w:val="29"/>
  </w:num>
  <w:num w:numId="24">
    <w:abstractNumId w:val="30"/>
  </w:num>
  <w:num w:numId="25">
    <w:abstractNumId w:val="23"/>
  </w:num>
  <w:num w:numId="26">
    <w:abstractNumId w:val="28"/>
  </w:num>
  <w:num w:numId="27">
    <w:abstractNumId w:val="34"/>
  </w:num>
  <w:num w:numId="28">
    <w:abstractNumId w:val="15"/>
  </w:num>
  <w:num w:numId="29">
    <w:abstractNumId w:val="4"/>
  </w:num>
  <w:num w:numId="30">
    <w:abstractNumId w:val="20"/>
  </w:num>
  <w:num w:numId="31">
    <w:abstractNumId w:val="13"/>
  </w:num>
  <w:num w:numId="32">
    <w:abstractNumId w:val="27"/>
  </w:num>
  <w:num w:numId="33">
    <w:abstractNumId w:val="6"/>
  </w:num>
  <w:num w:numId="34">
    <w:abstractNumId w:val="14"/>
  </w:num>
  <w:num w:numId="35">
    <w:abstractNumId w:val="22"/>
  </w:num>
  <w:num w:numId="36">
    <w:abstractNumId w:val="37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7"/>
    <w:rsid w:val="00000109"/>
    <w:rsid w:val="00001605"/>
    <w:rsid w:val="000101E4"/>
    <w:rsid w:val="00010BF1"/>
    <w:rsid w:val="000111E2"/>
    <w:rsid w:val="00011C01"/>
    <w:rsid w:val="00012E28"/>
    <w:rsid w:val="0001785A"/>
    <w:rsid w:val="000216D5"/>
    <w:rsid w:val="000223D0"/>
    <w:rsid w:val="00030C64"/>
    <w:rsid w:val="000317A1"/>
    <w:rsid w:val="00040810"/>
    <w:rsid w:val="00043439"/>
    <w:rsid w:val="000514EA"/>
    <w:rsid w:val="000525C2"/>
    <w:rsid w:val="00057933"/>
    <w:rsid w:val="00057D6A"/>
    <w:rsid w:val="00057DE0"/>
    <w:rsid w:val="000623D3"/>
    <w:rsid w:val="00064064"/>
    <w:rsid w:val="0006607A"/>
    <w:rsid w:val="00066428"/>
    <w:rsid w:val="0006662C"/>
    <w:rsid w:val="000720B0"/>
    <w:rsid w:val="00074081"/>
    <w:rsid w:val="00074139"/>
    <w:rsid w:val="00074277"/>
    <w:rsid w:val="000776E3"/>
    <w:rsid w:val="000801EB"/>
    <w:rsid w:val="00080E3A"/>
    <w:rsid w:val="00085848"/>
    <w:rsid w:val="000878ED"/>
    <w:rsid w:val="00091D55"/>
    <w:rsid w:val="00093B25"/>
    <w:rsid w:val="000A08F5"/>
    <w:rsid w:val="000A11BC"/>
    <w:rsid w:val="000A16AD"/>
    <w:rsid w:val="000A33D7"/>
    <w:rsid w:val="000A4875"/>
    <w:rsid w:val="000A4F9F"/>
    <w:rsid w:val="000A7742"/>
    <w:rsid w:val="000B0571"/>
    <w:rsid w:val="000B0603"/>
    <w:rsid w:val="000C7B91"/>
    <w:rsid w:val="000D492E"/>
    <w:rsid w:val="000D6C2D"/>
    <w:rsid w:val="000D7AD7"/>
    <w:rsid w:val="000E1799"/>
    <w:rsid w:val="000E717C"/>
    <w:rsid w:val="000E7722"/>
    <w:rsid w:val="000E7BB3"/>
    <w:rsid w:val="000F0098"/>
    <w:rsid w:val="000F0678"/>
    <w:rsid w:val="000F263B"/>
    <w:rsid w:val="000F37CD"/>
    <w:rsid w:val="000F5D65"/>
    <w:rsid w:val="000F67AD"/>
    <w:rsid w:val="00103607"/>
    <w:rsid w:val="001049E9"/>
    <w:rsid w:val="001112B5"/>
    <w:rsid w:val="00114DA9"/>
    <w:rsid w:val="00115B27"/>
    <w:rsid w:val="00116BD3"/>
    <w:rsid w:val="001211BD"/>
    <w:rsid w:val="001220EF"/>
    <w:rsid w:val="00130069"/>
    <w:rsid w:val="00131A38"/>
    <w:rsid w:val="001339C1"/>
    <w:rsid w:val="00133A62"/>
    <w:rsid w:val="00136138"/>
    <w:rsid w:val="00136CC0"/>
    <w:rsid w:val="0014322B"/>
    <w:rsid w:val="00152698"/>
    <w:rsid w:val="00152AE9"/>
    <w:rsid w:val="001537F6"/>
    <w:rsid w:val="00155F13"/>
    <w:rsid w:val="00156C8D"/>
    <w:rsid w:val="00156D18"/>
    <w:rsid w:val="001603A8"/>
    <w:rsid w:val="00162A35"/>
    <w:rsid w:val="00164CC8"/>
    <w:rsid w:val="0016646E"/>
    <w:rsid w:val="0017135C"/>
    <w:rsid w:val="001721AF"/>
    <w:rsid w:val="00177C2F"/>
    <w:rsid w:val="00180CC6"/>
    <w:rsid w:val="0018354F"/>
    <w:rsid w:val="00183A2B"/>
    <w:rsid w:val="00183FAB"/>
    <w:rsid w:val="00190C65"/>
    <w:rsid w:val="001914AC"/>
    <w:rsid w:val="00192A12"/>
    <w:rsid w:val="0019767B"/>
    <w:rsid w:val="0019777E"/>
    <w:rsid w:val="001A0C1D"/>
    <w:rsid w:val="001A3023"/>
    <w:rsid w:val="001B0E17"/>
    <w:rsid w:val="001B1FF8"/>
    <w:rsid w:val="001B51F0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E0797"/>
    <w:rsid w:val="001E0E48"/>
    <w:rsid w:val="001E11E7"/>
    <w:rsid w:val="001E24A8"/>
    <w:rsid w:val="001E2D55"/>
    <w:rsid w:val="001E6E25"/>
    <w:rsid w:val="001E727E"/>
    <w:rsid w:val="001F0B81"/>
    <w:rsid w:val="001F1748"/>
    <w:rsid w:val="001F1DA6"/>
    <w:rsid w:val="001F1F1C"/>
    <w:rsid w:val="001F37A7"/>
    <w:rsid w:val="001F62A7"/>
    <w:rsid w:val="001F7921"/>
    <w:rsid w:val="002038CC"/>
    <w:rsid w:val="00206323"/>
    <w:rsid w:val="0020794F"/>
    <w:rsid w:val="00220775"/>
    <w:rsid w:val="0022330B"/>
    <w:rsid w:val="00225A0C"/>
    <w:rsid w:val="002379D6"/>
    <w:rsid w:val="00240138"/>
    <w:rsid w:val="00244F3B"/>
    <w:rsid w:val="00246054"/>
    <w:rsid w:val="00247D11"/>
    <w:rsid w:val="002546CA"/>
    <w:rsid w:val="00255105"/>
    <w:rsid w:val="00255304"/>
    <w:rsid w:val="00256FD4"/>
    <w:rsid w:val="002616FF"/>
    <w:rsid w:val="0026778F"/>
    <w:rsid w:val="00272FC3"/>
    <w:rsid w:val="00273C22"/>
    <w:rsid w:val="00280AA0"/>
    <w:rsid w:val="00282354"/>
    <w:rsid w:val="002824D3"/>
    <w:rsid w:val="00282BE7"/>
    <w:rsid w:val="0028364E"/>
    <w:rsid w:val="00284497"/>
    <w:rsid w:val="00286648"/>
    <w:rsid w:val="00295285"/>
    <w:rsid w:val="00295AB6"/>
    <w:rsid w:val="00296629"/>
    <w:rsid w:val="002A191A"/>
    <w:rsid w:val="002A4783"/>
    <w:rsid w:val="002A508D"/>
    <w:rsid w:val="002B3E6B"/>
    <w:rsid w:val="002B5463"/>
    <w:rsid w:val="002B575A"/>
    <w:rsid w:val="002B6A29"/>
    <w:rsid w:val="002B6A2B"/>
    <w:rsid w:val="002C07A7"/>
    <w:rsid w:val="002C1173"/>
    <w:rsid w:val="002C72F5"/>
    <w:rsid w:val="002D0AA1"/>
    <w:rsid w:val="002D13B1"/>
    <w:rsid w:val="002D1A27"/>
    <w:rsid w:val="002D5214"/>
    <w:rsid w:val="002D5692"/>
    <w:rsid w:val="002D71FD"/>
    <w:rsid w:val="002E037E"/>
    <w:rsid w:val="002E03F4"/>
    <w:rsid w:val="002E0BE7"/>
    <w:rsid w:val="002E270A"/>
    <w:rsid w:val="002E4D45"/>
    <w:rsid w:val="002F0C7B"/>
    <w:rsid w:val="002F2682"/>
    <w:rsid w:val="002F738C"/>
    <w:rsid w:val="00301AFD"/>
    <w:rsid w:val="0030500C"/>
    <w:rsid w:val="00307115"/>
    <w:rsid w:val="0031534A"/>
    <w:rsid w:val="003170B9"/>
    <w:rsid w:val="00317672"/>
    <w:rsid w:val="00322437"/>
    <w:rsid w:val="00324D19"/>
    <w:rsid w:val="0033446B"/>
    <w:rsid w:val="003366D5"/>
    <w:rsid w:val="00340091"/>
    <w:rsid w:val="00346F35"/>
    <w:rsid w:val="0035482A"/>
    <w:rsid w:val="0035624D"/>
    <w:rsid w:val="003628F6"/>
    <w:rsid w:val="00363576"/>
    <w:rsid w:val="00363891"/>
    <w:rsid w:val="00363907"/>
    <w:rsid w:val="003660C5"/>
    <w:rsid w:val="00366364"/>
    <w:rsid w:val="00366E3F"/>
    <w:rsid w:val="00375179"/>
    <w:rsid w:val="003758CD"/>
    <w:rsid w:val="00375E8E"/>
    <w:rsid w:val="00377463"/>
    <w:rsid w:val="00381465"/>
    <w:rsid w:val="0038241B"/>
    <w:rsid w:val="003834B6"/>
    <w:rsid w:val="003861CA"/>
    <w:rsid w:val="00390208"/>
    <w:rsid w:val="003926A7"/>
    <w:rsid w:val="00392F4B"/>
    <w:rsid w:val="00394E8F"/>
    <w:rsid w:val="003A3A5D"/>
    <w:rsid w:val="003A50B8"/>
    <w:rsid w:val="003B03AF"/>
    <w:rsid w:val="003B2437"/>
    <w:rsid w:val="003B418A"/>
    <w:rsid w:val="003C22D9"/>
    <w:rsid w:val="003C58BD"/>
    <w:rsid w:val="003D4555"/>
    <w:rsid w:val="003D5634"/>
    <w:rsid w:val="003D5BDC"/>
    <w:rsid w:val="003D6543"/>
    <w:rsid w:val="003D78BB"/>
    <w:rsid w:val="003D7C82"/>
    <w:rsid w:val="003E02BA"/>
    <w:rsid w:val="003E2F35"/>
    <w:rsid w:val="003E3DDB"/>
    <w:rsid w:val="003E3F5A"/>
    <w:rsid w:val="003E484C"/>
    <w:rsid w:val="003E60ED"/>
    <w:rsid w:val="003E62ED"/>
    <w:rsid w:val="003F1462"/>
    <w:rsid w:val="003F1B73"/>
    <w:rsid w:val="003F244E"/>
    <w:rsid w:val="003F25F0"/>
    <w:rsid w:val="003F2CE4"/>
    <w:rsid w:val="003F5131"/>
    <w:rsid w:val="003F6AC8"/>
    <w:rsid w:val="004044ED"/>
    <w:rsid w:val="00405535"/>
    <w:rsid w:val="00406A50"/>
    <w:rsid w:val="00406F95"/>
    <w:rsid w:val="004105B3"/>
    <w:rsid w:val="004132CB"/>
    <w:rsid w:val="0041474F"/>
    <w:rsid w:val="00415603"/>
    <w:rsid w:val="0041566F"/>
    <w:rsid w:val="00424E0D"/>
    <w:rsid w:val="004300CD"/>
    <w:rsid w:val="00430A0C"/>
    <w:rsid w:val="00430C41"/>
    <w:rsid w:val="00430CDB"/>
    <w:rsid w:val="00431C04"/>
    <w:rsid w:val="00433ECD"/>
    <w:rsid w:val="00440E63"/>
    <w:rsid w:val="00441481"/>
    <w:rsid w:val="00442C82"/>
    <w:rsid w:val="00442D5B"/>
    <w:rsid w:val="004450A0"/>
    <w:rsid w:val="00451E97"/>
    <w:rsid w:val="0045623B"/>
    <w:rsid w:val="00460C8B"/>
    <w:rsid w:val="00461A56"/>
    <w:rsid w:val="00465175"/>
    <w:rsid w:val="00466853"/>
    <w:rsid w:val="0046703C"/>
    <w:rsid w:val="004701FE"/>
    <w:rsid w:val="00470EAC"/>
    <w:rsid w:val="00471404"/>
    <w:rsid w:val="00474006"/>
    <w:rsid w:val="004864C6"/>
    <w:rsid w:val="00487722"/>
    <w:rsid w:val="00487FED"/>
    <w:rsid w:val="00491951"/>
    <w:rsid w:val="00494F68"/>
    <w:rsid w:val="004A0066"/>
    <w:rsid w:val="004A2708"/>
    <w:rsid w:val="004A286E"/>
    <w:rsid w:val="004A2E90"/>
    <w:rsid w:val="004A3435"/>
    <w:rsid w:val="004A5E3A"/>
    <w:rsid w:val="004A6227"/>
    <w:rsid w:val="004B2F80"/>
    <w:rsid w:val="004B4F31"/>
    <w:rsid w:val="004B6292"/>
    <w:rsid w:val="004B6A9E"/>
    <w:rsid w:val="004C14A3"/>
    <w:rsid w:val="004C16CF"/>
    <w:rsid w:val="004C5DE3"/>
    <w:rsid w:val="004C7B5E"/>
    <w:rsid w:val="004D39AE"/>
    <w:rsid w:val="004D56D8"/>
    <w:rsid w:val="004E1FFF"/>
    <w:rsid w:val="004E3280"/>
    <w:rsid w:val="004F2090"/>
    <w:rsid w:val="004F4342"/>
    <w:rsid w:val="004F5646"/>
    <w:rsid w:val="004F57FD"/>
    <w:rsid w:val="004F6663"/>
    <w:rsid w:val="00502A22"/>
    <w:rsid w:val="00502F70"/>
    <w:rsid w:val="00505CFB"/>
    <w:rsid w:val="00505F3A"/>
    <w:rsid w:val="005060CA"/>
    <w:rsid w:val="005077D5"/>
    <w:rsid w:val="005102BF"/>
    <w:rsid w:val="00512580"/>
    <w:rsid w:val="005237B5"/>
    <w:rsid w:val="00523C29"/>
    <w:rsid w:val="00524E23"/>
    <w:rsid w:val="00525EE2"/>
    <w:rsid w:val="00527088"/>
    <w:rsid w:val="0052773A"/>
    <w:rsid w:val="00534436"/>
    <w:rsid w:val="0053466F"/>
    <w:rsid w:val="00544C62"/>
    <w:rsid w:val="00550FDB"/>
    <w:rsid w:val="005515F8"/>
    <w:rsid w:val="00552A37"/>
    <w:rsid w:val="00554E32"/>
    <w:rsid w:val="00561A00"/>
    <w:rsid w:val="00565B3F"/>
    <w:rsid w:val="005669FF"/>
    <w:rsid w:val="005710D8"/>
    <w:rsid w:val="005767B1"/>
    <w:rsid w:val="005776B5"/>
    <w:rsid w:val="00584F36"/>
    <w:rsid w:val="00591B5D"/>
    <w:rsid w:val="00593662"/>
    <w:rsid w:val="0059517B"/>
    <w:rsid w:val="00596B73"/>
    <w:rsid w:val="00596EB1"/>
    <w:rsid w:val="005A0FBA"/>
    <w:rsid w:val="005A5404"/>
    <w:rsid w:val="005A6E51"/>
    <w:rsid w:val="005B6118"/>
    <w:rsid w:val="005B6F3C"/>
    <w:rsid w:val="005B6F75"/>
    <w:rsid w:val="005C01D0"/>
    <w:rsid w:val="005C3A84"/>
    <w:rsid w:val="005C4D3C"/>
    <w:rsid w:val="005C65FB"/>
    <w:rsid w:val="005D0E88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0D8E"/>
    <w:rsid w:val="006011D3"/>
    <w:rsid w:val="006028FB"/>
    <w:rsid w:val="006058E7"/>
    <w:rsid w:val="00610486"/>
    <w:rsid w:val="00615BA0"/>
    <w:rsid w:val="00621FCC"/>
    <w:rsid w:val="00625440"/>
    <w:rsid w:val="006263A0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47184"/>
    <w:rsid w:val="00650445"/>
    <w:rsid w:val="00650811"/>
    <w:rsid w:val="00650FC1"/>
    <w:rsid w:val="006546C1"/>
    <w:rsid w:val="00655E91"/>
    <w:rsid w:val="006617DF"/>
    <w:rsid w:val="00664216"/>
    <w:rsid w:val="00670D5D"/>
    <w:rsid w:val="00672587"/>
    <w:rsid w:val="0067579B"/>
    <w:rsid w:val="00676017"/>
    <w:rsid w:val="006760A7"/>
    <w:rsid w:val="00685392"/>
    <w:rsid w:val="0068577C"/>
    <w:rsid w:val="00692023"/>
    <w:rsid w:val="006927D1"/>
    <w:rsid w:val="00694B05"/>
    <w:rsid w:val="00695092"/>
    <w:rsid w:val="0069587D"/>
    <w:rsid w:val="00696B83"/>
    <w:rsid w:val="00697F29"/>
    <w:rsid w:val="006A1AAC"/>
    <w:rsid w:val="006A1C96"/>
    <w:rsid w:val="006A592E"/>
    <w:rsid w:val="006A5E3D"/>
    <w:rsid w:val="006A5F7D"/>
    <w:rsid w:val="006A71D7"/>
    <w:rsid w:val="006B075E"/>
    <w:rsid w:val="006B15C9"/>
    <w:rsid w:val="006B5559"/>
    <w:rsid w:val="006B5A92"/>
    <w:rsid w:val="006B6FC1"/>
    <w:rsid w:val="006C2D9E"/>
    <w:rsid w:val="006C4358"/>
    <w:rsid w:val="006C7522"/>
    <w:rsid w:val="006C7CE1"/>
    <w:rsid w:val="006D33C6"/>
    <w:rsid w:val="006D46CE"/>
    <w:rsid w:val="006D6679"/>
    <w:rsid w:val="006E4E60"/>
    <w:rsid w:val="006E665C"/>
    <w:rsid w:val="006E6926"/>
    <w:rsid w:val="006F2543"/>
    <w:rsid w:val="006F5204"/>
    <w:rsid w:val="0070064E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6A64"/>
    <w:rsid w:val="00716A7F"/>
    <w:rsid w:val="0071755D"/>
    <w:rsid w:val="007208C7"/>
    <w:rsid w:val="00723C7D"/>
    <w:rsid w:val="00724ADE"/>
    <w:rsid w:val="00730A75"/>
    <w:rsid w:val="00731B50"/>
    <w:rsid w:val="00731B82"/>
    <w:rsid w:val="0073753D"/>
    <w:rsid w:val="007401E4"/>
    <w:rsid w:val="007403AD"/>
    <w:rsid w:val="00754567"/>
    <w:rsid w:val="007672E9"/>
    <w:rsid w:val="00777ADD"/>
    <w:rsid w:val="00777FC4"/>
    <w:rsid w:val="00784BBC"/>
    <w:rsid w:val="00790481"/>
    <w:rsid w:val="00796156"/>
    <w:rsid w:val="007969FB"/>
    <w:rsid w:val="007A0226"/>
    <w:rsid w:val="007A0CF2"/>
    <w:rsid w:val="007A24F1"/>
    <w:rsid w:val="007A2EED"/>
    <w:rsid w:val="007A342A"/>
    <w:rsid w:val="007A71D1"/>
    <w:rsid w:val="007B1579"/>
    <w:rsid w:val="007B2226"/>
    <w:rsid w:val="007B2BD7"/>
    <w:rsid w:val="007C2820"/>
    <w:rsid w:val="007C3303"/>
    <w:rsid w:val="007C41A0"/>
    <w:rsid w:val="007C5524"/>
    <w:rsid w:val="007D3849"/>
    <w:rsid w:val="007D57A3"/>
    <w:rsid w:val="007E10A9"/>
    <w:rsid w:val="007E5BF0"/>
    <w:rsid w:val="007E723F"/>
    <w:rsid w:val="007F3854"/>
    <w:rsid w:val="007F4187"/>
    <w:rsid w:val="007F46BD"/>
    <w:rsid w:val="007F766F"/>
    <w:rsid w:val="008012DB"/>
    <w:rsid w:val="00801D72"/>
    <w:rsid w:val="00802E55"/>
    <w:rsid w:val="00817B88"/>
    <w:rsid w:val="0082103E"/>
    <w:rsid w:val="00823348"/>
    <w:rsid w:val="00830819"/>
    <w:rsid w:val="0083140A"/>
    <w:rsid w:val="008334A2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574D"/>
    <w:rsid w:val="00857CCD"/>
    <w:rsid w:val="00865F55"/>
    <w:rsid w:val="00866DFA"/>
    <w:rsid w:val="0087202F"/>
    <w:rsid w:val="00875BDF"/>
    <w:rsid w:val="00875EE0"/>
    <w:rsid w:val="008800A1"/>
    <w:rsid w:val="008812B9"/>
    <w:rsid w:val="008812EB"/>
    <w:rsid w:val="0088169D"/>
    <w:rsid w:val="00884B6C"/>
    <w:rsid w:val="00886918"/>
    <w:rsid w:val="00890882"/>
    <w:rsid w:val="00891B87"/>
    <w:rsid w:val="0089607E"/>
    <w:rsid w:val="0089694B"/>
    <w:rsid w:val="00896C6C"/>
    <w:rsid w:val="008A03F9"/>
    <w:rsid w:val="008A3233"/>
    <w:rsid w:val="008B16CF"/>
    <w:rsid w:val="008B1DA8"/>
    <w:rsid w:val="008B37DF"/>
    <w:rsid w:val="008B532F"/>
    <w:rsid w:val="008B572E"/>
    <w:rsid w:val="008B596F"/>
    <w:rsid w:val="008B6655"/>
    <w:rsid w:val="008C1920"/>
    <w:rsid w:val="008C2E75"/>
    <w:rsid w:val="008C3EB2"/>
    <w:rsid w:val="008C68E1"/>
    <w:rsid w:val="008C71EA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606"/>
    <w:rsid w:val="008E583C"/>
    <w:rsid w:val="008E7EE0"/>
    <w:rsid w:val="008F5837"/>
    <w:rsid w:val="00900377"/>
    <w:rsid w:val="009008E5"/>
    <w:rsid w:val="00901497"/>
    <w:rsid w:val="009016CA"/>
    <w:rsid w:val="009066ED"/>
    <w:rsid w:val="009135B4"/>
    <w:rsid w:val="0091576B"/>
    <w:rsid w:val="00916A11"/>
    <w:rsid w:val="00923790"/>
    <w:rsid w:val="00923C12"/>
    <w:rsid w:val="00923EE0"/>
    <w:rsid w:val="00925E02"/>
    <w:rsid w:val="009260D3"/>
    <w:rsid w:val="009309A3"/>
    <w:rsid w:val="00931E74"/>
    <w:rsid w:val="00932D97"/>
    <w:rsid w:val="00932DE2"/>
    <w:rsid w:val="009345FF"/>
    <w:rsid w:val="00935D68"/>
    <w:rsid w:val="00936004"/>
    <w:rsid w:val="009368D1"/>
    <w:rsid w:val="0093741E"/>
    <w:rsid w:val="009376F8"/>
    <w:rsid w:val="009405B0"/>
    <w:rsid w:val="00941D8D"/>
    <w:rsid w:val="00954E83"/>
    <w:rsid w:val="00956108"/>
    <w:rsid w:val="00956E45"/>
    <w:rsid w:val="0096688F"/>
    <w:rsid w:val="00970FC8"/>
    <w:rsid w:val="00971A4A"/>
    <w:rsid w:val="0097606D"/>
    <w:rsid w:val="0097609E"/>
    <w:rsid w:val="009761A7"/>
    <w:rsid w:val="0098210E"/>
    <w:rsid w:val="00983430"/>
    <w:rsid w:val="00987DC8"/>
    <w:rsid w:val="009938D4"/>
    <w:rsid w:val="009A16E7"/>
    <w:rsid w:val="009A3B15"/>
    <w:rsid w:val="009A4EED"/>
    <w:rsid w:val="009A7741"/>
    <w:rsid w:val="009B0E3A"/>
    <w:rsid w:val="009B2300"/>
    <w:rsid w:val="009B2432"/>
    <w:rsid w:val="009B2CE1"/>
    <w:rsid w:val="009B4F5B"/>
    <w:rsid w:val="009B7CD5"/>
    <w:rsid w:val="009C6366"/>
    <w:rsid w:val="009C6C26"/>
    <w:rsid w:val="009C7BB8"/>
    <w:rsid w:val="009C7F78"/>
    <w:rsid w:val="009D22C7"/>
    <w:rsid w:val="009D28CD"/>
    <w:rsid w:val="009D597C"/>
    <w:rsid w:val="009E05F6"/>
    <w:rsid w:val="009E225A"/>
    <w:rsid w:val="009E57DB"/>
    <w:rsid w:val="009E7987"/>
    <w:rsid w:val="009F085D"/>
    <w:rsid w:val="009F1849"/>
    <w:rsid w:val="009F5CA8"/>
    <w:rsid w:val="009F7E60"/>
    <w:rsid w:val="00A06808"/>
    <w:rsid w:val="00A07367"/>
    <w:rsid w:val="00A076CE"/>
    <w:rsid w:val="00A1161E"/>
    <w:rsid w:val="00A11B6C"/>
    <w:rsid w:val="00A178A6"/>
    <w:rsid w:val="00A228B9"/>
    <w:rsid w:val="00A30931"/>
    <w:rsid w:val="00A33E80"/>
    <w:rsid w:val="00A3433C"/>
    <w:rsid w:val="00A403F5"/>
    <w:rsid w:val="00A438D7"/>
    <w:rsid w:val="00A44E60"/>
    <w:rsid w:val="00A461EA"/>
    <w:rsid w:val="00A47D72"/>
    <w:rsid w:val="00A47D75"/>
    <w:rsid w:val="00A50FB5"/>
    <w:rsid w:val="00A516CC"/>
    <w:rsid w:val="00A62E7C"/>
    <w:rsid w:val="00A67E84"/>
    <w:rsid w:val="00A702C7"/>
    <w:rsid w:val="00A710E7"/>
    <w:rsid w:val="00A714D4"/>
    <w:rsid w:val="00A73A94"/>
    <w:rsid w:val="00A749C7"/>
    <w:rsid w:val="00A75073"/>
    <w:rsid w:val="00A803F1"/>
    <w:rsid w:val="00A80AD0"/>
    <w:rsid w:val="00A82338"/>
    <w:rsid w:val="00A8240D"/>
    <w:rsid w:val="00A86A65"/>
    <w:rsid w:val="00A870D6"/>
    <w:rsid w:val="00A87F55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A8F"/>
    <w:rsid w:val="00AA2B48"/>
    <w:rsid w:val="00AA2C5A"/>
    <w:rsid w:val="00AA3155"/>
    <w:rsid w:val="00AA7A71"/>
    <w:rsid w:val="00AB1165"/>
    <w:rsid w:val="00AB1DDD"/>
    <w:rsid w:val="00AB36CD"/>
    <w:rsid w:val="00AB78AF"/>
    <w:rsid w:val="00AB7A35"/>
    <w:rsid w:val="00AC2CD1"/>
    <w:rsid w:val="00AC56F0"/>
    <w:rsid w:val="00AC760B"/>
    <w:rsid w:val="00AC786A"/>
    <w:rsid w:val="00AC7FB5"/>
    <w:rsid w:val="00AF0A20"/>
    <w:rsid w:val="00AF2218"/>
    <w:rsid w:val="00AF28AF"/>
    <w:rsid w:val="00AF4944"/>
    <w:rsid w:val="00AF7C8F"/>
    <w:rsid w:val="00B00A57"/>
    <w:rsid w:val="00B076B6"/>
    <w:rsid w:val="00B1323E"/>
    <w:rsid w:val="00B20247"/>
    <w:rsid w:val="00B20652"/>
    <w:rsid w:val="00B21351"/>
    <w:rsid w:val="00B25024"/>
    <w:rsid w:val="00B30846"/>
    <w:rsid w:val="00B30C9E"/>
    <w:rsid w:val="00B31B4F"/>
    <w:rsid w:val="00B31F30"/>
    <w:rsid w:val="00B36CEE"/>
    <w:rsid w:val="00B40C58"/>
    <w:rsid w:val="00B44DE1"/>
    <w:rsid w:val="00B4724A"/>
    <w:rsid w:val="00B4782E"/>
    <w:rsid w:val="00B51622"/>
    <w:rsid w:val="00B53A6C"/>
    <w:rsid w:val="00B53BD5"/>
    <w:rsid w:val="00B56C9D"/>
    <w:rsid w:val="00B608DC"/>
    <w:rsid w:val="00B62565"/>
    <w:rsid w:val="00B668D5"/>
    <w:rsid w:val="00B671C0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53E5"/>
    <w:rsid w:val="00B9675B"/>
    <w:rsid w:val="00B96BA6"/>
    <w:rsid w:val="00B96C3D"/>
    <w:rsid w:val="00B9701B"/>
    <w:rsid w:val="00B970C1"/>
    <w:rsid w:val="00BA0514"/>
    <w:rsid w:val="00BA09C3"/>
    <w:rsid w:val="00BA1BF7"/>
    <w:rsid w:val="00BA23A3"/>
    <w:rsid w:val="00BA3700"/>
    <w:rsid w:val="00BA44F2"/>
    <w:rsid w:val="00BA506C"/>
    <w:rsid w:val="00BA54DD"/>
    <w:rsid w:val="00BA7436"/>
    <w:rsid w:val="00BA74B8"/>
    <w:rsid w:val="00BB11ED"/>
    <w:rsid w:val="00BB1EBE"/>
    <w:rsid w:val="00BC02F0"/>
    <w:rsid w:val="00BC0428"/>
    <w:rsid w:val="00BC1A9D"/>
    <w:rsid w:val="00BC41BF"/>
    <w:rsid w:val="00BC5700"/>
    <w:rsid w:val="00BC7B79"/>
    <w:rsid w:val="00BD0851"/>
    <w:rsid w:val="00BD4072"/>
    <w:rsid w:val="00BD503A"/>
    <w:rsid w:val="00BD577C"/>
    <w:rsid w:val="00BD6D79"/>
    <w:rsid w:val="00BD7F77"/>
    <w:rsid w:val="00BE1FCE"/>
    <w:rsid w:val="00BE2101"/>
    <w:rsid w:val="00BF55D2"/>
    <w:rsid w:val="00BF5C13"/>
    <w:rsid w:val="00C04CC0"/>
    <w:rsid w:val="00C06776"/>
    <w:rsid w:val="00C0719A"/>
    <w:rsid w:val="00C07493"/>
    <w:rsid w:val="00C105A0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3520E"/>
    <w:rsid w:val="00C4196A"/>
    <w:rsid w:val="00C435A7"/>
    <w:rsid w:val="00C4475D"/>
    <w:rsid w:val="00C4504E"/>
    <w:rsid w:val="00C52407"/>
    <w:rsid w:val="00C54DC6"/>
    <w:rsid w:val="00C579B4"/>
    <w:rsid w:val="00C60012"/>
    <w:rsid w:val="00C60E1E"/>
    <w:rsid w:val="00C62E25"/>
    <w:rsid w:val="00C630DD"/>
    <w:rsid w:val="00C6740A"/>
    <w:rsid w:val="00C71818"/>
    <w:rsid w:val="00C7246C"/>
    <w:rsid w:val="00C7359F"/>
    <w:rsid w:val="00C74607"/>
    <w:rsid w:val="00C750BE"/>
    <w:rsid w:val="00C750F7"/>
    <w:rsid w:val="00C760D4"/>
    <w:rsid w:val="00C77D0E"/>
    <w:rsid w:val="00C815C2"/>
    <w:rsid w:val="00C9157C"/>
    <w:rsid w:val="00C94EB3"/>
    <w:rsid w:val="00C952A9"/>
    <w:rsid w:val="00CA385C"/>
    <w:rsid w:val="00CA4415"/>
    <w:rsid w:val="00CB063E"/>
    <w:rsid w:val="00CB083B"/>
    <w:rsid w:val="00CB0887"/>
    <w:rsid w:val="00CB3126"/>
    <w:rsid w:val="00CB5138"/>
    <w:rsid w:val="00CC4A44"/>
    <w:rsid w:val="00CD5FCF"/>
    <w:rsid w:val="00CE2402"/>
    <w:rsid w:val="00CE26C6"/>
    <w:rsid w:val="00CE3631"/>
    <w:rsid w:val="00CE3FBA"/>
    <w:rsid w:val="00CE473E"/>
    <w:rsid w:val="00CE6DAE"/>
    <w:rsid w:val="00CE7900"/>
    <w:rsid w:val="00CE7B9A"/>
    <w:rsid w:val="00CF0A99"/>
    <w:rsid w:val="00CF345E"/>
    <w:rsid w:val="00D01E98"/>
    <w:rsid w:val="00D02394"/>
    <w:rsid w:val="00D052A9"/>
    <w:rsid w:val="00D07306"/>
    <w:rsid w:val="00D07AB8"/>
    <w:rsid w:val="00D11F56"/>
    <w:rsid w:val="00D13D7E"/>
    <w:rsid w:val="00D1630F"/>
    <w:rsid w:val="00D17A1E"/>
    <w:rsid w:val="00D215AD"/>
    <w:rsid w:val="00D230FC"/>
    <w:rsid w:val="00D274F9"/>
    <w:rsid w:val="00D30D3D"/>
    <w:rsid w:val="00D32D1F"/>
    <w:rsid w:val="00D32DD2"/>
    <w:rsid w:val="00D34D6A"/>
    <w:rsid w:val="00D413D7"/>
    <w:rsid w:val="00D427CA"/>
    <w:rsid w:val="00D4342B"/>
    <w:rsid w:val="00D437E1"/>
    <w:rsid w:val="00D43AF3"/>
    <w:rsid w:val="00D45D21"/>
    <w:rsid w:val="00D474F4"/>
    <w:rsid w:val="00D538BE"/>
    <w:rsid w:val="00D55138"/>
    <w:rsid w:val="00D60734"/>
    <w:rsid w:val="00D6195A"/>
    <w:rsid w:val="00D619A1"/>
    <w:rsid w:val="00D61C53"/>
    <w:rsid w:val="00D62A4C"/>
    <w:rsid w:val="00D62E21"/>
    <w:rsid w:val="00D652C7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129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45E0"/>
    <w:rsid w:val="00DA55CE"/>
    <w:rsid w:val="00DA618D"/>
    <w:rsid w:val="00DA76FC"/>
    <w:rsid w:val="00DB0F57"/>
    <w:rsid w:val="00DB1AE3"/>
    <w:rsid w:val="00DB4811"/>
    <w:rsid w:val="00DB55E2"/>
    <w:rsid w:val="00DB5CAC"/>
    <w:rsid w:val="00DC0A05"/>
    <w:rsid w:val="00DC33F8"/>
    <w:rsid w:val="00DC35C8"/>
    <w:rsid w:val="00DC4BC4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0E33"/>
    <w:rsid w:val="00DE1A95"/>
    <w:rsid w:val="00DE414D"/>
    <w:rsid w:val="00DE5947"/>
    <w:rsid w:val="00DE6513"/>
    <w:rsid w:val="00DE68E8"/>
    <w:rsid w:val="00DE7D5A"/>
    <w:rsid w:val="00DF09A1"/>
    <w:rsid w:val="00DF366B"/>
    <w:rsid w:val="00DF4D39"/>
    <w:rsid w:val="00DF68D4"/>
    <w:rsid w:val="00E01CB3"/>
    <w:rsid w:val="00E03030"/>
    <w:rsid w:val="00E036EC"/>
    <w:rsid w:val="00E03911"/>
    <w:rsid w:val="00E054A1"/>
    <w:rsid w:val="00E10929"/>
    <w:rsid w:val="00E233F1"/>
    <w:rsid w:val="00E26F0C"/>
    <w:rsid w:val="00E31217"/>
    <w:rsid w:val="00E32C2C"/>
    <w:rsid w:val="00E36A41"/>
    <w:rsid w:val="00E44561"/>
    <w:rsid w:val="00E44667"/>
    <w:rsid w:val="00E45A25"/>
    <w:rsid w:val="00E52418"/>
    <w:rsid w:val="00E548F7"/>
    <w:rsid w:val="00E54B20"/>
    <w:rsid w:val="00E54F4A"/>
    <w:rsid w:val="00E57BD0"/>
    <w:rsid w:val="00E57F31"/>
    <w:rsid w:val="00E627AA"/>
    <w:rsid w:val="00E720B5"/>
    <w:rsid w:val="00E81C7B"/>
    <w:rsid w:val="00E8343F"/>
    <w:rsid w:val="00E910DB"/>
    <w:rsid w:val="00E9192A"/>
    <w:rsid w:val="00E925CE"/>
    <w:rsid w:val="00E94F93"/>
    <w:rsid w:val="00E968EF"/>
    <w:rsid w:val="00EA5D45"/>
    <w:rsid w:val="00EB0900"/>
    <w:rsid w:val="00EB31DB"/>
    <w:rsid w:val="00EC1D62"/>
    <w:rsid w:val="00EC2C72"/>
    <w:rsid w:val="00EC51CE"/>
    <w:rsid w:val="00EC59F1"/>
    <w:rsid w:val="00EC6C27"/>
    <w:rsid w:val="00EC7245"/>
    <w:rsid w:val="00EC735F"/>
    <w:rsid w:val="00EC75D9"/>
    <w:rsid w:val="00ED0A1F"/>
    <w:rsid w:val="00ED1709"/>
    <w:rsid w:val="00ED36D6"/>
    <w:rsid w:val="00ED45AF"/>
    <w:rsid w:val="00ED45FB"/>
    <w:rsid w:val="00ED4BCB"/>
    <w:rsid w:val="00ED777A"/>
    <w:rsid w:val="00ED7A05"/>
    <w:rsid w:val="00EE3D2A"/>
    <w:rsid w:val="00EE3FCD"/>
    <w:rsid w:val="00EE7F8B"/>
    <w:rsid w:val="00EF104A"/>
    <w:rsid w:val="00EF4903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3C2C"/>
    <w:rsid w:val="00F24784"/>
    <w:rsid w:val="00F25C22"/>
    <w:rsid w:val="00F26975"/>
    <w:rsid w:val="00F26BB0"/>
    <w:rsid w:val="00F27290"/>
    <w:rsid w:val="00F32199"/>
    <w:rsid w:val="00F327B1"/>
    <w:rsid w:val="00F33A36"/>
    <w:rsid w:val="00F33CC6"/>
    <w:rsid w:val="00F33E8E"/>
    <w:rsid w:val="00F34A37"/>
    <w:rsid w:val="00F34E61"/>
    <w:rsid w:val="00F42421"/>
    <w:rsid w:val="00F42ED4"/>
    <w:rsid w:val="00F4363C"/>
    <w:rsid w:val="00F5189F"/>
    <w:rsid w:val="00F52BD8"/>
    <w:rsid w:val="00F52C10"/>
    <w:rsid w:val="00F5384D"/>
    <w:rsid w:val="00F60DA3"/>
    <w:rsid w:val="00F6154A"/>
    <w:rsid w:val="00F617DF"/>
    <w:rsid w:val="00F61C97"/>
    <w:rsid w:val="00F62605"/>
    <w:rsid w:val="00F668C4"/>
    <w:rsid w:val="00F67BA1"/>
    <w:rsid w:val="00F7054F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029C"/>
    <w:rsid w:val="00FA37D5"/>
    <w:rsid w:val="00FA6CC4"/>
    <w:rsid w:val="00FA75D4"/>
    <w:rsid w:val="00FB0011"/>
    <w:rsid w:val="00FB2DF8"/>
    <w:rsid w:val="00FB6DB4"/>
    <w:rsid w:val="00FC2706"/>
    <w:rsid w:val="00FC3F39"/>
    <w:rsid w:val="00FC54DD"/>
    <w:rsid w:val="00FC5CB7"/>
    <w:rsid w:val="00FC629B"/>
    <w:rsid w:val="00FD105A"/>
    <w:rsid w:val="00FD331C"/>
    <w:rsid w:val="00FD4C0F"/>
    <w:rsid w:val="00FD523E"/>
    <w:rsid w:val="00FE0BD1"/>
    <w:rsid w:val="00FE2D23"/>
    <w:rsid w:val="00FF0F90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EA82-3C0D-4360-A04C-F34BD5B8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2622</Words>
  <Characters>18998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21577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Егорова Наталья Александровна</cp:lastModifiedBy>
  <cp:revision>5</cp:revision>
  <cp:lastPrinted>2020-08-13T12:44:00Z</cp:lastPrinted>
  <dcterms:created xsi:type="dcterms:W3CDTF">2020-11-17T09:17:00Z</dcterms:created>
  <dcterms:modified xsi:type="dcterms:W3CDTF">2020-11-19T06:40:00Z</dcterms:modified>
</cp:coreProperties>
</file>