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97E7" w14:textId="77777777" w:rsidR="003869E3" w:rsidRDefault="003869E3" w:rsidP="003869E3">
      <w:pPr>
        <w:spacing w:after="0"/>
        <w:jc w:val="center"/>
        <w:rPr>
          <w:b/>
        </w:rPr>
      </w:pPr>
    </w:p>
    <w:p w14:paraId="635A3502" w14:textId="77777777" w:rsidR="003869E3" w:rsidRDefault="003869E3" w:rsidP="003869E3">
      <w:pPr>
        <w:spacing w:after="0"/>
        <w:jc w:val="center"/>
        <w:rPr>
          <w:b/>
        </w:rPr>
      </w:pPr>
      <w:r>
        <w:rPr>
          <w:b/>
        </w:rPr>
        <w:t>ПРОЕКТ ДОГОВОРА</w:t>
      </w:r>
    </w:p>
    <w:p w14:paraId="16B0817E" w14:textId="77777777" w:rsidR="003869E3" w:rsidRDefault="003869E3" w:rsidP="003869E3">
      <w:pPr>
        <w:tabs>
          <w:tab w:val="left" w:pos="4140"/>
        </w:tabs>
        <w:spacing w:after="0" w:line="0" w:lineRule="atLeast"/>
        <w:jc w:val="center"/>
        <w:rPr>
          <w:b/>
        </w:rPr>
      </w:pPr>
      <w:r>
        <w:rPr>
          <w:b/>
        </w:rPr>
        <w:t xml:space="preserve">поставки самоходной машины </w:t>
      </w:r>
    </w:p>
    <w:p w14:paraId="0C648A9B" w14:textId="77777777" w:rsidR="003869E3" w:rsidRDefault="003869E3" w:rsidP="003869E3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082608E5" w14:textId="77777777" w:rsidR="003869E3" w:rsidRDefault="003869E3" w:rsidP="003869E3">
      <w:pPr>
        <w:tabs>
          <w:tab w:val="left" w:pos="4140"/>
        </w:tabs>
        <w:spacing w:after="0"/>
      </w:pPr>
      <w:r>
        <w:t>Липецкая область, Грязинский район</w:t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>
        <w:t xml:space="preserve">   «</w:t>
      </w:r>
      <w:proofErr w:type="gramEnd"/>
      <w:r>
        <w:t>___»______________20__г.</w:t>
      </w:r>
    </w:p>
    <w:p w14:paraId="362FEF97" w14:textId="77777777" w:rsidR="003869E3" w:rsidRDefault="003869E3" w:rsidP="003869E3">
      <w:pPr>
        <w:tabs>
          <w:tab w:val="left" w:pos="4140"/>
        </w:tabs>
        <w:spacing w:after="0"/>
      </w:pPr>
    </w:p>
    <w:p w14:paraId="680748BF" w14:textId="77777777" w:rsidR="003869E3" w:rsidRDefault="003869E3" w:rsidP="003869E3">
      <w:pPr>
        <w:spacing w:after="0"/>
      </w:pPr>
      <w:r>
        <w:tab/>
        <w:t xml:space="preserve">___________________________________________________, именуемое в дальнейшем </w:t>
      </w:r>
      <w:r>
        <w:rPr>
          <w:b/>
        </w:rPr>
        <w:t>«Поставщик»</w:t>
      </w:r>
      <w:r>
        <w:t xml:space="preserve">, в лице ______________________________, действующего на основании _________________________, с одной стороны и Акционерное общество «Особая экономическая зона промышленно-производственного типа «Липецк» (АО «ОЭЗ ППТ «Липецк»), именуемое в дальнейшем </w:t>
      </w:r>
      <w:r>
        <w:rPr>
          <w:b/>
        </w:rPr>
        <w:t>«Покупатель»</w:t>
      </w:r>
      <w:r>
        <w:t>, в лице ____________________________________, действующего на основании ______________, с другой стороны, совместно далее именуемые «Стороны», в соответствии с ______ № ___ от ______</w:t>
      </w:r>
      <w:r>
        <w:rPr>
          <w:i/>
        </w:rPr>
        <w:t xml:space="preserve"> </w:t>
      </w:r>
      <w:r>
        <w:t>заключили настоящий Договор о нижеследующем:</w:t>
      </w:r>
    </w:p>
    <w:p w14:paraId="7A7EBFDE" w14:textId="77777777" w:rsidR="003869E3" w:rsidRDefault="003869E3" w:rsidP="003869E3">
      <w:pPr>
        <w:widowControl w:val="0"/>
        <w:autoSpaceDE w:val="0"/>
        <w:spacing w:after="0"/>
        <w:rPr>
          <w:b/>
          <w:bCs/>
        </w:rPr>
      </w:pPr>
    </w:p>
    <w:p w14:paraId="6B93AAD8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14:paraId="1B0E22C6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</w:p>
    <w:p w14:paraId="0858B49D" w14:textId="77777777" w:rsidR="003869E3" w:rsidRDefault="003869E3" w:rsidP="003869E3">
      <w:pPr>
        <w:widowControl w:val="0"/>
        <w:autoSpaceDE w:val="0"/>
        <w:spacing w:after="0"/>
      </w:pPr>
      <w:r>
        <w:tab/>
        <w:t>1.1. Поставщик принимает на себя обязательство передать в собственность Покупателя, а Покупатель обязуется принять и оплатить ________________</w:t>
      </w:r>
      <w:r>
        <w:rPr>
          <w:rStyle w:val="a8"/>
        </w:rPr>
        <w:footnoteReference w:id="1"/>
      </w:r>
      <w:r>
        <w:t xml:space="preserve"> (далее по тексту </w:t>
      </w:r>
      <w:r>
        <w:rPr>
          <w:bCs/>
        </w:rPr>
        <w:t>«самоходная машина»</w:t>
      </w:r>
      <w:r>
        <w:t>) согласно Спецификации (Приложение № 1), являющейся неотъемлемой частью настоящего Договора.</w:t>
      </w:r>
    </w:p>
    <w:p w14:paraId="4E15A4BB" w14:textId="77777777" w:rsidR="003869E3" w:rsidRDefault="003869E3" w:rsidP="003869E3">
      <w:pPr>
        <w:widowControl w:val="0"/>
        <w:autoSpaceDE w:val="0"/>
        <w:spacing w:after="0"/>
        <w:rPr>
          <w:b/>
          <w:bCs/>
        </w:rPr>
      </w:pPr>
    </w:p>
    <w:p w14:paraId="2F5D6E87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2</w:t>
      </w:r>
      <w:r>
        <w:t xml:space="preserve">. </w:t>
      </w:r>
      <w:r>
        <w:rPr>
          <w:b/>
          <w:bCs/>
        </w:rPr>
        <w:t xml:space="preserve"> ПЕРЕДАЧА САМОХОДНОЙ МАШИНЫ</w:t>
      </w:r>
    </w:p>
    <w:p w14:paraId="2E660DA8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</w:p>
    <w:p w14:paraId="1C26ACFE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2.1. Поставщик принимает на себя обязательство передать Покупателю </w:t>
      </w:r>
      <w:r>
        <w:rPr>
          <w:bCs/>
        </w:rPr>
        <w:t>самоходную машину</w:t>
      </w:r>
      <w:r>
        <w:t xml:space="preserve"> в срок не позднее __________ (_______)</w:t>
      </w:r>
      <w:r>
        <w:rPr>
          <w:rStyle w:val="a8"/>
        </w:rPr>
        <w:footnoteReference w:id="2"/>
      </w:r>
      <w:r>
        <w:t xml:space="preserve"> рабочих дней с момента подписания настоящего Договора Сторонами. </w:t>
      </w:r>
    </w:p>
    <w:p w14:paraId="12C74047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Поставщик уведомляет Покупателя о поставке </w:t>
      </w:r>
      <w:r>
        <w:rPr>
          <w:bCs/>
        </w:rPr>
        <w:t>самоходной машины</w:t>
      </w:r>
      <w:r>
        <w:t xml:space="preserve"> не позднее, чем за 1 (один) рабочий день, посредством направления Покупателю соответствующего уведомления (по факсу, телефону или электронной почте на адрес: </w:t>
      </w:r>
      <w:hyperlink r:id="rId6" w:history="1">
        <w:r>
          <w:rPr>
            <w:rStyle w:val="a3"/>
          </w:rPr>
          <w:t>mhodyuk@sezlipetsk.ru</w:t>
        </w:r>
      </w:hyperlink>
      <w:r>
        <w:t xml:space="preserve">). </w:t>
      </w:r>
    </w:p>
    <w:p w14:paraId="00F99985" w14:textId="77777777" w:rsidR="003869E3" w:rsidRDefault="003869E3" w:rsidP="003869E3">
      <w:pPr>
        <w:widowControl w:val="0"/>
        <w:autoSpaceDE w:val="0"/>
        <w:spacing w:after="0"/>
        <w:ind w:firstLine="708"/>
      </w:pPr>
      <w:r>
        <w:rPr>
          <w:lang w:eastAsia="ru-RU"/>
        </w:rPr>
        <w:t>Приемка осуществляется путем передачи Поставщиком самоходной машины 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 w14:paraId="02833FDD" w14:textId="77777777" w:rsidR="003869E3" w:rsidRDefault="003869E3" w:rsidP="003869E3">
      <w:pPr>
        <w:widowControl w:val="0"/>
        <w:autoSpaceDE w:val="0"/>
        <w:spacing w:after="0"/>
      </w:pPr>
      <w:r>
        <w:t xml:space="preserve">  </w:t>
      </w:r>
      <w:r>
        <w:tab/>
        <w:t xml:space="preserve">2.2. Одновременно с передачей </w:t>
      </w:r>
      <w:bookmarkStart w:id="0" w:name="_Hlk100151743"/>
      <w:r>
        <w:rPr>
          <w:bCs/>
        </w:rPr>
        <w:t>самоходной машины</w:t>
      </w:r>
      <w:bookmarkEnd w:id="0"/>
      <w:r>
        <w:t xml:space="preserve"> Поставщик принимает на себя обязательство передать Покупателю принадлежности </w:t>
      </w:r>
      <w:r>
        <w:rPr>
          <w:bCs/>
        </w:rPr>
        <w:t>самоходной машины</w:t>
      </w:r>
      <w:r>
        <w:t xml:space="preserve"> и относящиеся к ней документы:</w:t>
      </w:r>
    </w:p>
    <w:p w14:paraId="0035ABC6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- паспорт </w:t>
      </w:r>
      <w:r>
        <w:rPr>
          <w:bCs/>
        </w:rPr>
        <w:t>самоходной машины</w:t>
      </w:r>
      <w:r>
        <w:t>;</w:t>
      </w:r>
    </w:p>
    <w:p w14:paraId="260B8988" w14:textId="77777777" w:rsidR="003869E3" w:rsidRDefault="003869E3" w:rsidP="003869E3">
      <w:pPr>
        <w:widowControl w:val="0"/>
        <w:autoSpaceDE w:val="0"/>
        <w:spacing w:after="0"/>
      </w:pPr>
      <w:r>
        <w:tab/>
        <w:t>- сервисную книжку;</w:t>
      </w:r>
    </w:p>
    <w:p w14:paraId="23A7F341" w14:textId="77777777" w:rsidR="003869E3" w:rsidRDefault="003869E3" w:rsidP="003869E3">
      <w:pPr>
        <w:widowControl w:val="0"/>
        <w:autoSpaceDE w:val="0"/>
        <w:spacing w:after="0"/>
      </w:pPr>
      <w:r>
        <w:tab/>
        <w:t>- руководство по эксплуатации;</w:t>
      </w:r>
    </w:p>
    <w:p w14:paraId="7D2BDC5A" w14:textId="77777777" w:rsidR="003869E3" w:rsidRDefault="003869E3" w:rsidP="003869E3">
      <w:pPr>
        <w:widowControl w:val="0"/>
        <w:autoSpaceDE w:val="0"/>
        <w:spacing w:after="0"/>
      </w:pPr>
      <w:r>
        <w:tab/>
        <w:t>- документы, указанные в п. 2.1. настоящего Договора;</w:t>
      </w:r>
    </w:p>
    <w:p w14:paraId="16B15D70" w14:textId="77777777" w:rsidR="003869E3" w:rsidRDefault="003869E3" w:rsidP="003869E3">
      <w:pPr>
        <w:widowControl w:val="0"/>
        <w:autoSpaceDE w:val="0"/>
        <w:spacing w:after="0"/>
      </w:pPr>
      <w:r>
        <w:tab/>
        <w:t>- товарную накладную ТОРГ-12 (далее – товарная накладная);</w:t>
      </w:r>
    </w:p>
    <w:p w14:paraId="2D5A452A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- акт приема-передачи </w:t>
      </w:r>
      <w:r>
        <w:rPr>
          <w:bCs/>
        </w:rPr>
        <w:t>самоходной машины</w:t>
      </w:r>
      <w:r>
        <w:t>, являющийся неотъемлемой частью настоящего Договора (форма акта – Приложение №2);</w:t>
      </w:r>
    </w:p>
    <w:p w14:paraId="7B1C2DED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- </w:t>
      </w:r>
      <w:r>
        <w:rPr>
          <w:i/>
        </w:rPr>
        <w:t>счет-фактуру, оформленный в соответствии с требованиями законодательства Российской Федерации;</w:t>
      </w:r>
      <w:r>
        <w:rPr>
          <w:rStyle w:val="a8"/>
          <w:i/>
        </w:rPr>
        <w:footnoteReference w:id="3"/>
      </w:r>
    </w:p>
    <w:p w14:paraId="031ADCDB" w14:textId="77777777" w:rsidR="003869E3" w:rsidRDefault="003869E3" w:rsidP="003869E3">
      <w:pPr>
        <w:widowControl w:val="0"/>
        <w:autoSpaceDE w:val="0"/>
        <w:spacing w:after="0"/>
      </w:pPr>
      <w:r>
        <w:tab/>
        <w:t>- ключи в количестве не менее 2 шт.</w:t>
      </w:r>
    </w:p>
    <w:p w14:paraId="3897657F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2.3. Обязательства Поставщика по передаче </w:t>
      </w:r>
      <w:r>
        <w:rPr>
          <w:bCs/>
        </w:rPr>
        <w:t>самоходной машины</w:t>
      </w:r>
      <w:r>
        <w:t xml:space="preserve">, ее принадлежностей и относящихся к ней документов в собственность Покупателя считаются исполненными с момента подписания уполномоченными представителем Покупателя товарной накладной и </w:t>
      </w:r>
      <w:r>
        <w:lastRenderedPageBreak/>
        <w:t xml:space="preserve">акта приема-передачи </w:t>
      </w:r>
      <w:r>
        <w:rPr>
          <w:bCs/>
        </w:rPr>
        <w:t>самоходной машины</w:t>
      </w:r>
      <w:r>
        <w:t>.</w:t>
      </w:r>
    </w:p>
    <w:p w14:paraId="231D8BDD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2.4. Передача </w:t>
      </w:r>
      <w:r>
        <w:rPr>
          <w:bCs/>
        </w:rPr>
        <w:t>самоходной машины</w:t>
      </w:r>
      <w:r>
        <w:t xml:space="preserve"> Покупателю осуществляется по адресу: </w:t>
      </w:r>
      <w:r>
        <w:rPr>
          <w:color w:val="000000"/>
        </w:rPr>
        <w:t>399071, Липецкая область, Грязинский район, село Казинка, территория ОЭЗ ППТ Липецк, здание 2</w:t>
      </w:r>
      <w:r>
        <w:t xml:space="preserve">. </w:t>
      </w:r>
    </w:p>
    <w:p w14:paraId="3F8B55C8" w14:textId="77777777" w:rsidR="003869E3" w:rsidRDefault="003869E3" w:rsidP="003869E3">
      <w:pPr>
        <w:widowControl w:val="0"/>
        <w:autoSpaceDE w:val="0"/>
        <w:spacing w:after="0"/>
        <w:rPr>
          <w:b/>
          <w:bCs/>
        </w:rPr>
      </w:pPr>
    </w:p>
    <w:p w14:paraId="5F66B1D8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3</w:t>
      </w:r>
      <w:r>
        <w:t xml:space="preserve">. </w:t>
      </w:r>
      <w:r>
        <w:rPr>
          <w:b/>
          <w:bCs/>
        </w:rPr>
        <w:t>СТОИМОСТЬ САМОХОДНОЙ МАШИНЫ</w:t>
      </w:r>
    </w:p>
    <w:p w14:paraId="01C1A3A8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</w:p>
    <w:p w14:paraId="7CB024FE" w14:textId="77777777" w:rsidR="003869E3" w:rsidRDefault="003869E3" w:rsidP="003869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Cs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 (______________________) рублей, </w:t>
      </w:r>
      <w:r>
        <w:rPr>
          <w:rFonts w:ascii="Times New Roman" w:hAnsi="Times New Roman" w:cs="Times New Roman"/>
          <w:i/>
          <w:sz w:val="24"/>
          <w:szCs w:val="24"/>
        </w:rPr>
        <w:t>в том числе НДС (20%), что составляет _____________ руб.</w:t>
      </w:r>
      <w:r>
        <w:rPr>
          <w:rStyle w:val="a8"/>
          <w:rFonts w:ascii="Times New Roman" w:hAnsi="Times New Roman" w:cs="Times New Roman"/>
          <w:i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810A0" w14:textId="77777777" w:rsidR="003869E3" w:rsidRDefault="003869E3" w:rsidP="003869E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5AF28757" w14:textId="77777777" w:rsidR="003869E3" w:rsidRDefault="003869E3" w:rsidP="003869E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стоимость </w:t>
      </w:r>
      <w:r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>
        <w:rPr>
          <w:rFonts w:ascii="Times New Roman" w:hAnsi="Times New Roman" w:cs="Times New Roman"/>
          <w:sz w:val="24"/>
          <w:szCs w:val="24"/>
        </w:rPr>
        <w:t>, включая все необходимые налоги и сборы;</w:t>
      </w:r>
    </w:p>
    <w:p w14:paraId="253EFDCF" w14:textId="77777777" w:rsidR="003869E3" w:rsidRDefault="003869E3" w:rsidP="003869E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доставка </w:t>
      </w:r>
      <w:r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>
        <w:rPr>
          <w:rFonts w:ascii="Times New Roman" w:hAnsi="Times New Roman" w:cs="Times New Roman"/>
          <w:sz w:val="24"/>
          <w:szCs w:val="24"/>
        </w:rPr>
        <w:t xml:space="preserve"> до места назначения, указанного в п. 2.4 настоящего Договора, </w:t>
      </w:r>
      <w:r>
        <w:rPr>
          <w:rFonts w:ascii="Times New Roman" w:hAnsi="Times New Roman"/>
          <w:color w:val="000000"/>
          <w:sz w:val="24"/>
          <w:szCs w:val="24"/>
        </w:rPr>
        <w:t>включая разгрузку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9BA292" w14:textId="77777777" w:rsidR="003869E3" w:rsidRDefault="003869E3" w:rsidP="003869E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предпродажная подготовка </w:t>
      </w:r>
      <w:r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B8B9F7" w14:textId="77777777" w:rsidR="003869E3" w:rsidRDefault="003869E3" w:rsidP="003869E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проведение инструктажа персонала Покупателя по вопросам монтажа дополнительного оборудования на трактор и его последующей эксплуатации по месту нахождения Покупателя.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C32D8B" w14:textId="77777777" w:rsidR="003869E3" w:rsidRDefault="003869E3" w:rsidP="003869E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B70E3A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4. ПОРЯДОК РАСЧЕТОВ</w:t>
      </w:r>
    </w:p>
    <w:p w14:paraId="69A9B404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</w:p>
    <w:p w14:paraId="2E6BDB57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4.1. Покупатель производит оплату </w:t>
      </w:r>
      <w:r>
        <w:rPr>
          <w:bCs/>
        </w:rPr>
        <w:t>самоходной машины</w:t>
      </w:r>
      <w:r>
        <w:t xml:space="preserve"> на основании счета путем перечисления денежных средств на расчетный счет Поставщика по реквизитам, указанным в пункте 11 настоящего Договора, в течение 7 (семи) рабочих дней с момента получения </w:t>
      </w:r>
      <w:r>
        <w:rPr>
          <w:bCs/>
        </w:rPr>
        <w:t>самоходной машины</w:t>
      </w:r>
      <w:r>
        <w:t xml:space="preserve">, подписания Сторонами акта приема-передачи </w:t>
      </w:r>
      <w:r>
        <w:rPr>
          <w:bCs/>
        </w:rPr>
        <w:t>самоходной машины</w:t>
      </w:r>
      <w:r>
        <w:t xml:space="preserve"> и товарной накладной.</w:t>
      </w:r>
    </w:p>
    <w:p w14:paraId="7ACA62EE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4.2. Датой оплаты </w:t>
      </w:r>
      <w:r>
        <w:rPr>
          <w:bCs/>
        </w:rPr>
        <w:t>самоходной машины</w:t>
      </w:r>
      <w:r>
        <w:t xml:space="preserve"> является дата списания денежных средств с расчетного счета Покупателя.</w:t>
      </w:r>
    </w:p>
    <w:p w14:paraId="41424BDB" w14:textId="77777777" w:rsidR="003869E3" w:rsidRDefault="003869E3" w:rsidP="003869E3">
      <w:pPr>
        <w:widowControl w:val="0"/>
        <w:autoSpaceDE w:val="0"/>
        <w:spacing w:after="0"/>
        <w:rPr>
          <w:b/>
          <w:bCs/>
        </w:rPr>
      </w:pPr>
    </w:p>
    <w:p w14:paraId="2764F317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ОБЯЗAННОСТИ СТОРОН</w:t>
      </w:r>
    </w:p>
    <w:p w14:paraId="66CE8DB9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</w:p>
    <w:p w14:paraId="1D1FE047" w14:textId="77777777" w:rsidR="003869E3" w:rsidRDefault="003869E3" w:rsidP="003869E3">
      <w:pPr>
        <w:widowControl w:val="0"/>
        <w:autoSpaceDE w:val="0"/>
        <w:spacing w:after="0"/>
      </w:pPr>
      <w:r>
        <w:tab/>
        <w:t>5.1. Поставщик принимает на себя следующие обязательства:</w:t>
      </w:r>
    </w:p>
    <w:p w14:paraId="6AEBD71C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5.1.1. Осуществить предпродажную подготовку </w:t>
      </w:r>
      <w:r>
        <w:rPr>
          <w:bCs/>
        </w:rPr>
        <w:t>самоходной машины</w:t>
      </w:r>
      <w:r>
        <w:t xml:space="preserve"> перед ее передачей Покупателю с отметкой в сервисной книжке.</w:t>
      </w:r>
    </w:p>
    <w:p w14:paraId="74A84CC6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5.1.2. Передать Покупателю </w:t>
      </w:r>
      <w:r>
        <w:rPr>
          <w:bCs/>
        </w:rPr>
        <w:t>самоходную машину</w:t>
      </w:r>
      <w:r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14:paraId="77962EA7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5.1.3. Передать Покупателю </w:t>
      </w:r>
      <w:r>
        <w:rPr>
          <w:bCs/>
        </w:rPr>
        <w:t>самоходную машину</w:t>
      </w:r>
      <w:r>
        <w:t xml:space="preserve"> по качеству, соответствующему обязательным требованиям, установленным законодательством Российской Федерации, без внешних дефектов, включая повреждение лакокрасочного покрытия.</w:t>
      </w:r>
    </w:p>
    <w:p w14:paraId="5788BE11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5.1.4. Передать Покупателю </w:t>
      </w:r>
      <w:r>
        <w:rPr>
          <w:bCs/>
        </w:rPr>
        <w:t>самоходную машину</w:t>
      </w:r>
      <w:r>
        <w:t xml:space="preserve"> в срок, установленный настоящим Договором, по товарной накладной и акту приема-передачи. </w:t>
      </w:r>
    </w:p>
    <w:p w14:paraId="33F086B1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5.1.5. В случае обнаружения недостатков в переданной </w:t>
      </w:r>
      <w:r>
        <w:rPr>
          <w:bCs/>
        </w:rPr>
        <w:t>самоходной машине</w:t>
      </w:r>
      <w:r>
        <w:t xml:space="preserve"> Поставщик обязуется устранить эти недостатки в разумные сроки в зависимости от наличия запчастей на складе Поставщика, но не позднее 45 дней с даты оформления заказ-наряда на ремонт.</w:t>
      </w:r>
    </w:p>
    <w:p w14:paraId="2D6BF916" w14:textId="77777777" w:rsidR="003869E3" w:rsidRDefault="003869E3" w:rsidP="003869E3">
      <w:pPr>
        <w:widowControl w:val="0"/>
        <w:tabs>
          <w:tab w:val="center" w:pos="0"/>
        </w:tabs>
        <w:autoSpaceDE w:val="0"/>
        <w:spacing w:after="0"/>
      </w:pPr>
      <w:r>
        <w:tab/>
        <w:t>5.2. Покупатель принимает на себя следующие обязательства:</w:t>
      </w:r>
    </w:p>
    <w:p w14:paraId="223F9118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5.2.1. Своевременно и в полном объеме произвести оплату </w:t>
      </w:r>
      <w:r>
        <w:rPr>
          <w:bCs/>
        </w:rPr>
        <w:t>самоходной машины</w:t>
      </w:r>
      <w:r>
        <w:t xml:space="preserve"> в размере, сроки и в соответствии с условиями настоящего Договора.</w:t>
      </w:r>
    </w:p>
    <w:p w14:paraId="7BADFFDC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5.2.2. Предоставить Поставщику данные, необходимые для оформления документов на </w:t>
      </w:r>
      <w:r>
        <w:rPr>
          <w:bCs/>
        </w:rPr>
        <w:t>самоходную машину</w:t>
      </w:r>
      <w:r>
        <w:t xml:space="preserve">. </w:t>
      </w:r>
    </w:p>
    <w:p w14:paraId="5D3D9953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5.2.3. Принять </w:t>
      </w:r>
      <w:r>
        <w:rPr>
          <w:bCs/>
        </w:rPr>
        <w:t>самоходную машину</w:t>
      </w:r>
      <w:r>
        <w:t xml:space="preserve">, ее принадлежности и относящиеся к ней документы по товарной накладной и акту приема-передачи в месте, указанном в п. 2.4 настоящего Договора. </w:t>
      </w:r>
    </w:p>
    <w:p w14:paraId="1F2FEF7A" w14:textId="77777777" w:rsidR="003869E3" w:rsidRDefault="003869E3" w:rsidP="003869E3">
      <w:pPr>
        <w:widowControl w:val="0"/>
        <w:autoSpaceDE w:val="0"/>
        <w:spacing w:after="0"/>
        <w:rPr>
          <w:b/>
        </w:rPr>
      </w:pPr>
    </w:p>
    <w:p w14:paraId="0D02EB7F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</w:rPr>
        <w:lastRenderedPageBreak/>
        <w:t>6. Г</w:t>
      </w:r>
      <w:r>
        <w:rPr>
          <w:b/>
          <w:bCs/>
        </w:rPr>
        <w:t>АРАНТИИ</w:t>
      </w:r>
    </w:p>
    <w:p w14:paraId="44112840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</w:p>
    <w:p w14:paraId="6141F32B" w14:textId="77777777" w:rsidR="003869E3" w:rsidRDefault="003869E3" w:rsidP="003869E3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6.1. Качество передаваемой самоходной машины должно соответствовать сертификатам качества завода-изготовителя. Гарантия на самоходную машину действует в пределах _______ (________)</w:t>
      </w:r>
      <w:r>
        <w:rPr>
          <w:rStyle w:val="a8"/>
          <w:bCs/>
        </w:rPr>
        <w:footnoteReference w:id="5"/>
      </w:r>
      <w:r>
        <w:rPr>
          <w:bCs/>
        </w:rPr>
        <w:t xml:space="preserve"> месяцев или ________ (________)</w:t>
      </w:r>
      <w:r>
        <w:rPr>
          <w:rStyle w:val="a8"/>
          <w:bCs/>
        </w:rPr>
        <w:footnoteReference w:id="6"/>
      </w:r>
      <w:r>
        <w:rPr>
          <w:bCs/>
        </w:rPr>
        <w:t xml:space="preserve"> моточасов. </w:t>
      </w:r>
    </w:p>
    <w:p w14:paraId="3A1AA33F" w14:textId="77777777" w:rsidR="003869E3" w:rsidRDefault="003869E3" w:rsidP="003869E3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6.2. Исчисление гарантийных обязательств начинается с даты подписания Сторонами акта приема-передачи самоходной машины.</w:t>
      </w:r>
    </w:p>
    <w:p w14:paraId="2AF56D92" w14:textId="77777777" w:rsidR="003869E3" w:rsidRDefault="003869E3" w:rsidP="003869E3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6.3. Условия гарантии изложены в сервисной книжке.</w:t>
      </w:r>
    </w:p>
    <w:p w14:paraId="24795108" w14:textId="77777777" w:rsidR="003869E3" w:rsidRDefault="003869E3" w:rsidP="003869E3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 xml:space="preserve">6.4. Гарантийное и послегарантийное сервисное обслуживание приобретенной по настоящему Договору самоходной машины осуществляют сертифицированные технические центры. </w:t>
      </w:r>
    </w:p>
    <w:p w14:paraId="5D267553" w14:textId="77777777" w:rsidR="003869E3" w:rsidRDefault="003869E3" w:rsidP="003869E3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6.5. Покупатель обязан:</w:t>
      </w:r>
    </w:p>
    <w:p w14:paraId="276FCDB1" w14:textId="77777777" w:rsidR="003869E3" w:rsidRDefault="003869E3" w:rsidP="003869E3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6.5.1. Соблюдать правила эксплуатации и ухода за самоходной машиной в соответствии с требованиями, изложенными в руководстве по эксплуатации и обслуживанию, сервисной книжке и настоящем Договоре.</w:t>
      </w:r>
    </w:p>
    <w:p w14:paraId="0732BF4B" w14:textId="77777777" w:rsidR="003869E3" w:rsidRDefault="003869E3" w:rsidP="003869E3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6.5.2. В течение гарантийного срока проводить плановые технические обслуживания самоходной машины в полном объеме только в сертифицированных технических центрах, в соответствии с графиком планового технического обслуживания, приведенным в сервисной книжке.</w:t>
      </w:r>
    </w:p>
    <w:p w14:paraId="40E1585E" w14:textId="77777777" w:rsidR="003869E3" w:rsidRDefault="003869E3" w:rsidP="003869E3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6.5.3. Предоставлять самоходную машину по просьбе представителя завода-изготовителя в сертифицированный технический центр для проведения проверок и устранения неисправностей.</w:t>
      </w:r>
    </w:p>
    <w:p w14:paraId="2007E9DD" w14:textId="77777777" w:rsidR="003869E3" w:rsidRDefault="003869E3" w:rsidP="003869E3">
      <w:pPr>
        <w:widowControl w:val="0"/>
        <w:autoSpaceDE w:val="0"/>
        <w:spacing w:after="0"/>
        <w:rPr>
          <w:b/>
        </w:rPr>
      </w:pPr>
    </w:p>
    <w:p w14:paraId="6AA38359" w14:textId="77777777" w:rsidR="003869E3" w:rsidRDefault="003869E3" w:rsidP="003869E3">
      <w:pPr>
        <w:widowControl w:val="0"/>
        <w:autoSpaceDE w:val="0"/>
        <w:spacing w:after="0"/>
        <w:jc w:val="center"/>
        <w:rPr>
          <w:b/>
        </w:rPr>
      </w:pPr>
      <w:r>
        <w:rPr>
          <w:b/>
        </w:rPr>
        <w:t>7. ОБСТОЯТЕЛЬСТВА НЕПРЕОДОЛИМОЙ СИЛЫ (ФОРС-МАЖОР)</w:t>
      </w:r>
    </w:p>
    <w:p w14:paraId="1DF2D2CA" w14:textId="77777777" w:rsidR="003869E3" w:rsidRDefault="003869E3" w:rsidP="003869E3">
      <w:pPr>
        <w:widowControl w:val="0"/>
        <w:autoSpaceDE w:val="0"/>
        <w:spacing w:after="0"/>
        <w:jc w:val="center"/>
        <w:rPr>
          <w:b/>
        </w:rPr>
      </w:pPr>
    </w:p>
    <w:p w14:paraId="078D409D" w14:textId="77777777" w:rsidR="003869E3" w:rsidRDefault="003869E3" w:rsidP="003869E3">
      <w:pPr>
        <w:widowControl w:val="0"/>
        <w:autoSpaceDE w:val="0"/>
        <w:spacing w:after="0"/>
      </w:pPr>
      <w:r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50F48779" w14:textId="77777777" w:rsidR="003869E3" w:rsidRDefault="003869E3" w:rsidP="003869E3">
      <w:pPr>
        <w:widowControl w:val="0"/>
        <w:autoSpaceDE w:val="0"/>
        <w:spacing w:after="0"/>
      </w:pPr>
      <w:r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4FFE0EE3" w14:textId="77777777" w:rsidR="003869E3" w:rsidRDefault="003869E3" w:rsidP="003869E3">
      <w:pPr>
        <w:widowControl w:val="0"/>
        <w:autoSpaceDE w:val="0"/>
        <w:spacing w:after="0"/>
      </w:pPr>
      <w:r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08E03D0" w14:textId="77777777" w:rsidR="003869E3" w:rsidRDefault="003869E3" w:rsidP="003869E3">
      <w:pPr>
        <w:widowControl w:val="0"/>
        <w:autoSpaceDE w:val="0"/>
        <w:spacing w:after="0"/>
        <w:rPr>
          <w:b/>
        </w:rPr>
      </w:pPr>
    </w:p>
    <w:p w14:paraId="43352B3D" w14:textId="77777777" w:rsidR="003869E3" w:rsidRDefault="003869E3" w:rsidP="003869E3">
      <w:pPr>
        <w:widowControl w:val="0"/>
        <w:autoSpaceDE w:val="0"/>
        <w:spacing w:after="0"/>
        <w:jc w:val="center"/>
        <w:rPr>
          <w:b/>
        </w:rPr>
      </w:pPr>
      <w:r>
        <w:rPr>
          <w:b/>
        </w:rPr>
        <w:t>8. ОТВЕТСТВЕННОСТЬ СТОРОН</w:t>
      </w:r>
    </w:p>
    <w:p w14:paraId="69C8937B" w14:textId="77777777" w:rsidR="003869E3" w:rsidRDefault="003869E3" w:rsidP="003869E3">
      <w:pPr>
        <w:widowControl w:val="0"/>
        <w:autoSpaceDE w:val="0"/>
        <w:spacing w:after="0"/>
        <w:jc w:val="center"/>
        <w:rPr>
          <w:b/>
        </w:rPr>
      </w:pPr>
    </w:p>
    <w:p w14:paraId="4ECECB18" w14:textId="77777777" w:rsidR="003869E3" w:rsidRDefault="003869E3" w:rsidP="003869E3">
      <w:pPr>
        <w:widowControl w:val="0"/>
        <w:tabs>
          <w:tab w:val="left" w:pos="1080"/>
        </w:tabs>
        <w:autoSpaceDE w:val="0"/>
        <w:spacing w:after="0"/>
      </w:pPr>
      <w:r>
        <w:tab/>
        <w:t xml:space="preserve">8.1. В случае нарушения Поставщиком срока передачи Покупателю </w:t>
      </w:r>
      <w:r>
        <w:rPr>
          <w:bCs/>
        </w:rPr>
        <w:t>самоходной машины</w:t>
      </w:r>
      <w:r>
        <w:t xml:space="preserve">, установленного п. 2.1 настоящего Договора, Поставщик уплачивает Покупателю пеню в размере 0,1% от стоимости </w:t>
      </w:r>
      <w:r>
        <w:rPr>
          <w:bCs/>
        </w:rPr>
        <w:t>самоходной машины</w:t>
      </w:r>
      <w:r>
        <w:t>, указанной в п. 3.1 настоящего Договора, за каждый день просрочки.</w:t>
      </w:r>
    </w:p>
    <w:p w14:paraId="6E5249C2" w14:textId="77777777" w:rsidR="003869E3" w:rsidRDefault="003869E3" w:rsidP="003869E3">
      <w:pPr>
        <w:widowControl w:val="0"/>
        <w:tabs>
          <w:tab w:val="left" w:pos="1080"/>
        </w:tabs>
        <w:autoSpaceDE w:val="0"/>
        <w:spacing w:after="0"/>
      </w:pPr>
      <w:r>
        <w:tab/>
        <w:t xml:space="preserve">8.2. В случае нарушения Покупателем срока оплаты стоимости </w:t>
      </w:r>
      <w:r>
        <w:rPr>
          <w:bCs/>
        </w:rPr>
        <w:t>самоходной машины</w:t>
      </w:r>
      <w:r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5E482D9" w14:textId="77777777" w:rsidR="003869E3" w:rsidRDefault="003869E3" w:rsidP="003869E3">
      <w:pPr>
        <w:autoSpaceDE w:val="0"/>
        <w:autoSpaceDN w:val="0"/>
        <w:adjustRightInd w:val="0"/>
        <w:spacing w:after="0"/>
        <w:ind w:firstLine="1134"/>
      </w:pPr>
      <w:r>
        <w:t>8.3. Покупатель   вправе удержать начисленные Поставщику штрафные санкции из сумм, причитающихся Поставщику платежей.</w:t>
      </w:r>
    </w:p>
    <w:p w14:paraId="0A7CA3EA" w14:textId="77777777" w:rsidR="003869E3" w:rsidRDefault="003869E3" w:rsidP="003869E3">
      <w:pPr>
        <w:widowControl w:val="0"/>
        <w:tabs>
          <w:tab w:val="left" w:pos="374"/>
        </w:tabs>
        <w:autoSpaceDE w:val="0"/>
        <w:spacing w:after="0"/>
      </w:pPr>
    </w:p>
    <w:p w14:paraId="6AA8FCC1" w14:textId="77777777" w:rsidR="003869E3" w:rsidRDefault="003869E3" w:rsidP="003869E3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>
        <w:rPr>
          <w:b/>
        </w:rPr>
        <w:t>9. ПОРЯДОК РАССМОТРЕНИЯ СПОРОВ</w:t>
      </w:r>
    </w:p>
    <w:p w14:paraId="6FF57384" w14:textId="77777777" w:rsidR="003869E3" w:rsidRDefault="003869E3" w:rsidP="003869E3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365D9560" w14:textId="77777777" w:rsidR="003869E3" w:rsidRDefault="003869E3" w:rsidP="003869E3">
      <w:pPr>
        <w:widowControl w:val="0"/>
        <w:autoSpaceDE w:val="0"/>
        <w:spacing w:after="0"/>
      </w:pPr>
      <w:r>
        <w:lastRenderedPageBreak/>
        <w:tab/>
        <w:t>9.1. Все споры, возникающие при исполнении Договора, решаются Сторонами путем переговоров.</w:t>
      </w:r>
    </w:p>
    <w:p w14:paraId="3F38589F" w14:textId="77777777" w:rsidR="003869E3" w:rsidRDefault="003869E3" w:rsidP="003869E3">
      <w:pPr>
        <w:widowControl w:val="0"/>
        <w:autoSpaceDE w:val="0"/>
        <w:spacing w:after="0"/>
        <w:ind w:firstLine="708"/>
      </w:pPr>
      <w:r>
        <w:t>9.2. Если Стороны не придут к соглашению путем переговоров, все споры рассматриваются в претензионном порядке. Срок рассмотрения претензии – 5 (пять) рабочих дней с даты получения претензии.</w:t>
      </w:r>
    </w:p>
    <w:p w14:paraId="6FAC8FF2" w14:textId="77777777" w:rsidR="003869E3" w:rsidRDefault="003869E3" w:rsidP="003869E3">
      <w:pPr>
        <w:widowControl w:val="0"/>
        <w:autoSpaceDE w:val="0"/>
        <w:spacing w:after="0"/>
        <w:ind w:firstLine="708"/>
      </w:pPr>
      <w:r>
        <w:t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4A1B1BFE" w14:textId="77777777" w:rsidR="003869E3" w:rsidRDefault="003869E3" w:rsidP="003869E3">
      <w:pPr>
        <w:widowControl w:val="0"/>
        <w:autoSpaceDE w:val="0"/>
        <w:spacing w:after="0"/>
        <w:jc w:val="center"/>
        <w:rPr>
          <w:b/>
        </w:rPr>
      </w:pPr>
    </w:p>
    <w:p w14:paraId="0D0DBA77" w14:textId="77777777" w:rsidR="003869E3" w:rsidRDefault="003869E3" w:rsidP="003869E3">
      <w:pPr>
        <w:widowControl w:val="0"/>
        <w:autoSpaceDE w:val="0"/>
        <w:spacing w:after="0"/>
        <w:jc w:val="center"/>
        <w:rPr>
          <w:b/>
        </w:rPr>
      </w:pPr>
      <w:r>
        <w:rPr>
          <w:b/>
        </w:rPr>
        <w:t>10. ОСОБЫЕ УСЛОВИЯ</w:t>
      </w:r>
    </w:p>
    <w:p w14:paraId="62B71CE1" w14:textId="77777777" w:rsidR="003869E3" w:rsidRDefault="003869E3" w:rsidP="003869E3">
      <w:pPr>
        <w:widowControl w:val="0"/>
        <w:autoSpaceDE w:val="0"/>
        <w:spacing w:after="0"/>
        <w:jc w:val="center"/>
        <w:rPr>
          <w:b/>
        </w:rPr>
      </w:pPr>
    </w:p>
    <w:p w14:paraId="25DBBFAD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10.1. Право собственности на </w:t>
      </w:r>
      <w:r>
        <w:rPr>
          <w:bCs/>
        </w:rPr>
        <w:t>самоходную машину</w:t>
      </w:r>
      <w:r>
        <w:t xml:space="preserve">, а также риск повреждения и/или утраты </w:t>
      </w:r>
      <w:r>
        <w:rPr>
          <w:bCs/>
        </w:rPr>
        <w:t>самоходной машины</w:t>
      </w:r>
      <w:r>
        <w:t xml:space="preserve"> переходит от Поставщика к Покупателю с даты подписания акта приема-передачи </w:t>
      </w:r>
      <w:r>
        <w:rPr>
          <w:bCs/>
        </w:rPr>
        <w:t>самоходной машины</w:t>
      </w:r>
      <w:r>
        <w:t xml:space="preserve"> уполномоченными представителями Сторон.</w:t>
      </w:r>
    </w:p>
    <w:p w14:paraId="7A5524D0" w14:textId="77777777" w:rsidR="003869E3" w:rsidRDefault="003869E3" w:rsidP="003869E3">
      <w:pPr>
        <w:widowControl w:val="0"/>
        <w:autoSpaceDE w:val="0"/>
        <w:spacing w:after="0"/>
      </w:pPr>
      <w:r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F723F04" w14:textId="560F340F" w:rsidR="003869E3" w:rsidRDefault="003869E3" w:rsidP="003869E3">
      <w:pPr>
        <w:widowControl w:val="0"/>
        <w:autoSpaceDE w:val="0"/>
        <w:spacing w:after="0"/>
      </w:pPr>
      <w:r>
        <w:tab/>
        <w:t>10.3.</w:t>
      </w:r>
      <w:r w:rsidR="003C6673">
        <w:t xml:space="preserve"> </w:t>
      </w:r>
      <w:r>
        <w:t>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4CE8553E" w14:textId="77777777" w:rsidR="003869E3" w:rsidRDefault="003869E3" w:rsidP="003869E3">
      <w:pPr>
        <w:widowControl w:val="0"/>
        <w:autoSpaceDE w:val="0"/>
        <w:spacing w:after="0"/>
      </w:pPr>
      <w:r>
        <w:tab/>
        <w:t>10.4. Во всем, что не предусмотрено настоящим Договором, Стороны руководствуются законодательством Российской Федерации.</w:t>
      </w:r>
    </w:p>
    <w:p w14:paraId="081B0EBB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10.5.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1110E24B" w14:textId="77777777" w:rsidR="003869E3" w:rsidRDefault="003869E3" w:rsidP="003869E3">
      <w:pPr>
        <w:widowControl w:val="0"/>
        <w:autoSpaceDE w:val="0"/>
        <w:spacing w:after="0"/>
      </w:pPr>
      <w:r>
        <w:tab/>
        <w:t xml:space="preserve">10.6.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4FC6203A" w14:textId="77777777" w:rsidR="003869E3" w:rsidRDefault="003869E3" w:rsidP="003869E3">
      <w:pPr>
        <w:autoSpaceDE w:val="0"/>
        <w:autoSpaceDN w:val="0"/>
        <w:adjustRightInd w:val="0"/>
        <w:spacing w:line="276" w:lineRule="auto"/>
        <w:ind w:firstLine="360"/>
        <w:rPr>
          <w:lang w:eastAsia="ru-RU"/>
        </w:rPr>
      </w:pPr>
      <w:r>
        <w:tab/>
        <w:t xml:space="preserve">10.7. </w:t>
      </w:r>
      <w:r>
        <w:rPr>
          <w:lang w:eastAsia="ru-RU"/>
        </w:rPr>
        <w:t xml:space="preserve">Договор составлен </w:t>
      </w:r>
      <w:r>
        <w:rPr>
          <w:iCs/>
          <w:lang w:eastAsia="ru-RU"/>
        </w:rPr>
        <w:t xml:space="preserve">в форме электронного документа, подписанного усиленными электронными подписями Сторон, и на бумажном носителе в трех экземплярах, </w:t>
      </w:r>
      <w:r>
        <w:rPr>
          <w:lang w:eastAsia="ru-RU"/>
        </w:rPr>
        <w:t xml:space="preserve">по одному для каждой из Сторон и один экземпляр для </w:t>
      </w:r>
      <w:r>
        <w:t>регистрирующего органа</w:t>
      </w:r>
      <w:r>
        <w:rPr>
          <w:lang w:eastAsia="ru-RU"/>
        </w:rPr>
        <w:t>. Все экземпляры Договора, составленные в форме электронного документа и на бумажном носителе имеют одинаковую силу.</w:t>
      </w:r>
    </w:p>
    <w:p w14:paraId="7ECF27C2" w14:textId="77777777" w:rsidR="003869E3" w:rsidRDefault="003869E3" w:rsidP="003869E3">
      <w:pPr>
        <w:widowControl w:val="0"/>
        <w:autoSpaceDE w:val="0"/>
        <w:spacing w:after="0"/>
      </w:pPr>
    </w:p>
    <w:p w14:paraId="6C3543BF" w14:textId="77777777" w:rsidR="003869E3" w:rsidRDefault="003869E3" w:rsidP="003869E3">
      <w:pPr>
        <w:widowControl w:val="0"/>
        <w:autoSpaceDE w:val="0"/>
        <w:spacing w:after="0"/>
      </w:pPr>
      <w:r>
        <w:t>Приложение № 1. Спецификация.</w:t>
      </w:r>
    </w:p>
    <w:p w14:paraId="5274E368" w14:textId="77777777" w:rsidR="003869E3" w:rsidRDefault="003869E3" w:rsidP="003869E3">
      <w:pPr>
        <w:widowControl w:val="0"/>
        <w:autoSpaceDE w:val="0"/>
        <w:spacing w:after="0"/>
      </w:pPr>
      <w:r>
        <w:t xml:space="preserve">Приложение № 2. Форма акта приема-передачи </w:t>
      </w:r>
      <w:r>
        <w:rPr>
          <w:bCs/>
        </w:rPr>
        <w:t>самоходной машины</w:t>
      </w:r>
      <w:r>
        <w:t>.</w:t>
      </w:r>
    </w:p>
    <w:p w14:paraId="6944F1B5" w14:textId="77777777" w:rsidR="003869E3" w:rsidRDefault="003869E3" w:rsidP="003869E3">
      <w:pPr>
        <w:widowControl w:val="0"/>
        <w:autoSpaceDE w:val="0"/>
        <w:spacing w:after="0"/>
        <w:jc w:val="center"/>
        <w:rPr>
          <w:b/>
        </w:rPr>
      </w:pPr>
    </w:p>
    <w:p w14:paraId="14F9A04C" w14:textId="77777777" w:rsidR="003869E3" w:rsidRDefault="003869E3" w:rsidP="003869E3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</w:rPr>
        <w:t>11.</w:t>
      </w:r>
      <w:r>
        <w:t xml:space="preserve"> </w:t>
      </w:r>
      <w:r>
        <w:rPr>
          <w:b/>
          <w:bCs/>
        </w:rPr>
        <w:t>МЕСТО НАХОЖДЕНИЯ И РЕКВИЗИТЫ СТОРОН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4748"/>
      </w:tblGrid>
      <w:tr w:rsidR="003869E3" w14:paraId="2ABB121F" w14:textId="77777777" w:rsidTr="003869E3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73A88" w14:textId="77777777" w:rsidR="003869E3" w:rsidRDefault="003869E3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DD52B7" w14:textId="77777777" w:rsidR="003869E3" w:rsidRDefault="003869E3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3869E3" w14:paraId="6B522211" w14:textId="77777777" w:rsidTr="003869E3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B2E85B" w14:textId="77777777" w:rsidR="003869E3" w:rsidRDefault="003869E3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8D4A3" w14:textId="77777777" w:rsidR="003869E3" w:rsidRDefault="003869E3">
            <w:pPr>
              <w:rPr>
                <w:b/>
                <w:sz w:val="22"/>
                <w:szCs w:val="22"/>
              </w:rPr>
            </w:pPr>
          </w:p>
        </w:tc>
      </w:tr>
      <w:tr w:rsidR="003869E3" w14:paraId="31E923D5" w14:textId="77777777" w:rsidTr="003869E3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1D080" w14:textId="77777777" w:rsidR="003869E3" w:rsidRDefault="003869E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88EBF" w14:textId="77777777" w:rsidR="003869E3" w:rsidRDefault="003869E3">
            <w:pPr>
              <w:rPr>
                <w:sz w:val="22"/>
                <w:szCs w:val="22"/>
              </w:rPr>
            </w:pPr>
          </w:p>
        </w:tc>
      </w:tr>
      <w:tr w:rsidR="003869E3" w14:paraId="0FF4D347" w14:textId="77777777" w:rsidTr="003869E3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07254" w14:textId="77777777" w:rsidR="003869E3" w:rsidRDefault="003869E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FED317" w14:textId="77777777" w:rsidR="003869E3" w:rsidRDefault="003869E3">
            <w:pPr>
              <w:rPr>
                <w:sz w:val="22"/>
                <w:szCs w:val="22"/>
              </w:rPr>
            </w:pPr>
          </w:p>
        </w:tc>
      </w:tr>
      <w:tr w:rsidR="003869E3" w14:paraId="512D9533" w14:textId="77777777" w:rsidTr="003869E3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A0DEE" w14:textId="77777777" w:rsidR="003869E3" w:rsidRDefault="0038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399071, Липецкая область, Грязинский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D533B6" w14:textId="77777777" w:rsidR="003869E3" w:rsidRDefault="003869E3">
            <w:pPr>
              <w:rPr>
                <w:sz w:val="22"/>
                <w:szCs w:val="22"/>
              </w:rPr>
            </w:pPr>
          </w:p>
        </w:tc>
      </w:tr>
      <w:tr w:rsidR="003869E3" w14:paraId="20C9A655" w14:textId="77777777" w:rsidTr="003869E3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19553" w14:textId="77777777" w:rsidR="003869E3" w:rsidRDefault="0038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A7C27" w14:textId="77777777" w:rsidR="003869E3" w:rsidRDefault="003869E3">
            <w:pPr>
              <w:rPr>
                <w:sz w:val="22"/>
                <w:szCs w:val="22"/>
              </w:rPr>
            </w:pPr>
          </w:p>
        </w:tc>
      </w:tr>
      <w:tr w:rsidR="003869E3" w14:paraId="380281A4" w14:textId="77777777" w:rsidTr="003869E3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ECD43" w14:textId="77777777" w:rsidR="003869E3" w:rsidRDefault="0038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1580FF" w14:textId="77777777" w:rsidR="003869E3" w:rsidRDefault="003869E3">
            <w:pPr>
              <w:rPr>
                <w:sz w:val="22"/>
                <w:szCs w:val="22"/>
              </w:rPr>
            </w:pPr>
          </w:p>
        </w:tc>
      </w:tr>
      <w:tr w:rsidR="003869E3" w14:paraId="2EA155D6" w14:textId="77777777" w:rsidTr="003869E3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344399" w14:textId="77777777" w:rsidR="003869E3" w:rsidRDefault="0038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22850" w14:textId="77777777" w:rsidR="003869E3" w:rsidRDefault="003869E3">
            <w:pPr>
              <w:rPr>
                <w:sz w:val="22"/>
                <w:szCs w:val="22"/>
              </w:rPr>
            </w:pPr>
          </w:p>
        </w:tc>
      </w:tr>
      <w:tr w:rsidR="003869E3" w14:paraId="4ECBA594" w14:textId="77777777" w:rsidTr="003869E3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6C53C" w14:textId="77777777" w:rsidR="003869E3" w:rsidRDefault="003869E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Тел./факс: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98E79" w14:textId="77777777" w:rsidR="003869E3" w:rsidRDefault="003869E3">
            <w:pPr>
              <w:rPr>
                <w:sz w:val="22"/>
                <w:szCs w:val="22"/>
              </w:rPr>
            </w:pPr>
          </w:p>
        </w:tc>
      </w:tr>
    </w:tbl>
    <w:p w14:paraId="759BEEA3" w14:textId="77777777" w:rsidR="003869E3" w:rsidRDefault="003869E3" w:rsidP="003869E3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3869E3" w14:paraId="7190639A" w14:textId="77777777" w:rsidTr="003869E3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A1ED52D" w14:textId="77777777" w:rsidR="003869E3" w:rsidRDefault="003869E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BE52A31" w14:textId="77777777" w:rsidR="003869E3" w:rsidRDefault="003869E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3869E3" w14:paraId="26B8926A" w14:textId="77777777" w:rsidTr="003869E3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B4A07ED" w14:textId="77777777" w:rsidR="003869E3" w:rsidRDefault="003869E3">
            <w:pPr>
              <w:shd w:val="clear" w:color="auto" w:fill="FFFFFF"/>
            </w:pPr>
            <w: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21EE809" w14:textId="77777777" w:rsidR="003869E3" w:rsidRDefault="003869E3">
            <w:pPr>
              <w:shd w:val="clear" w:color="auto" w:fill="FFFFFF"/>
            </w:pPr>
            <w:r>
              <w:t>_______________________</w:t>
            </w:r>
          </w:p>
        </w:tc>
      </w:tr>
      <w:tr w:rsidR="003869E3" w14:paraId="5E4BC5FD" w14:textId="77777777" w:rsidTr="003869E3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1D5AAC7" w14:textId="77777777" w:rsidR="003869E3" w:rsidRDefault="003869E3">
            <w:pPr>
              <w:shd w:val="clear" w:color="auto" w:fill="FFFFFF"/>
            </w:pPr>
            <w: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D054598" w14:textId="77777777" w:rsidR="003869E3" w:rsidRDefault="003869E3">
            <w:pPr>
              <w:shd w:val="clear" w:color="auto" w:fill="FFFFFF"/>
            </w:pPr>
            <w:r>
              <w:t xml:space="preserve">_______________________ </w:t>
            </w:r>
          </w:p>
        </w:tc>
      </w:tr>
      <w:tr w:rsidR="003869E3" w14:paraId="346BC3D4" w14:textId="77777777" w:rsidTr="003869E3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BF758B9" w14:textId="77777777" w:rsidR="003869E3" w:rsidRDefault="003869E3">
            <w:pPr>
              <w:shd w:val="clear" w:color="auto" w:fill="FFFFFF"/>
            </w:pPr>
            <w:r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B137490" w14:textId="77777777" w:rsidR="003869E3" w:rsidRDefault="003869E3">
            <w:pPr>
              <w:shd w:val="clear" w:color="auto" w:fill="FFFFFF"/>
            </w:pPr>
            <w:r>
              <w:t>_______________/________/</w:t>
            </w:r>
          </w:p>
        </w:tc>
      </w:tr>
    </w:tbl>
    <w:p w14:paraId="25447E40" w14:textId="77777777" w:rsidR="003869E3" w:rsidRDefault="003869E3" w:rsidP="003869E3">
      <w:pPr>
        <w:suppressAutoHyphens w:val="0"/>
        <w:spacing w:after="0"/>
        <w:jc w:val="left"/>
        <w:sectPr w:rsidR="003869E3"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</w:sectPr>
      </w:pPr>
    </w:p>
    <w:p w14:paraId="4FAC15BF" w14:textId="77777777" w:rsidR="003869E3" w:rsidRDefault="003869E3" w:rsidP="003869E3">
      <w:pPr>
        <w:spacing w:after="0"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14:paraId="17CB1895" w14:textId="77777777" w:rsidR="003869E3" w:rsidRDefault="003869E3" w:rsidP="003869E3">
      <w:pPr>
        <w:spacing w:after="0"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поставки </w:t>
      </w:r>
      <w:r>
        <w:rPr>
          <w:bCs/>
          <w:sz w:val="20"/>
          <w:szCs w:val="20"/>
        </w:rPr>
        <w:t>самоходной машины</w:t>
      </w:r>
    </w:p>
    <w:p w14:paraId="657AB796" w14:textId="77777777" w:rsidR="003869E3" w:rsidRDefault="003869E3" w:rsidP="003869E3">
      <w:pPr>
        <w:spacing w:after="0"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>
        <w:rPr>
          <w:rFonts w:ascii="Arial" w:hAnsi="Arial"/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>
        <w:rPr>
          <w:rFonts w:ascii="Arial" w:hAnsi="Arial"/>
          <w:sz w:val="20"/>
          <w:szCs w:val="20"/>
        </w:rPr>
        <w:t xml:space="preserve"> </w:t>
      </w:r>
      <w:r>
        <w:rPr>
          <w:sz w:val="20"/>
          <w:szCs w:val="20"/>
        </w:rPr>
        <w:t>от «__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 г.</w:t>
      </w:r>
    </w:p>
    <w:p w14:paraId="2FE1DCD2" w14:textId="77777777" w:rsidR="003869E3" w:rsidRDefault="003869E3" w:rsidP="003869E3">
      <w:pPr>
        <w:spacing w:after="0" w:line="0" w:lineRule="atLeast"/>
      </w:pPr>
    </w:p>
    <w:p w14:paraId="06E12A47" w14:textId="77777777" w:rsidR="003869E3" w:rsidRDefault="003869E3" w:rsidP="003869E3">
      <w:pPr>
        <w:spacing w:after="0" w:line="0" w:lineRule="atLeast"/>
      </w:pPr>
    </w:p>
    <w:p w14:paraId="071F8BEF" w14:textId="77777777" w:rsidR="003869E3" w:rsidRDefault="003869E3" w:rsidP="003869E3">
      <w:pPr>
        <w:spacing w:after="0" w:line="0" w:lineRule="atLeast"/>
        <w:jc w:val="center"/>
        <w:rPr>
          <w:b/>
        </w:rPr>
      </w:pPr>
      <w:r>
        <w:rPr>
          <w:b/>
        </w:rPr>
        <w:t>Спецификация</w:t>
      </w:r>
    </w:p>
    <w:p w14:paraId="604814C2" w14:textId="77777777" w:rsidR="003869E3" w:rsidRDefault="003869E3" w:rsidP="003869E3">
      <w:pPr>
        <w:spacing w:after="0" w:line="200" w:lineRule="atLeast"/>
        <w:rPr>
          <w:color w:val="000000"/>
          <w:sz w:val="28"/>
          <w:szCs w:val="28"/>
        </w:rPr>
      </w:pPr>
    </w:p>
    <w:p w14:paraId="48513483" w14:textId="77777777" w:rsidR="003869E3" w:rsidRDefault="003869E3" w:rsidP="003869E3">
      <w:pPr>
        <w:spacing w:after="0" w:line="200" w:lineRule="atLeast"/>
        <w:rPr>
          <w:color w:val="000000"/>
        </w:rPr>
      </w:pPr>
      <w:r>
        <w:rPr>
          <w:b/>
          <w:color w:val="000000"/>
        </w:rPr>
        <w:t>1.</w:t>
      </w:r>
      <w:r>
        <w:rPr>
          <w:b/>
          <w:bCs/>
          <w:color w:val="000000"/>
        </w:rPr>
        <w:t xml:space="preserve">Наименование, </w:t>
      </w:r>
      <w:bookmarkStart w:id="1" w:name="_Hlk100151854"/>
      <w:r>
        <w:rPr>
          <w:b/>
          <w:bCs/>
          <w:color w:val="000000"/>
        </w:rPr>
        <w:t xml:space="preserve">технические характеристики, количество и комплектация поставляемой </w:t>
      </w:r>
      <w:bookmarkStart w:id="2" w:name="_Hlk100152346"/>
      <w:r>
        <w:rPr>
          <w:b/>
          <w:bCs/>
          <w:color w:val="000000"/>
        </w:rPr>
        <w:t>самоходной машины</w:t>
      </w:r>
      <w:bookmarkEnd w:id="1"/>
      <w:bookmarkEnd w:id="2"/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</w:p>
    <w:p w14:paraId="6E585DDA" w14:textId="77777777" w:rsidR="003869E3" w:rsidRDefault="003869E3" w:rsidP="003869E3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1.1. Наименование.</w:t>
      </w:r>
    </w:p>
    <w:p w14:paraId="4F157359" w14:textId="77777777" w:rsidR="003869E3" w:rsidRDefault="003869E3" w:rsidP="003869E3">
      <w:pPr>
        <w:spacing w:after="0" w:line="200" w:lineRule="atLeast"/>
        <w:rPr>
          <w:color w:val="000000"/>
        </w:rPr>
      </w:pPr>
      <w:r>
        <w:rPr>
          <w:color w:val="000000"/>
        </w:rPr>
        <w:t>_______________________________________________</w:t>
      </w:r>
      <w:r>
        <w:rPr>
          <w:rStyle w:val="a8"/>
          <w:color w:val="000000"/>
        </w:rPr>
        <w:footnoteReference w:id="7"/>
      </w:r>
      <w:r>
        <w:rPr>
          <w:color w:val="000000"/>
        </w:rPr>
        <w:t>.</w:t>
      </w:r>
    </w:p>
    <w:p w14:paraId="04F7009E" w14:textId="77777777" w:rsidR="003869E3" w:rsidRDefault="003869E3" w:rsidP="003869E3">
      <w:pPr>
        <w:spacing w:after="0" w:line="200" w:lineRule="atLeast"/>
        <w:rPr>
          <w:color w:val="000000"/>
        </w:rPr>
      </w:pPr>
      <w:r>
        <w:rPr>
          <w:b/>
          <w:color w:val="000000"/>
        </w:rPr>
        <w:t>1.2. Технические характеристики, количество и комплектация поставляемой самоходной машины.</w:t>
      </w:r>
      <w:r>
        <w:rPr>
          <w:color w:val="000000"/>
        </w:rPr>
        <w:t xml:space="preserve"> </w:t>
      </w:r>
    </w:p>
    <w:p w14:paraId="12DF545D" w14:textId="77777777" w:rsidR="003869E3" w:rsidRDefault="003869E3" w:rsidP="003869E3">
      <w:pPr>
        <w:spacing w:after="0" w:line="200" w:lineRule="atLeast"/>
        <w:rPr>
          <w:color w:val="000000"/>
        </w:rPr>
      </w:pPr>
      <w:r>
        <w:rPr>
          <w:b/>
          <w:color w:val="000000"/>
        </w:rPr>
        <w:t>1.2.1. Комплектация:</w:t>
      </w:r>
    </w:p>
    <w:p w14:paraId="1CB438A6" w14:textId="77777777" w:rsidR="003869E3" w:rsidRDefault="003869E3" w:rsidP="003869E3">
      <w:pPr>
        <w:spacing w:after="0" w:line="200" w:lineRule="atLeast"/>
        <w:rPr>
          <w:b/>
          <w:color w:val="000000"/>
        </w:rPr>
      </w:pPr>
    </w:p>
    <w:p w14:paraId="48EDE902" w14:textId="77777777" w:rsidR="003869E3" w:rsidRDefault="003869E3" w:rsidP="003869E3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1.2.2. Технические характеристики:</w:t>
      </w:r>
    </w:p>
    <w:p w14:paraId="6A10CE1C" w14:textId="77777777" w:rsidR="003869E3" w:rsidRDefault="003869E3" w:rsidP="003869E3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1.2.2.1.__________________________________</w:t>
      </w:r>
      <w:r>
        <w:rPr>
          <w:rStyle w:val="a8"/>
          <w:b/>
          <w:color w:val="000000"/>
        </w:rPr>
        <w:footnoteReference w:id="8"/>
      </w:r>
      <w:r>
        <w:rPr>
          <w:b/>
          <w:color w:val="000000"/>
        </w:rPr>
        <w:t>:</w:t>
      </w:r>
    </w:p>
    <w:p w14:paraId="21C006F4" w14:textId="77777777" w:rsidR="003869E3" w:rsidRDefault="003869E3" w:rsidP="003869E3">
      <w:pPr>
        <w:spacing w:after="0" w:line="200" w:lineRule="atLeast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3"/>
        <w:gridCol w:w="3962"/>
      </w:tblGrid>
      <w:tr w:rsidR="003869E3" w14:paraId="2DEE71A0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77F01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Колесная формула: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2454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35B796B0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9C910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Двигатель: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3EA8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08AB3E86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CA7BE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Мощность двигателя, кВт (</w:t>
            </w:r>
            <w:proofErr w:type="spellStart"/>
            <w:r>
              <w:rPr>
                <w:rFonts w:cs="Times New Roman"/>
                <w:color w:val="000000"/>
              </w:rPr>
              <w:t>л.с</w:t>
            </w:r>
            <w:proofErr w:type="spellEnd"/>
            <w:r>
              <w:rPr>
                <w:rFonts w:cs="Times New Roman"/>
                <w:color w:val="000000"/>
              </w:rPr>
              <w:t>.):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FAA3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6CAE4E41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A3F19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Требования к двигателю по выбросам вредных веществ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6032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19B407CA" w14:textId="77777777" w:rsidTr="000D0404">
        <w:trPr>
          <w:trHeight w:val="541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D099F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База трактора, мм: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1C44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0FDC65CB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B94DE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Общая длина, мм: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E33D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325FEB71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9CCEE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Ширина, мм: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7211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06F615E5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80BCB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Высота по кабине, мм: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3800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29F0512B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2A704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Колея, мм: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2077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45D39CA1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B398" w14:textId="77777777" w:rsidR="003869E3" w:rsidRDefault="003869E3" w:rsidP="000D0404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 передним колесам: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80F3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67286553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A8B9" w14:textId="77777777" w:rsidR="003869E3" w:rsidRDefault="003869E3" w:rsidP="000D0404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 задним колесам: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B20C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78B7FDC6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421BB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Дорожный просвет, мм: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D115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6349D8A7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F8B64" w14:textId="77777777" w:rsidR="003869E3" w:rsidRDefault="003869E3" w:rsidP="000D0404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 передней осью: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5BE9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769CDB03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964CC" w14:textId="77777777" w:rsidR="003869E3" w:rsidRDefault="003869E3" w:rsidP="000D0404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 задним мостом: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AFB1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35E13A17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AE764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Эксплуатационная масса, кг: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D759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7B9AA53A" w14:textId="77777777" w:rsidTr="000D0404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E4625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Дополнительная комплектация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BF5A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</w:tbl>
    <w:p w14:paraId="76C1917C" w14:textId="77777777" w:rsidR="003869E3" w:rsidRDefault="003869E3" w:rsidP="003869E3">
      <w:pPr>
        <w:spacing w:after="0"/>
        <w:rPr>
          <w:b/>
          <w:color w:val="000000"/>
        </w:rPr>
      </w:pPr>
    </w:p>
    <w:p w14:paraId="7AF74624" w14:textId="77777777" w:rsidR="003869E3" w:rsidRDefault="003869E3" w:rsidP="003869E3">
      <w:pPr>
        <w:spacing w:after="0"/>
        <w:rPr>
          <w:b/>
          <w:color w:val="000000"/>
        </w:rPr>
      </w:pPr>
      <w:r>
        <w:rPr>
          <w:b/>
          <w:color w:val="000000"/>
        </w:rPr>
        <w:t>1.2.2.2.__________________________________</w:t>
      </w:r>
      <w:r>
        <w:rPr>
          <w:rStyle w:val="a8"/>
          <w:b/>
          <w:color w:val="000000"/>
        </w:rPr>
        <w:footnoteReference w:id="9"/>
      </w:r>
      <w:r>
        <w:rPr>
          <w:b/>
          <w:color w:val="000000"/>
        </w:rPr>
        <w:t>.</w:t>
      </w:r>
    </w:p>
    <w:p w14:paraId="7B4ADC45" w14:textId="77777777" w:rsidR="003869E3" w:rsidRDefault="003869E3" w:rsidP="003869E3">
      <w:pPr>
        <w:spacing w:after="0"/>
        <w:rPr>
          <w:color w:val="000000"/>
        </w:rPr>
      </w:pPr>
      <w:r>
        <w:rPr>
          <w:color w:val="000000"/>
        </w:rPr>
        <w:t>Комплектация:</w:t>
      </w:r>
    </w:p>
    <w:p w14:paraId="01F13363" w14:textId="77777777" w:rsidR="003869E3" w:rsidRDefault="003869E3" w:rsidP="003869E3">
      <w:pPr>
        <w:spacing w:after="0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5"/>
        <w:gridCol w:w="4280"/>
      </w:tblGrid>
      <w:tr w:rsidR="003869E3" w14:paraId="3D6489DB" w14:textId="77777777" w:rsidTr="000D0404"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D1B3C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Тип приспособления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7E1A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869E3" w14:paraId="219EFA66" w14:textId="77777777" w:rsidTr="000D0404"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96B4D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Тип переднего навесного устройства снегоочистителя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5385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15CE25E0" w14:textId="77777777" w:rsidTr="000D0404"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CFCD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Масса навески, кг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E6E1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57E5CA86" w14:textId="77777777" w:rsidTr="000D0404"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FB794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Грузоподъемность навески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5AE5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014F6AAD" w14:textId="77777777" w:rsidTr="000D0404"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74D86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Вертикальный рабочий ход автосцепки, мм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D529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78FEC356" w14:textId="77777777" w:rsidTr="000D0404"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C2E16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Привод органов управления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E785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6098BB58" w14:textId="77777777" w:rsidR="003869E3" w:rsidRDefault="003869E3" w:rsidP="003869E3">
      <w:pPr>
        <w:spacing w:after="0"/>
        <w:rPr>
          <w:b/>
          <w:color w:val="000000"/>
        </w:rPr>
      </w:pPr>
    </w:p>
    <w:p w14:paraId="5E57F79B" w14:textId="77777777" w:rsidR="003869E3" w:rsidRDefault="003869E3" w:rsidP="003869E3">
      <w:pPr>
        <w:spacing w:after="0"/>
        <w:rPr>
          <w:b/>
          <w:color w:val="000000"/>
        </w:rPr>
      </w:pPr>
      <w:r>
        <w:rPr>
          <w:b/>
          <w:color w:val="000000"/>
        </w:rPr>
        <w:t>1.2.2.3._________________________________________</w:t>
      </w:r>
      <w:r>
        <w:rPr>
          <w:rStyle w:val="a8"/>
          <w:b/>
          <w:color w:val="000000"/>
        </w:rPr>
        <w:footnoteReference w:id="10"/>
      </w:r>
      <w:r>
        <w:rPr>
          <w:b/>
          <w:color w:val="000000"/>
        </w:rPr>
        <w:t>:</w:t>
      </w:r>
    </w:p>
    <w:p w14:paraId="6FC2F0F0" w14:textId="77777777" w:rsidR="003869E3" w:rsidRDefault="003869E3" w:rsidP="003869E3">
      <w:pPr>
        <w:spacing w:after="0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07"/>
        <w:gridCol w:w="4138"/>
      </w:tblGrid>
      <w:tr w:rsidR="003869E3" w14:paraId="0A9722AA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1C27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Тип отвала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CC78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21157FFD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8C07" w14:textId="77777777" w:rsidR="003869E3" w:rsidRDefault="00386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Возможность использования отвала на задней или передней навеске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D231" w14:textId="77777777" w:rsidR="003869E3" w:rsidRDefault="003869E3">
            <w:pPr>
              <w:spacing w:after="0"/>
              <w:rPr>
                <w:color w:val="000000"/>
              </w:rPr>
            </w:pPr>
          </w:p>
        </w:tc>
      </w:tr>
      <w:tr w:rsidR="003869E3" w14:paraId="1BA6F191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CCC0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Количество применяемых ножей, шт.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B24D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2A48E439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E06FD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Типы применяемых ножей отвала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0468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3869E3" w14:paraId="45DD6754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1B66" w14:textId="77777777" w:rsidR="003869E3" w:rsidRDefault="00386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Ширина захвата при фронтальном расположении отвала, мм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F6D7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54237402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1D775" w14:textId="77777777" w:rsidR="003869E3" w:rsidRDefault="00386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Высота отвала, мм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8A74" w14:textId="77777777" w:rsidR="003869E3" w:rsidRDefault="003869E3">
            <w:pPr>
              <w:spacing w:after="0"/>
              <w:jc w:val="center"/>
              <w:rPr>
                <w:color w:val="000000"/>
              </w:rPr>
            </w:pPr>
          </w:p>
        </w:tc>
      </w:tr>
      <w:tr w:rsidR="003869E3" w14:paraId="1FCF4531" w14:textId="77777777" w:rsidTr="000D0404">
        <w:trPr>
          <w:trHeight w:val="626"/>
        </w:trPr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651D5" w14:textId="77777777" w:rsidR="003869E3" w:rsidRDefault="00386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Механизм поворота отвала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41CE" w14:textId="77777777" w:rsidR="003869E3" w:rsidRDefault="003869E3">
            <w:pPr>
              <w:spacing w:after="0"/>
              <w:jc w:val="center"/>
              <w:rPr>
                <w:color w:val="000000"/>
              </w:rPr>
            </w:pPr>
          </w:p>
        </w:tc>
      </w:tr>
      <w:tr w:rsidR="003869E3" w14:paraId="542B2372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3BF8" w14:textId="77777777" w:rsidR="003869E3" w:rsidRDefault="00386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Угол поворота отвала в каждую сторону, град.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8AC2" w14:textId="77777777" w:rsidR="003869E3" w:rsidRDefault="003869E3">
            <w:pPr>
              <w:spacing w:after="0"/>
              <w:jc w:val="center"/>
              <w:rPr>
                <w:color w:val="000000"/>
              </w:rPr>
            </w:pPr>
          </w:p>
        </w:tc>
      </w:tr>
      <w:tr w:rsidR="003869E3" w14:paraId="5907245C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A6A1" w14:textId="77777777" w:rsidR="003869E3" w:rsidRDefault="00386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Обеспечение сдвига снега без эффекта набрасывания на кабину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3CA3" w14:textId="77777777" w:rsidR="003869E3" w:rsidRDefault="003869E3">
            <w:pPr>
              <w:spacing w:after="0"/>
              <w:jc w:val="center"/>
              <w:rPr>
                <w:color w:val="000000"/>
              </w:rPr>
            </w:pPr>
          </w:p>
        </w:tc>
      </w:tr>
      <w:tr w:rsidR="003869E3" w14:paraId="4D26BD7F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D40A" w14:textId="77777777" w:rsidR="003869E3" w:rsidRDefault="003869E3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Cкорость</w:t>
            </w:r>
            <w:proofErr w:type="spellEnd"/>
            <w:r>
              <w:rPr>
                <w:color w:val="000000"/>
              </w:rPr>
              <w:t xml:space="preserve"> движения при выполнении основной операции, км/час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2559" w14:textId="77777777" w:rsidR="003869E3" w:rsidRDefault="003869E3">
            <w:pPr>
              <w:spacing w:after="0"/>
              <w:jc w:val="center"/>
              <w:rPr>
                <w:color w:val="000000"/>
              </w:rPr>
            </w:pPr>
          </w:p>
        </w:tc>
      </w:tr>
      <w:tr w:rsidR="003869E3" w14:paraId="0A3C2A8B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8CC6" w14:textId="77777777" w:rsidR="003869E3" w:rsidRDefault="00386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Количество поворотных гидроцилиндров, шт.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6763" w14:textId="77777777" w:rsidR="003869E3" w:rsidRDefault="003869E3">
            <w:pPr>
              <w:spacing w:after="0"/>
              <w:jc w:val="center"/>
              <w:rPr>
                <w:color w:val="000000"/>
              </w:rPr>
            </w:pPr>
          </w:p>
        </w:tc>
      </w:tr>
      <w:tr w:rsidR="003869E3" w14:paraId="72AE7C34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C759" w14:textId="77777777" w:rsidR="003869E3" w:rsidRDefault="00386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Диаметр штоков поворотных гидроцилиндров, мм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8BA8" w14:textId="77777777" w:rsidR="003869E3" w:rsidRDefault="003869E3">
            <w:pPr>
              <w:spacing w:after="0"/>
              <w:jc w:val="center"/>
              <w:rPr>
                <w:color w:val="000000"/>
              </w:rPr>
            </w:pPr>
          </w:p>
        </w:tc>
      </w:tr>
      <w:tr w:rsidR="003869E3" w14:paraId="0D8786AC" w14:textId="77777777" w:rsidTr="000D0404"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FBE5E" w14:textId="77777777" w:rsidR="003869E3" w:rsidRDefault="00386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Время установки, мин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F024" w14:textId="77777777" w:rsidR="003869E3" w:rsidRDefault="003869E3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2346360C" w14:textId="77777777" w:rsidR="003869E3" w:rsidRDefault="003869E3" w:rsidP="003869E3">
      <w:pPr>
        <w:spacing w:after="0"/>
        <w:rPr>
          <w:b/>
          <w:color w:val="000000"/>
        </w:rPr>
      </w:pPr>
    </w:p>
    <w:p w14:paraId="579441BA" w14:textId="77777777" w:rsidR="003869E3" w:rsidRDefault="003869E3" w:rsidP="003869E3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1.2.2.4. Щеточное оборудование зима/лето: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1"/>
        <w:gridCol w:w="4104"/>
      </w:tblGrid>
      <w:tr w:rsidR="003869E3" w14:paraId="0E8D11E9" w14:textId="77777777" w:rsidTr="000D0404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A4E77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Тип навески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1987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65895C21" w14:textId="77777777" w:rsidTr="000D0404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4BE28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Редуктор оборудования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EC4E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4A1D8DE4" w14:textId="77777777" w:rsidTr="000D0404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03820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Ширина </w:t>
            </w:r>
            <w:proofErr w:type="spellStart"/>
            <w:proofErr w:type="gramStart"/>
            <w:r>
              <w:rPr>
                <w:color w:val="000000"/>
              </w:rPr>
              <w:t>захвата,мм</w:t>
            </w:r>
            <w:proofErr w:type="spellEnd"/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112B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4F605FF8" w14:textId="77777777" w:rsidTr="000D0404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9338D" w14:textId="77777777" w:rsidR="003869E3" w:rsidRDefault="003869E3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Диаметр щетки (по ворсу), мм: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8C41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7C5CA825" w14:textId="77777777" w:rsidTr="000D0404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E9C70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Привод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4B61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34404649" w14:textId="77777777" w:rsidTr="000D0404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B8077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Защита механизма привода щётки от перегрузок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13CC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3124C014" w14:textId="77777777" w:rsidTr="000D0404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53BCF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Колеса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2D25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050CB7E0" w14:textId="77777777" w:rsidTr="000D0404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99EB9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Агрегатирование оборудования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08C8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</w:tbl>
    <w:p w14:paraId="53F6D056" w14:textId="77777777" w:rsidR="003869E3" w:rsidRDefault="003869E3" w:rsidP="003869E3">
      <w:pPr>
        <w:spacing w:after="0" w:line="200" w:lineRule="atLeast"/>
        <w:rPr>
          <w:b/>
          <w:color w:val="000000"/>
        </w:rPr>
      </w:pPr>
    </w:p>
    <w:p w14:paraId="3EA3436A" w14:textId="77777777" w:rsidR="003869E3" w:rsidRDefault="003869E3" w:rsidP="003869E3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1.2.2.5. ________________________________________</w:t>
      </w:r>
      <w:r>
        <w:rPr>
          <w:rStyle w:val="a8"/>
          <w:b/>
          <w:color w:val="000000"/>
        </w:rPr>
        <w:footnoteReference w:id="11"/>
      </w:r>
    </w:p>
    <w:p w14:paraId="185E20FD" w14:textId="77777777" w:rsidR="003869E3" w:rsidRDefault="003869E3" w:rsidP="003869E3">
      <w:pPr>
        <w:spacing w:after="0" w:line="200" w:lineRule="atLeast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1"/>
        <w:gridCol w:w="4354"/>
      </w:tblGrid>
      <w:tr w:rsidR="003869E3" w14:paraId="45BD2951" w14:textId="77777777" w:rsidTr="008A4372">
        <w:trPr>
          <w:trHeight w:val="295"/>
        </w:trPr>
        <w:tc>
          <w:tcPr>
            <w:tcW w:w="2668" w:type="pct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  <w:hideMark/>
          </w:tcPr>
          <w:p w14:paraId="6E243777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Агрегатирование с базовым трактором 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70BADA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684B9224" w14:textId="77777777" w:rsidTr="008A4372">
        <w:trPr>
          <w:trHeight w:val="272"/>
        </w:trPr>
        <w:tc>
          <w:tcPr>
            <w:tcW w:w="2668" w:type="pct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6E677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Крутящий момент ВОМ, об/мин.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9241522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59DC00B8" w14:textId="77777777" w:rsidTr="008A4372">
        <w:trPr>
          <w:trHeight w:val="146"/>
        </w:trPr>
        <w:tc>
          <w:tcPr>
            <w:tcW w:w="2668" w:type="pct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  <w:hideMark/>
          </w:tcPr>
          <w:p w14:paraId="36325249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Передача движения 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8B80E1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0C1EB5DF" w14:textId="77777777" w:rsidTr="008A4372">
        <w:trPr>
          <w:trHeight w:val="295"/>
        </w:trPr>
        <w:tc>
          <w:tcPr>
            <w:tcW w:w="2668" w:type="pct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  <w:hideMark/>
          </w:tcPr>
          <w:p w14:paraId="68146989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Карданный вал, тип, соотношение шлицов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218CAD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3869E3" w14:paraId="138686D7" w14:textId="77777777" w:rsidTr="008A4372">
        <w:trPr>
          <w:trHeight w:val="399"/>
        </w:trPr>
        <w:tc>
          <w:tcPr>
            <w:tcW w:w="2668" w:type="pct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3EA94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Первичная трансмиссия 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FBAFCF2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3869E3" w14:paraId="619655E1" w14:textId="77777777" w:rsidTr="008A4372">
        <w:trPr>
          <w:trHeight w:val="399"/>
        </w:trPr>
        <w:tc>
          <w:tcPr>
            <w:tcW w:w="2668" w:type="pct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F9F0D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Муфта свободного вращения в коробке шестерен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5B5915C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3869E3" w14:paraId="6F65A41D" w14:textId="77777777" w:rsidTr="008A4372">
        <w:trPr>
          <w:trHeight w:val="398"/>
        </w:trPr>
        <w:tc>
          <w:tcPr>
            <w:tcW w:w="2668" w:type="pct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98250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передаточных ремней, шт.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DB90E47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869E3" w14:paraId="68E3E422" w14:textId="77777777" w:rsidTr="008A4372">
        <w:trPr>
          <w:trHeight w:val="398"/>
        </w:trPr>
        <w:tc>
          <w:tcPr>
            <w:tcW w:w="2668" w:type="pct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5E326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натяжителя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ремней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EF7F0F6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3869E3" w14:paraId="74B84F52" w14:textId="77777777" w:rsidTr="008A4372">
        <w:trPr>
          <w:trHeight w:val="398"/>
        </w:trPr>
        <w:tc>
          <w:tcPr>
            <w:tcW w:w="2668" w:type="pct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3D33B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Скорость вращения ротора режущей головки, об/м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2BB40F8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8A4372" w14:paraId="1C98B774" w14:textId="77777777" w:rsidTr="008A4372">
        <w:trPr>
          <w:trHeight w:val="146"/>
        </w:trPr>
        <w:tc>
          <w:tcPr>
            <w:tcW w:w="266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5DC7E5D6" w14:textId="77777777" w:rsidR="008A4372" w:rsidRDefault="008A4372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Тип ножей на роторе </w:t>
            </w:r>
          </w:p>
          <w:p w14:paraId="58C9360E" w14:textId="77777777" w:rsidR="008A4372" w:rsidRDefault="008A437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2" w:type="pct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3785A1B0" w14:textId="77777777" w:rsidR="008A4372" w:rsidRDefault="008A4372">
            <w:pPr>
              <w:suppressAutoHyphens w:val="0"/>
              <w:spacing w:after="0"/>
              <w:rPr>
                <w:color w:val="000000"/>
              </w:rPr>
            </w:pPr>
          </w:p>
        </w:tc>
      </w:tr>
      <w:tr w:rsidR="003869E3" w14:paraId="4BA81750" w14:textId="77777777" w:rsidTr="008A4372">
        <w:trPr>
          <w:trHeight w:val="146"/>
        </w:trPr>
        <w:tc>
          <w:tcPr>
            <w:tcW w:w="266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29C2A0CD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Полная масса, кг 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2A9FB323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685C5311" w14:textId="77777777" w:rsidTr="008A4372">
        <w:trPr>
          <w:trHeight w:val="146"/>
        </w:trPr>
        <w:tc>
          <w:tcPr>
            <w:tcW w:w="2668" w:type="pct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0A932A7D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Опора на землю 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4AD1A965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52BCEC1F" w14:textId="77777777" w:rsidTr="008A4372">
        <w:trPr>
          <w:trHeight w:val="146"/>
        </w:trPr>
        <w:tc>
          <w:tcPr>
            <w:tcW w:w="2668" w:type="pct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38EBA90A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Ширина заднего роллера, мм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43C0B3C2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2D1A30B8" w14:textId="77777777" w:rsidTr="008A4372">
        <w:trPr>
          <w:trHeight w:val="106"/>
        </w:trPr>
        <w:tc>
          <w:tcPr>
            <w:tcW w:w="2668" w:type="pct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34BB4884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Ширина скашиваемой полосы, мм 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0FD9AEF9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13458C55" w14:textId="77777777" w:rsidTr="008A4372">
        <w:trPr>
          <w:trHeight w:val="146"/>
        </w:trPr>
        <w:tc>
          <w:tcPr>
            <w:tcW w:w="2668" w:type="pct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60CBC767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Защита 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04AD9BFB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4CA78DA9" w14:textId="77777777" w:rsidTr="008A4372">
        <w:trPr>
          <w:trHeight w:val="272"/>
        </w:trPr>
        <w:tc>
          <w:tcPr>
            <w:tcW w:w="2668" w:type="pct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6E25496E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Система бокового смещения 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277EF5C7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3688981A" w14:textId="77777777" w:rsidTr="008A4372">
        <w:trPr>
          <w:trHeight w:val="272"/>
        </w:trPr>
        <w:tc>
          <w:tcPr>
            <w:tcW w:w="2668" w:type="pct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52F27957" w14:textId="77777777" w:rsidR="003869E3" w:rsidRDefault="003869E3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Макс. смещение режущей головки от продольной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оси  трактора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мм 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3B25DC7E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017D4FB3" w14:textId="77777777" w:rsidTr="008A4372">
        <w:trPr>
          <w:trHeight w:val="383"/>
        </w:trPr>
        <w:tc>
          <w:tcPr>
            <w:tcW w:w="266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313FFE7B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горизонтальных вертикальных плоскостях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7F1270C6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69E3" w14:paraId="206B0BF6" w14:textId="77777777" w:rsidTr="008A4372">
        <w:trPr>
          <w:trHeight w:val="383"/>
        </w:trPr>
        <w:tc>
          <w:tcPr>
            <w:tcW w:w="266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3F672B91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Максимальный угол наклона режущей головки, град.: </w:t>
            </w:r>
          </w:p>
        </w:tc>
        <w:tc>
          <w:tcPr>
            <w:tcW w:w="2332" w:type="pct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73FF3397" w14:textId="77777777" w:rsidR="003869E3" w:rsidRDefault="003869E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45B6A99E" w14:textId="77777777" w:rsidR="003869E3" w:rsidRDefault="003869E3" w:rsidP="003869E3">
      <w:pPr>
        <w:spacing w:after="0" w:line="200" w:lineRule="atLeast"/>
        <w:rPr>
          <w:b/>
          <w:color w:val="000000"/>
        </w:rPr>
      </w:pPr>
    </w:p>
    <w:p w14:paraId="0B95F6A8" w14:textId="77777777" w:rsidR="003869E3" w:rsidRDefault="003869E3" w:rsidP="003869E3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1.2.2.6. Грузы балластные передний и задний левый: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9"/>
        <w:gridCol w:w="4426"/>
      </w:tblGrid>
      <w:tr w:rsidR="003869E3" w14:paraId="0D610CFB" w14:textId="77777777" w:rsidTr="008A4372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43FDC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Вес переднего балластного груза, кг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9091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37A46990" w14:textId="77777777" w:rsidTr="008A4372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BA7DD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Тип переднего балластного груза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A959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04B42F74" w14:textId="77777777" w:rsidTr="008A4372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295ED" w14:textId="77777777" w:rsidR="003869E3" w:rsidRDefault="003869E3">
            <w:pPr>
              <w:pStyle w:val="TableContents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Количество сегментов переднего балласта, шт.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6C0D" w14:textId="77777777" w:rsidR="003869E3" w:rsidRDefault="003869E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3869E3" w14:paraId="6F55536D" w14:textId="77777777" w:rsidTr="008A4372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D2B04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Вариант крепления и навески переднего балластного груза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02EF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330AF449" w14:textId="77777777" w:rsidTr="008A4372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E7D2D" w14:textId="77777777" w:rsidR="003869E3" w:rsidRDefault="003869E3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Вес заднего балластного груза, кг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F580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1CA15953" w14:textId="77777777" w:rsidTr="008A4372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A649E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Тип заднего балластного груза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E1E8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33E9B66A" w14:textId="77777777" w:rsidTr="008A4372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C8909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Количество сегментов заднего балласта, шт.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0DD7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3869E3" w14:paraId="16136AC6" w14:textId="77777777" w:rsidTr="008A4372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7DB06" w14:textId="77777777" w:rsidR="003869E3" w:rsidRDefault="003869E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Вариант крепления заднего балластного груза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38D7" w14:textId="77777777" w:rsidR="003869E3" w:rsidRDefault="003869E3">
            <w:pPr>
              <w:pStyle w:val="TableContents"/>
              <w:jc w:val="center"/>
              <w:rPr>
                <w:color w:val="000000"/>
              </w:rPr>
            </w:pPr>
          </w:p>
        </w:tc>
      </w:tr>
    </w:tbl>
    <w:p w14:paraId="01F3D92B" w14:textId="77777777" w:rsidR="003869E3" w:rsidRDefault="003869E3" w:rsidP="003869E3">
      <w:pPr>
        <w:spacing w:after="0" w:line="200" w:lineRule="atLeast"/>
        <w:rPr>
          <w:b/>
          <w:color w:val="000000"/>
        </w:rPr>
      </w:pPr>
    </w:p>
    <w:p w14:paraId="02DEF2AF" w14:textId="77777777" w:rsidR="003869E3" w:rsidRDefault="003869E3" w:rsidP="003869E3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1.2.2.7. Особые отметки:</w:t>
      </w:r>
    </w:p>
    <w:p w14:paraId="3E10CF8F" w14:textId="77777777" w:rsidR="003869E3" w:rsidRDefault="003869E3" w:rsidP="003869E3">
      <w:pPr>
        <w:autoSpaceDE w:val="0"/>
        <w:spacing w:after="0" w:line="200" w:lineRule="atLeast"/>
        <w:rPr>
          <w:b/>
          <w:bCs/>
          <w:iCs/>
          <w:color w:val="000000"/>
        </w:rPr>
      </w:pPr>
    </w:p>
    <w:p w14:paraId="25F78354" w14:textId="77777777" w:rsidR="003869E3" w:rsidRDefault="003869E3" w:rsidP="003869E3">
      <w:pPr>
        <w:autoSpaceDE w:val="0"/>
        <w:spacing w:after="0" w:line="200" w:lineRule="atLeas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 Качество самоходной машины.</w:t>
      </w:r>
    </w:p>
    <w:p w14:paraId="2375EC4F" w14:textId="77777777" w:rsidR="003869E3" w:rsidRDefault="003869E3" w:rsidP="003869E3">
      <w:pPr>
        <w:autoSpaceDE w:val="0"/>
        <w:spacing w:after="0" w:line="200" w:lineRule="atLeast"/>
        <w:rPr>
          <w:color w:val="000000"/>
        </w:rPr>
      </w:pPr>
      <w:r>
        <w:rPr>
          <w:color w:val="000000"/>
        </w:rPr>
        <w:t xml:space="preserve">Качество поставляемой самоходной машины и её маркировка соответствуют </w:t>
      </w:r>
      <w:hyperlink r:id="rId7" w:history="1">
        <w:r>
          <w:rPr>
            <w:rStyle w:val="a3"/>
            <w:color w:val="000000"/>
          </w:rPr>
          <w:t>ТР ТС 031/2012. Технический регламент Таможенного союза. «О безопасности сельскохозяйственных и лесохозяйственных тракторов и прицепов к ним</w:t>
        </w:r>
      </w:hyperlink>
      <w:r>
        <w:rPr>
          <w:color w:val="000000"/>
        </w:rPr>
        <w:t>», ТР ТС 010/2011 «О безопасности машин и оборудования».</w:t>
      </w:r>
    </w:p>
    <w:p w14:paraId="7DF74E6A" w14:textId="77777777" w:rsidR="003869E3" w:rsidRDefault="003869E3" w:rsidP="003869E3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Сертификат соответствия на поставляемую самоходную машину в наличии.</w:t>
      </w:r>
    </w:p>
    <w:p w14:paraId="13882FCC" w14:textId="77777777" w:rsidR="003869E3" w:rsidRDefault="003869E3" w:rsidP="003869E3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Сертификат соответствия Российской Федерации на специализированную универсальную машину, дающий право на работу с проблесковым маячком, в наличии.</w:t>
      </w:r>
    </w:p>
    <w:p w14:paraId="6A9E5F2D" w14:textId="77777777" w:rsidR="003869E3" w:rsidRDefault="003869E3" w:rsidP="003869E3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Самоходная машина</w:t>
      </w:r>
      <w:r>
        <w:rPr>
          <w:bCs/>
          <w:color w:val="000000"/>
        </w:rPr>
        <w:t xml:space="preserve"> содержит полный комплект документов, как на трактор, так и на навесное оборудование, требуемый для эксплуатации (руководство по эксплуатации, монтажу и пр.) и регистрации в Гостехнадзоре.</w:t>
      </w:r>
    </w:p>
    <w:p w14:paraId="58B638C8" w14:textId="77777777" w:rsidR="003869E3" w:rsidRDefault="003869E3" w:rsidP="003869E3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Нормативно-техническая документация изложена на русском языке.</w:t>
      </w:r>
    </w:p>
    <w:p w14:paraId="61AD3F06" w14:textId="77777777" w:rsidR="003869E3" w:rsidRDefault="003869E3" w:rsidP="003869E3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Самоходная машина</w:t>
      </w:r>
      <w:r>
        <w:rPr>
          <w:bCs/>
          <w:color w:val="000000"/>
        </w:rPr>
        <w:t xml:space="preserve"> новая, не бывшая в употреблении.</w:t>
      </w:r>
    </w:p>
    <w:p w14:paraId="4E57B85F" w14:textId="77777777" w:rsidR="003869E3" w:rsidRDefault="003869E3" w:rsidP="003869E3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Год изготовления базового трактора и дополнительного оборудования, указанного в п.1.2.1. настоящей Спецификации – 2022 год.</w:t>
      </w:r>
    </w:p>
    <w:p w14:paraId="164903A2" w14:textId="77777777" w:rsidR="003869E3" w:rsidRDefault="003869E3" w:rsidP="003869E3">
      <w:pPr>
        <w:autoSpaceDE w:val="0"/>
        <w:spacing w:after="0" w:line="200" w:lineRule="atLeast"/>
        <w:rPr>
          <w:bCs/>
          <w:color w:val="000000"/>
        </w:rPr>
      </w:pPr>
    </w:p>
    <w:p w14:paraId="0A1D1FA4" w14:textId="77777777" w:rsidR="003869E3" w:rsidRDefault="003869E3" w:rsidP="003869E3">
      <w:pPr>
        <w:autoSpaceDE w:val="0"/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3. Страна происхождения самоходной машины: _____________________________.</w:t>
      </w:r>
    </w:p>
    <w:p w14:paraId="1A539C7D" w14:textId="77777777" w:rsidR="003869E3" w:rsidRDefault="003869E3" w:rsidP="003869E3">
      <w:pPr>
        <w:spacing w:after="0" w:line="200" w:lineRule="atLeast"/>
        <w:rPr>
          <w:b/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3869E3" w14:paraId="3A88EFC1" w14:textId="77777777" w:rsidTr="003869E3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4A72CF2" w14:textId="77777777" w:rsidR="003869E3" w:rsidRDefault="003869E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C7408F7" w14:textId="77777777" w:rsidR="003869E3" w:rsidRDefault="003869E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3869E3" w14:paraId="21EA5D65" w14:textId="77777777" w:rsidTr="003869E3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2629B0D" w14:textId="77777777" w:rsidR="003869E3" w:rsidRDefault="003869E3">
            <w:pPr>
              <w:shd w:val="clear" w:color="auto" w:fill="FFFFFF"/>
            </w:pPr>
            <w: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BE316B2" w14:textId="77777777" w:rsidR="003869E3" w:rsidRDefault="003869E3">
            <w:pPr>
              <w:shd w:val="clear" w:color="auto" w:fill="FFFFFF"/>
            </w:pPr>
            <w:r>
              <w:t>_______________________</w:t>
            </w:r>
          </w:p>
        </w:tc>
      </w:tr>
      <w:tr w:rsidR="003869E3" w14:paraId="3FFE1047" w14:textId="77777777" w:rsidTr="003869E3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70D9E0B" w14:textId="77777777" w:rsidR="003869E3" w:rsidRDefault="003869E3">
            <w:pPr>
              <w:shd w:val="clear" w:color="auto" w:fill="FFFFFF"/>
            </w:pPr>
            <w: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074E83C" w14:textId="77777777" w:rsidR="003869E3" w:rsidRDefault="003869E3">
            <w:pPr>
              <w:shd w:val="clear" w:color="auto" w:fill="FFFFFF"/>
            </w:pPr>
            <w:r>
              <w:t xml:space="preserve">_______________________ </w:t>
            </w:r>
          </w:p>
        </w:tc>
      </w:tr>
    </w:tbl>
    <w:p w14:paraId="10C33C67" w14:textId="77777777" w:rsidR="003869E3" w:rsidRDefault="003869E3" w:rsidP="003869E3">
      <w:pPr>
        <w:spacing w:after="0" w:line="0" w:lineRule="atLeast"/>
        <w:jc w:val="right"/>
      </w:pPr>
      <w:r>
        <w:br w:type="page"/>
      </w:r>
      <w:r>
        <w:lastRenderedPageBreak/>
        <w:t>Приложение №2</w:t>
      </w:r>
    </w:p>
    <w:p w14:paraId="2CF0EF45" w14:textId="77777777" w:rsidR="003869E3" w:rsidRDefault="003869E3" w:rsidP="003869E3">
      <w:pPr>
        <w:spacing w:after="0" w:line="0" w:lineRule="atLeast"/>
        <w:jc w:val="right"/>
      </w:pPr>
      <w:r>
        <w:t xml:space="preserve">к договору поставки </w:t>
      </w:r>
      <w:r>
        <w:rPr>
          <w:bCs/>
        </w:rPr>
        <w:t>самоходной машины</w:t>
      </w:r>
    </w:p>
    <w:p w14:paraId="3217F838" w14:textId="77777777" w:rsidR="003869E3" w:rsidRDefault="003869E3" w:rsidP="003869E3">
      <w:pPr>
        <w:spacing w:after="0" w:line="0" w:lineRule="atLeast"/>
        <w:jc w:val="right"/>
      </w:pPr>
      <w:r>
        <w:t>№</w:t>
      </w:r>
      <w:r>
        <w:rPr>
          <w:rFonts w:ascii="Arial" w:hAnsi="Arial"/>
        </w:rPr>
        <w:t xml:space="preserve"> </w:t>
      </w:r>
      <w:r>
        <w:t>___</w:t>
      </w:r>
      <w:proofErr w:type="gramStart"/>
      <w:r>
        <w:t>_</w:t>
      </w:r>
      <w:r>
        <w:rPr>
          <w:rFonts w:ascii="Arial" w:hAnsi="Arial"/>
        </w:rPr>
        <w:t xml:space="preserve">  </w:t>
      </w:r>
      <w:r>
        <w:t>от</w:t>
      </w:r>
      <w:proofErr w:type="gramEnd"/>
      <w:r>
        <w:t xml:space="preserve"> «___»_________20__ г.</w:t>
      </w:r>
    </w:p>
    <w:p w14:paraId="5C9A4120" w14:textId="77777777" w:rsidR="003869E3" w:rsidRDefault="003869E3" w:rsidP="003869E3">
      <w:pPr>
        <w:jc w:val="right"/>
      </w:pPr>
    </w:p>
    <w:p w14:paraId="24C15F17" w14:textId="77777777" w:rsidR="003869E3" w:rsidRDefault="003869E3" w:rsidP="003869E3">
      <w:pPr>
        <w:jc w:val="center"/>
        <w:rPr>
          <w:b/>
        </w:rPr>
      </w:pPr>
      <w:r>
        <w:rPr>
          <w:b/>
        </w:rPr>
        <w:t>ФОРМА АКТА</w:t>
      </w:r>
    </w:p>
    <w:p w14:paraId="2969AF80" w14:textId="77777777" w:rsidR="003869E3" w:rsidRDefault="003869E3" w:rsidP="003869E3">
      <w:pPr>
        <w:jc w:val="center"/>
        <w:rPr>
          <w:b/>
        </w:rPr>
      </w:pPr>
      <w:r>
        <w:rPr>
          <w:b/>
        </w:rPr>
        <w:t xml:space="preserve">приема-передачи </w:t>
      </w:r>
      <w:r>
        <w:rPr>
          <w:b/>
          <w:bCs/>
        </w:rPr>
        <w:t>самоходной машины</w:t>
      </w:r>
    </w:p>
    <w:p w14:paraId="567E998A" w14:textId="77777777" w:rsidR="003869E3" w:rsidRDefault="003869E3" w:rsidP="003869E3">
      <w:pPr>
        <w:jc w:val="center"/>
      </w:pPr>
    </w:p>
    <w:p w14:paraId="51D52D61" w14:textId="77777777" w:rsidR="003869E3" w:rsidRDefault="003869E3" w:rsidP="003869E3">
      <w:r>
        <w:t>Липецкая область, Грязинский район</w:t>
      </w:r>
      <w:r>
        <w:tab/>
      </w:r>
      <w:r>
        <w:tab/>
      </w:r>
      <w:r>
        <w:tab/>
        <w:t xml:space="preserve">                  </w:t>
      </w:r>
      <w:proofErr w:type="gramStart"/>
      <w:r>
        <w:t xml:space="preserve">   «</w:t>
      </w:r>
      <w:proofErr w:type="gramEnd"/>
      <w:r>
        <w:t xml:space="preserve">___»______________20__г. </w:t>
      </w:r>
    </w:p>
    <w:p w14:paraId="7A3AD1CE" w14:textId="77777777" w:rsidR="003869E3" w:rsidRDefault="003869E3" w:rsidP="003869E3"/>
    <w:p w14:paraId="3D8FB76F" w14:textId="77777777" w:rsidR="003869E3" w:rsidRDefault="003869E3" w:rsidP="003869E3">
      <w:r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АО «ОЭЗ ППТ «Липецк», </w:t>
      </w:r>
      <w:r>
        <w:softHyphen/>
        <w:t xml:space="preserve"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</w:t>
      </w:r>
      <w:r>
        <w:rPr>
          <w:bCs/>
        </w:rPr>
        <w:t>самоходную машину</w:t>
      </w:r>
      <w:r>
        <w:t>:</w:t>
      </w:r>
    </w:p>
    <w:p w14:paraId="4D7CF0DE" w14:textId="77777777" w:rsidR="003869E3" w:rsidRDefault="003869E3" w:rsidP="003869E3">
      <w:pPr>
        <w:ind w:left="-360"/>
        <w:rPr>
          <w:color w:val="FF0000"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3869E3" w14:paraId="154A8E64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62CB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и марка машины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E008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43DC3E5F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552FD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Предприятие-изготовитель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AABF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4B12DC53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AC4F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Адрес предприятия-изготовителя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3ED3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6E49C799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346B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Сертификат соответствия №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C5A9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51F6DBFD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254E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Кем выдан сертификат соответствия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A64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208606C9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54B3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 xml:space="preserve">Акт </w:t>
            </w:r>
            <w:proofErr w:type="spellStart"/>
            <w:r>
              <w:rPr>
                <w:b/>
              </w:rPr>
              <w:t>гостехосмотра</w:t>
            </w:r>
            <w:proofErr w:type="spellEnd"/>
            <w:r>
              <w:rPr>
                <w:b/>
              </w:rPr>
              <w:t xml:space="preserve"> №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1E10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540A5C52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FE9F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Год выпуска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FD0B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65E225EA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A103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Заводской № машины (рамы)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C727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78F0353D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80DD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Двигатель №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659E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112E346D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5302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Коробка передач №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324C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4EAEBEC3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F085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Основной ведущий мост (мосты) №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DA0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05F4694B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1E4D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332F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5EB13012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2636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Вид движителя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8F6D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7B61D694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E1CE5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Мощность двигателя, кВт (</w:t>
            </w:r>
            <w:proofErr w:type="spellStart"/>
            <w:r>
              <w:rPr>
                <w:b/>
              </w:rPr>
              <w:t>л.с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6EC9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44770404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E97E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Конструкционная масса, кг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7F2E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6B535284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F47B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Максимальная конструктивная скорость, км/час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E329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6EA2290B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7BC0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Габаритные размеры, мм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60DF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7C878EF3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D89A0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(</w:t>
            </w:r>
            <w:proofErr w:type="spellStart"/>
            <w:r>
              <w:rPr>
                <w:b/>
              </w:rPr>
              <w:t>ф.и.о.</w:t>
            </w:r>
            <w:proofErr w:type="spellEnd"/>
            <w:r>
              <w:rPr>
                <w:b/>
              </w:rPr>
              <w:t>) покупателя (собственника) машины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9811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0EAA58DF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40B1E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Адрес покупателя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6E12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342AFF2A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1C8F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Дата выдачи паспорта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609B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  <w:tr w:rsidR="003869E3" w14:paraId="51E5BE26" w14:textId="77777777" w:rsidTr="003869E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BB477" w14:textId="77777777" w:rsidR="003869E3" w:rsidRDefault="003869E3">
            <w:pPr>
              <w:jc w:val="center"/>
              <w:rPr>
                <w:b/>
              </w:rPr>
            </w:pPr>
            <w:r>
              <w:rPr>
                <w:b/>
              </w:rPr>
              <w:t>Комплектация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1AA3" w14:textId="77777777" w:rsidR="003869E3" w:rsidRDefault="003869E3">
            <w:pPr>
              <w:jc w:val="center"/>
              <w:rPr>
                <w:color w:val="FF0000"/>
              </w:rPr>
            </w:pPr>
          </w:p>
        </w:tc>
      </w:tr>
    </w:tbl>
    <w:p w14:paraId="75BC96F6" w14:textId="77777777" w:rsidR="003869E3" w:rsidRDefault="003869E3" w:rsidP="003869E3">
      <w:pPr>
        <w:jc w:val="center"/>
        <w:rPr>
          <w:color w:val="FF0000"/>
        </w:rPr>
      </w:pPr>
    </w:p>
    <w:p w14:paraId="5EF84F6E" w14:textId="77777777" w:rsidR="003869E3" w:rsidRDefault="003869E3" w:rsidP="003869E3">
      <w:pPr>
        <w:spacing w:after="0"/>
      </w:pPr>
      <w:r>
        <w:t>и оригиналы следующих документов:</w:t>
      </w:r>
    </w:p>
    <w:p w14:paraId="770C16BC" w14:textId="77777777" w:rsidR="003869E3" w:rsidRDefault="003869E3" w:rsidP="003869E3">
      <w:pPr>
        <w:spacing w:after="0"/>
      </w:pPr>
      <w:r>
        <w:t>- паспорт самоходной машины;</w:t>
      </w:r>
    </w:p>
    <w:p w14:paraId="25D11A18" w14:textId="77777777" w:rsidR="003869E3" w:rsidRDefault="003869E3" w:rsidP="003869E3">
      <w:pPr>
        <w:spacing w:after="0"/>
      </w:pPr>
      <w:r>
        <w:t>- сервисную книжку или аналогичный документ: _______________________________________;</w:t>
      </w:r>
    </w:p>
    <w:p w14:paraId="61E2BE7E" w14:textId="4026607C" w:rsidR="003869E3" w:rsidRDefault="003869E3" w:rsidP="003869E3">
      <w:pPr>
        <w:spacing w:after="0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>(наименование документа)</w:t>
      </w:r>
    </w:p>
    <w:p w14:paraId="52B2D551" w14:textId="77777777" w:rsidR="003869E3" w:rsidRDefault="003869E3" w:rsidP="003869E3">
      <w:pPr>
        <w:spacing w:after="0"/>
      </w:pPr>
      <w:r>
        <w:t>- руководство по эксплуатации;</w:t>
      </w:r>
    </w:p>
    <w:p w14:paraId="31AE73B2" w14:textId="77777777" w:rsidR="003869E3" w:rsidRDefault="003869E3" w:rsidP="003869E3">
      <w:pPr>
        <w:spacing w:after="0"/>
      </w:pPr>
      <w:r>
        <w:t>- прочие документы: _________________________________________________________</w:t>
      </w:r>
    </w:p>
    <w:p w14:paraId="0C994364" w14:textId="77777777" w:rsidR="003869E3" w:rsidRDefault="003869E3" w:rsidP="003869E3">
      <w:pPr>
        <w:spacing w:after="0"/>
      </w:pPr>
      <w:r>
        <w:tab/>
        <w:t>Поставщик передает также ключи в количестве ____ шт.</w:t>
      </w:r>
    </w:p>
    <w:p w14:paraId="6EBB10FE" w14:textId="77777777" w:rsidR="003869E3" w:rsidRDefault="003869E3" w:rsidP="003869E3">
      <w:pPr>
        <w:spacing w:after="0"/>
      </w:pPr>
      <w:r>
        <w:tab/>
        <w:t xml:space="preserve">Техническое состояние </w:t>
      </w:r>
      <w:r>
        <w:rPr>
          <w:bCs/>
        </w:rPr>
        <w:t>самоходной машины</w:t>
      </w:r>
      <w:r>
        <w:t xml:space="preserve">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1987CCEC" w14:textId="77777777" w:rsidR="003869E3" w:rsidRDefault="003869E3" w:rsidP="003869E3">
      <w:pPr>
        <w:spacing w:after="0"/>
      </w:pPr>
      <w:r>
        <w:tab/>
        <w:t>Предпродажная подготовка проведена.</w:t>
      </w:r>
    </w:p>
    <w:p w14:paraId="09CD3BE6" w14:textId="77777777" w:rsidR="003869E3" w:rsidRDefault="003869E3" w:rsidP="003869E3">
      <w:pPr>
        <w:spacing w:after="0"/>
      </w:pPr>
      <w:r>
        <w:tab/>
        <w:t xml:space="preserve">Представитель Покупателя </w:t>
      </w:r>
      <w:r>
        <w:rPr>
          <w:bCs/>
        </w:rPr>
        <w:t>самоходную машину</w:t>
      </w:r>
      <w:r>
        <w:t>, ключи и документы к ней получил, претензий к качеству и комплектности не имеет.</w:t>
      </w:r>
    </w:p>
    <w:p w14:paraId="217FA8F1" w14:textId="77777777" w:rsidR="003869E3" w:rsidRDefault="003869E3" w:rsidP="003869E3">
      <w:r>
        <w:t xml:space="preserve"> </w:t>
      </w:r>
    </w:p>
    <w:p w14:paraId="3980FCD8" w14:textId="14CD5496" w:rsidR="003869E3" w:rsidRDefault="003869E3" w:rsidP="003869E3">
      <w:pPr>
        <w:spacing w:after="0"/>
        <w:ind w:left="-360" w:firstLine="360"/>
      </w:pPr>
    </w:p>
    <w:p w14:paraId="2432B81D" w14:textId="77777777" w:rsidR="003C6673" w:rsidRDefault="003C6673" w:rsidP="003869E3">
      <w:pPr>
        <w:spacing w:after="0"/>
        <w:ind w:left="-360" w:firstLine="360"/>
      </w:pPr>
    </w:p>
    <w:p w14:paraId="2470B566" w14:textId="77777777" w:rsidR="003869E3" w:rsidRDefault="003869E3" w:rsidP="003869E3">
      <w:pPr>
        <w:spacing w:after="0"/>
        <w:ind w:left="-360" w:firstLine="360"/>
        <w:jc w:val="center"/>
        <w:rPr>
          <w:b/>
        </w:rPr>
      </w:pPr>
    </w:p>
    <w:p w14:paraId="12EBD61C" w14:textId="77777777" w:rsidR="003869E3" w:rsidRDefault="003869E3" w:rsidP="003869E3">
      <w:pPr>
        <w:spacing w:after="0"/>
        <w:ind w:left="-360" w:firstLine="360"/>
        <w:jc w:val="center"/>
        <w:rPr>
          <w:b/>
        </w:rPr>
      </w:pPr>
    </w:p>
    <w:p w14:paraId="7C81B1A8" w14:textId="77777777" w:rsidR="003869E3" w:rsidRDefault="003869E3" w:rsidP="003869E3">
      <w:pPr>
        <w:spacing w:after="0"/>
        <w:ind w:left="-360" w:firstLine="360"/>
        <w:jc w:val="center"/>
        <w:rPr>
          <w:b/>
        </w:rPr>
      </w:pPr>
      <w:r>
        <w:rPr>
          <w:b/>
        </w:rPr>
        <w:t>ФОРМА АКТА СОГЛАСОВАНА:</w:t>
      </w:r>
    </w:p>
    <w:p w14:paraId="168970CC" w14:textId="48CDFE29" w:rsidR="003869E3" w:rsidRDefault="003869E3" w:rsidP="003869E3">
      <w:pPr>
        <w:spacing w:after="0" w:line="0" w:lineRule="atLeast"/>
        <w:rPr>
          <w:b/>
        </w:rPr>
      </w:pPr>
    </w:p>
    <w:p w14:paraId="219C4BA1" w14:textId="040E2613" w:rsidR="003C6673" w:rsidRDefault="003C6673" w:rsidP="003869E3">
      <w:pPr>
        <w:spacing w:after="0" w:line="0" w:lineRule="atLeast"/>
        <w:rPr>
          <w:b/>
        </w:rPr>
      </w:pPr>
    </w:p>
    <w:p w14:paraId="2DD75E6D" w14:textId="3A4E45ED" w:rsidR="003C6673" w:rsidRDefault="003C6673" w:rsidP="003869E3">
      <w:pPr>
        <w:spacing w:after="0" w:line="0" w:lineRule="atLeast"/>
        <w:rPr>
          <w:b/>
        </w:rPr>
      </w:pPr>
    </w:p>
    <w:p w14:paraId="67DD7621" w14:textId="3609B272" w:rsidR="003C6673" w:rsidRDefault="003C6673" w:rsidP="003869E3">
      <w:pPr>
        <w:spacing w:after="0" w:line="0" w:lineRule="atLeast"/>
        <w:rPr>
          <w:b/>
        </w:rPr>
      </w:pPr>
    </w:p>
    <w:p w14:paraId="2D0F8CD1" w14:textId="77777777" w:rsidR="003C6673" w:rsidRDefault="003C6673" w:rsidP="003869E3">
      <w:pPr>
        <w:spacing w:after="0" w:line="0" w:lineRule="atLeast"/>
        <w:rPr>
          <w:b/>
        </w:rPr>
      </w:pPr>
    </w:p>
    <w:p w14:paraId="31B8F1D7" w14:textId="77777777" w:rsidR="003869E3" w:rsidRDefault="003869E3" w:rsidP="003869E3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3869E3" w14:paraId="1C618D65" w14:textId="77777777" w:rsidTr="003869E3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F2293A2" w14:textId="77777777" w:rsidR="003869E3" w:rsidRDefault="003869E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C866F1E" w14:textId="77777777" w:rsidR="003869E3" w:rsidRDefault="003869E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3869E3" w14:paraId="634D5C2B" w14:textId="77777777" w:rsidTr="003869E3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57A17B5" w14:textId="77777777" w:rsidR="003869E3" w:rsidRDefault="003869E3">
            <w:pPr>
              <w:shd w:val="clear" w:color="auto" w:fill="FFFFFF"/>
            </w:pPr>
            <w: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7EC678D" w14:textId="77777777" w:rsidR="003869E3" w:rsidRDefault="003869E3">
            <w:pPr>
              <w:shd w:val="clear" w:color="auto" w:fill="FFFFFF"/>
            </w:pPr>
            <w:r>
              <w:t>_______________________</w:t>
            </w:r>
          </w:p>
        </w:tc>
      </w:tr>
      <w:tr w:rsidR="003869E3" w14:paraId="6A435F25" w14:textId="77777777" w:rsidTr="003869E3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9D5D68F" w14:textId="77777777" w:rsidR="003869E3" w:rsidRDefault="003869E3">
            <w:pPr>
              <w:shd w:val="clear" w:color="auto" w:fill="FFFFFF"/>
            </w:pPr>
            <w: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B94E5DF" w14:textId="77777777" w:rsidR="003869E3" w:rsidRDefault="003869E3">
            <w:pPr>
              <w:shd w:val="clear" w:color="auto" w:fill="FFFFFF"/>
            </w:pPr>
            <w:r>
              <w:t xml:space="preserve">_______________________ </w:t>
            </w:r>
          </w:p>
        </w:tc>
      </w:tr>
      <w:tr w:rsidR="003869E3" w14:paraId="10EBEB6C" w14:textId="77777777" w:rsidTr="003869E3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5A6050E" w14:textId="77777777" w:rsidR="003869E3" w:rsidRDefault="003869E3">
            <w:pPr>
              <w:shd w:val="clear" w:color="auto" w:fill="FFFFFF"/>
            </w:pPr>
            <w:r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D1CB22B" w14:textId="77777777" w:rsidR="003869E3" w:rsidRDefault="003869E3">
            <w:pPr>
              <w:shd w:val="clear" w:color="auto" w:fill="FFFFFF"/>
            </w:pPr>
            <w:r>
              <w:t>_______________/________/</w:t>
            </w:r>
          </w:p>
        </w:tc>
      </w:tr>
    </w:tbl>
    <w:p w14:paraId="45B352DE" w14:textId="77777777" w:rsidR="003869E3" w:rsidRDefault="003869E3" w:rsidP="003869E3">
      <w:pPr>
        <w:spacing w:after="0" w:line="0" w:lineRule="atLeast"/>
      </w:pPr>
    </w:p>
    <w:p w14:paraId="53E2E820" w14:textId="77777777" w:rsidR="00CD5175" w:rsidRDefault="00CD5175"/>
    <w:sectPr w:rsidR="00CD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47E7" w14:textId="77777777" w:rsidR="003E7DCE" w:rsidRDefault="003E7DCE" w:rsidP="003869E3">
      <w:pPr>
        <w:spacing w:after="0"/>
      </w:pPr>
      <w:r>
        <w:separator/>
      </w:r>
    </w:p>
  </w:endnote>
  <w:endnote w:type="continuationSeparator" w:id="0">
    <w:p w14:paraId="2AF15A87" w14:textId="77777777" w:rsidR="003E7DCE" w:rsidRDefault="003E7DCE" w:rsidP="003869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083B" w14:textId="77777777" w:rsidR="003E7DCE" w:rsidRDefault="003E7DCE" w:rsidP="003869E3">
      <w:pPr>
        <w:spacing w:after="0"/>
      </w:pPr>
      <w:r>
        <w:separator/>
      </w:r>
    </w:p>
  </w:footnote>
  <w:footnote w:type="continuationSeparator" w:id="0">
    <w:p w14:paraId="5C21F9D4" w14:textId="77777777" w:rsidR="003E7DCE" w:rsidRDefault="003E7DCE" w:rsidP="003869E3">
      <w:pPr>
        <w:spacing w:after="0"/>
      </w:pPr>
      <w:r>
        <w:continuationSeparator/>
      </w:r>
    </w:p>
  </w:footnote>
  <w:footnote w:id="1">
    <w:p w14:paraId="0B7EF72D" w14:textId="77777777" w:rsidR="003869E3" w:rsidRDefault="003869E3" w:rsidP="003869E3">
      <w:pPr>
        <w:pStyle w:val="a4"/>
      </w:pPr>
      <w:r>
        <w:rPr>
          <w:rStyle w:val="a8"/>
        </w:rPr>
        <w:footnoteRef/>
      </w:r>
      <w:r>
        <w:t xml:space="preserve"> Указывается универсальная дорожная машина УДМ-82 на базе трактора «</w:t>
      </w:r>
      <w:proofErr w:type="spellStart"/>
      <w:r>
        <w:t>Беларус</w:t>
      </w:r>
      <w:proofErr w:type="spellEnd"/>
      <w:r>
        <w:t xml:space="preserve"> 82.1» в комплекте с навесным оборудованием или эквивалент. </w:t>
      </w:r>
    </w:p>
  </w:footnote>
  <w:footnote w:id="2">
    <w:p w14:paraId="20DD3BBD" w14:textId="77777777" w:rsidR="003869E3" w:rsidRDefault="003869E3" w:rsidP="003869E3">
      <w:pPr>
        <w:pStyle w:val="a4"/>
      </w:pPr>
      <w:r>
        <w:rPr>
          <w:rStyle w:val="a8"/>
        </w:rPr>
        <w:footnoteRef/>
      </w:r>
      <w:r>
        <w:t xml:space="preserve"> Заполняется на этапе заключения договора с победителем конкурентной закупки.</w:t>
      </w:r>
    </w:p>
  </w:footnote>
  <w:footnote w:id="3">
    <w:p w14:paraId="62497296" w14:textId="77777777" w:rsidR="003869E3" w:rsidRDefault="003869E3" w:rsidP="003869E3">
      <w:pPr>
        <w:pStyle w:val="a4"/>
      </w:pPr>
      <w:r>
        <w:rPr>
          <w:rStyle w:val="a8"/>
        </w:rPr>
        <w:footnoteRef/>
      </w:r>
      <w:r>
        <w:t xml:space="preserve"> </w:t>
      </w:r>
      <w:r>
        <w:rPr>
          <w:i/>
        </w:rPr>
        <w:t>Указывается, если Поставщик является плательщиком НДС.</w:t>
      </w:r>
    </w:p>
  </w:footnote>
  <w:footnote w:id="4">
    <w:p w14:paraId="36BDD5C9" w14:textId="77777777" w:rsidR="003869E3" w:rsidRDefault="003869E3" w:rsidP="003869E3">
      <w:pPr>
        <w:pStyle w:val="a4"/>
        <w:rPr>
          <w:i/>
        </w:rPr>
      </w:pPr>
      <w:r>
        <w:rPr>
          <w:rStyle w:val="a8"/>
          <w:i/>
        </w:rPr>
        <w:footnoteRef/>
      </w:r>
      <w:r>
        <w:rPr>
          <w:i/>
        </w:rPr>
        <w:t xml:space="preserve"> Указывается, если Поставщик является плательщиком НДС.</w:t>
      </w:r>
    </w:p>
  </w:footnote>
  <w:footnote w:id="5">
    <w:p w14:paraId="2BBF4C13" w14:textId="77777777" w:rsidR="003869E3" w:rsidRDefault="003869E3" w:rsidP="003869E3">
      <w:pPr>
        <w:pStyle w:val="a4"/>
      </w:pPr>
      <w:r>
        <w:rPr>
          <w:rStyle w:val="a8"/>
        </w:rPr>
        <w:footnoteRef/>
      </w:r>
      <w:r>
        <w:t xml:space="preserve"> Указывается срок, составляющий не менее 12 (двенадцати) месяцев.</w:t>
      </w:r>
    </w:p>
  </w:footnote>
  <w:footnote w:id="6">
    <w:p w14:paraId="64D63663" w14:textId="77777777" w:rsidR="003869E3" w:rsidRDefault="003869E3" w:rsidP="003869E3">
      <w:pPr>
        <w:pStyle w:val="a4"/>
      </w:pPr>
      <w:r>
        <w:rPr>
          <w:rStyle w:val="a8"/>
        </w:rPr>
        <w:footnoteRef/>
      </w:r>
      <w:r>
        <w:t xml:space="preserve"> Указывается не менее 1 000 (одной тысячи) моточасов.</w:t>
      </w:r>
    </w:p>
  </w:footnote>
  <w:footnote w:id="7">
    <w:p w14:paraId="08F16ABB" w14:textId="77777777" w:rsidR="003869E3" w:rsidRDefault="003869E3" w:rsidP="003869E3">
      <w:pPr>
        <w:pStyle w:val="a4"/>
      </w:pPr>
      <w:r>
        <w:rPr>
          <w:rStyle w:val="a8"/>
        </w:rPr>
        <w:footnoteRef/>
      </w:r>
      <w:r>
        <w:t xml:space="preserve"> Указывается универсальная дорожная машина УДМ-82 на базе трактора «</w:t>
      </w:r>
      <w:proofErr w:type="spellStart"/>
      <w:r>
        <w:t>Беларус</w:t>
      </w:r>
      <w:proofErr w:type="spellEnd"/>
      <w:r>
        <w:t xml:space="preserve"> 82.1» в комплекте с навесным оборудованием или эквивалент. </w:t>
      </w:r>
    </w:p>
  </w:footnote>
  <w:footnote w:id="8">
    <w:p w14:paraId="30983797" w14:textId="77777777" w:rsidR="003869E3" w:rsidRDefault="003869E3" w:rsidP="003869E3">
      <w:pPr>
        <w:pStyle w:val="a4"/>
      </w:pPr>
      <w:r>
        <w:rPr>
          <w:rStyle w:val="a8"/>
        </w:rPr>
        <w:footnoteRef/>
      </w:r>
      <w:r>
        <w:t xml:space="preserve"> Указывается трактор «Беларус-82.1» (или эквивалент).</w:t>
      </w:r>
    </w:p>
  </w:footnote>
  <w:footnote w:id="9">
    <w:p w14:paraId="5A996369" w14:textId="77777777" w:rsidR="003869E3" w:rsidRDefault="003869E3" w:rsidP="003869E3">
      <w:pPr>
        <w:pStyle w:val="a4"/>
      </w:pPr>
      <w:r>
        <w:rPr>
          <w:rStyle w:val="a8"/>
        </w:rPr>
        <w:footnoteRef/>
      </w:r>
      <w:r>
        <w:t xml:space="preserve"> Указывается навеска передняя универсальная НУ-2 для «</w:t>
      </w:r>
      <w:proofErr w:type="spellStart"/>
      <w:r>
        <w:t>Беларус</w:t>
      </w:r>
      <w:proofErr w:type="spellEnd"/>
      <w:r>
        <w:t xml:space="preserve"> 82.1» (или эквивалент).</w:t>
      </w:r>
    </w:p>
  </w:footnote>
  <w:footnote w:id="10">
    <w:p w14:paraId="49879EE4" w14:textId="77777777" w:rsidR="003869E3" w:rsidRDefault="003869E3" w:rsidP="003869E3">
      <w:pPr>
        <w:pStyle w:val="a4"/>
      </w:pPr>
      <w:r>
        <w:rPr>
          <w:rStyle w:val="a8"/>
        </w:rPr>
        <w:footnoteRef/>
      </w:r>
      <w:r>
        <w:t xml:space="preserve"> Указывается отвал передний снегоуборочный СО2,5 (или эквивалент).</w:t>
      </w:r>
    </w:p>
  </w:footnote>
  <w:footnote w:id="11">
    <w:p w14:paraId="72E7724F" w14:textId="77777777" w:rsidR="003869E3" w:rsidRDefault="003869E3" w:rsidP="003869E3">
      <w:pPr>
        <w:pStyle w:val="a4"/>
      </w:pPr>
      <w:r>
        <w:rPr>
          <w:rStyle w:val="a8"/>
        </w:rPr>
        <w:footnoteRef/>
      </w:r>
      <w:r>
        <w:t xml:space="preserve"> Указывается косилка ORSI </w:t>
      </w:r>
      <w:proofErr w:type="spellStart"/>
      <w:r>
        <w:t>Competition</w:t>
      </w:r>
      <w:proofErr w:type="spellEnd"/>
      <w:r>
        <w:t xml:space="preserve"> GS 200 (или эквивалент).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A9"/>
    <w:rsid w:val="000D0404"/>
    <w:rsid w:val="001C01FA"/>
    <w:rsid w:val="003869E3"/>
    <w:rsid w:val="003C6673"/>
    <w:rsid w:val="003E7DCE"/>
    <w:rsid w:val="008652EC"/>
    <w:rsid w:val="008A4372"/>
    <w:rsid w:val="00B34F6A"/>
    <w:rsid w:val="00CD5175"/>
    <w:rsid w:val="00E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E0C3"/>
  <w15:chartTrackingRefBased/>
  <w15:docId w15:val="{C7F972F0-50FE-477B-9E9B-60A6A40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E3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869E3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69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3869E3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3869E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869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3869E3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semiHidden/>
    <w:rsid w:val="003869E3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a"/>
    <w:rsid w:val="003869E3"/>
    <w:pPr>
      <w:widowControl w:val="0"/>
      <w:suppressLineNumbers/>
      <w:autoSpaceDN w:val="0"/>
      <w:spacing w:after="0"/>
      <w:jc w:val="left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3869E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rsid w:val="003869E3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eastAsia="ru-RU"/>
    </w:rPr>
  </w:style>
  <w:style w:type="character" w:styleId="a8">
    <w:name w:val="footnote reference"/>
    <w:basedOn w:val="a0"/>
    <w:semiHidden/>
    <w:unhideWhenUsed/>
    <w:rsid w:val="00386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683161630D1D8735F0FD984F012E1EE44C0EE188ED6DDF6F0B50F4F978785E382C8550F0B6734DfAb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odyuk@sezlipet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Станислава Николаевна</dc:creator>
  <cp:keywords/>
  <dc:description/>
  <cp:lastModifiedBy>Смирнова Станислава Николаевна</cp:lastModifiedBy>
  <cp:revision>6</cp:revision>
  <cp:lastPrinted>2022-04-26T12:34:00Z</cp:lastPrinted>
  <dcterms:created xsi:type="dcterms:W3CDTF">2022-04-13T05:44:00Z</dcterms:created>
  <dcterms:modified xsi:type="dcterms:W3CDTF">2022-04-26T13:28:00Z</dcterms:modified>
</cp:coreProperties>
</file>