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BE580C" w:rsidRPr="00407BF1" w14:paraId="41F4C655" w14:textId="77777777">
        <w:trPr>
          <w:tblCellSpacing w:w="15" w:type="dxa"/>
        </w:trPr>
        <w:tc>
          <w:tcPr>
            <w:tcW w:w="0" w:type="auto"/>
            <w:vAlign w:val="center"/>
            <w:hideMark/>
          </w:tcPr>
          <w:p w14:paraId="0712E41C" w14:textId="4758990B" w:rsidR="00BE580C" w:rsidRPr="00407BF1" w:rsidRDefault="004D7704" w:rsidP="004D7704">
            <w:pPr>
              <w:ind w:right="-1743"/>
              <w:rPr>
                <w:rFonts w:eastAsia="Times New Roman"/>
                <w:b/>
                <w:bCs/>
                <w:sz w:val="28"/>
                <w:szCs w:val="28"/>
              </w:rPr>
            </w:pPr>
            <w:r w:rsidRPr="00407BF1">
              <w:rPr>
                <w:rFonts w:eastAsia="Times New Roman"/>
                <w:b/>
                <w:bCs/>
                <w:sz w:val="28"/>
                <w:szCs w:val="28"/>
              </w:rPr>
              <w:t xml:space="preserve">          </w:t>
            </w:r>
            <w:r w:rsidR="00D05744" w:rsidRPr="00407BF1">
              <w:rPr>
                <w:rFonts w:eastAsia="Times New Roman"/>
                <w:b/>
                <w:bCs/>
                <w:sz w:val="28"/>
                <w:szCs w:val="28"/>
              </w:rPr>
              <w:t>Протокол рассмотрения и оценки вторых частей заявок</w:t>
            </w:r>
          </w:p>
          <w:p w14:paraId="7AC5C1D0" w14:textId="77777777" w:rsidR="00BE580C" w:rsidRPr="00407BF1" w:rsidRDefault="00D05744">
            <w:pPr>
              <w:jc w:val="center"/>
              <w:rPr>
                <w:rFonts w:eastAsia="Times New Roman"/>
                <w:b/>
                <w:bCs/>
                <w:sz w:val="28"/>
                <w:szCs w:val="28"/>
              </w:rPr>
            </w:pPr>
            <w:r w:rsidRPr="00407BF1">
              <w:rPr>
                <w:rFonts w:eastAsia="Times New Roman"/>
                <w:b/>
                <w:bCs/>
                <w:sz w:val="28"/>
                <w:szCs w:val="28"/>
              </w:rPr>
              <w:t xml:space="preserve">"Оказание услуг по проведению обязательного аудита бухгалтерской (финансовой) отчетности АО ОЭЗ ППТ "Липецк" за 2020 год" </w:t>
            </w:r>
          </w:p>
          <w:p w14:paraId="0FA938E2" w14:textId="77777777" w:rsidR="00BE580C" w:rsidRPr="00407BF1" w:rsidRDefault="00D05744">
            <w:pPr>
              <w:jc w:val="center"/>
              <w:rPr>
                <w:rFonts w:eastAsia="Times New Roman"/>
                <w:b/>
                <w:bCs/>
                <w:sz w:val="28"/>
                <w:szCs w:val="28"/>
              </w:rPr>
            </w:pPr>
            <w:r w:rsidRPr="00407BF1">
              <w:rPr>
                <w:rFonts w:eastAsia="Times New Roman"/>
                <w:b/>
                <w:bCs/>
                <w:sz w:val="28"/>
                <w:szCs w:val="28"/>
              </w:rPr>
              <w:t xml:space="preserve">(№ извещения 0646000000120000001) </w:t>
            </w:r>
          </w:p>
          <w:p w14:paraId="69F7F45D" w14:textId="77777777" w:rsidR="00BE580C" w:rsidRPr="00407BF1" w:rsidRDefault="00D05744">
            <w:pPr>
              <w:jc w:val="right"/>
              <w:divId w:val="9265623"/>
              <w:rPr>
                <w:rFonts w:eastAsia="Times New Roman"/>
              </w:rPr>
            </w:pPr>
            <w:r w:rsidRPr="00407BF1">
              <w:rPr>
                <w:rFonts w:eastAsia="Times New Roman"/>
              </w:rPr>
              <w:t>22.05.2020 10:00</w:t>
            </w:r>
          </w:p>
          <w:p w14:paraId="686691D0" w14:textId="6B1194FA" w:rsidR="00BE580C" w:rsidRPr="00407BF1" w:rsidRDefault="00C3750A" w:rsidP="00C3750A">
            <w:pPr>
              <w:jc w:val="both"/>
              <w:divId w:val="730662347"/>
              <w:rPr>
                <w:rFonts w:eastAsia="Times New Roman"/>
              </w:rPr>
            </w:pPr>
            <w:r>
              <w:rPr>
                <w:rFonts w:eastAsia="Times New Roman"/>
              </w:rPr>
              <w:t xml:space="preserve">Место рассмотрения заявок </w:t>
            </w:r>
            <w:r w:rsidR="00D05744" w:rsidRPr="00407BF1">
              <w:rPr>
                <w:rFonts w:eastAsia="Times New Roman"/>
              </w:rPr>
              <w:t xml:space="preserve">399071, Липецкая область, </w:t>
            </w:r>
            <w:proofErr w:type="spellStart"/>
            <w:r w:rsidR="00D05744" w:rsidRPr="00407BF1">
              <w:rPr>
                <w:rFonts w:eastAsia="Times New Roman"/>
              </w:rPr>
              <w:t>Грязинский</w:t>
            </w:r>
            <w:proofErr w:type="spellEnd"/>
            <w:r w:rsidR="00D05744" w:rsidRPr="00407BF1">
              <w:rPr>
                <w:rFonts w:eastAsia="Times New Roman"/>
              </w:rPr>
              <w:t xml:space="preserve"> район, с. Казинка, территория ОЭЗ ППТ Липецк, здание 2.</w:t>
            </w:r>
          </w:p>
        </w:tc>
      </w:tr>
    </w:tbl>
    <w:p w14:paraId="666988B0" w14:textId="77777777" w:rsidR="00BE580C" w:rsidRPr="00407BF1" w:rsidRDefault="00BE580C">
      <w:pPr>
        <w:rPr>
          <w:rFonts w:eastAsia="Times New Roman"/>
          <w:vanish/>
        </w:rPr>
      </w:pPr>
    </w:p>
    <w:tbl>
      <w:tblPr>
        <w:tblW w:w="9355" w:type="dxa"/>
        <w:tblCellSpacing w:w="15" w:type="dxa"/>
        <w:tblCellMar>
          <w:top w:w="15" w:type="dxa"/>
          <w:left w:w="15" w:type="dxa"/>
          <w:bottom w:w="15" w:type="dxa"/>
          <w:right w:w="15" w:type="dxa"/>
        </w:tblCellMar>
        <w:tblLook w:val="04A0" w:firstRow="1" w:lastRow="0" w:firstColumn="1" w:lastColumn="0" w:noHBand="0" w:noVBand="1"/>
      </w:tblPr>
      <w:tblGrid>
        <w:gridCol w:w="3979"/>
        <w:gridCol w:w="5376"/>
      </w:tblGrid>
      <w:tr w:rsidR="00BE580C" w:rsidRPr="00407BF1" w14:paraId="78612E16" w14:textId="77777777" w:rsidTr="00407BF1">
        <w:trPr>
          <w:tblCellSpacing w:w="15" w:type="dxa"/>
        </w:trPr>
        <w:tc>
          <w:tcPr>
            <w:tcW w:w="0" w:type="auto"/>
            <w:vAlign w:val="center"/>
            <w:hideMark/>
          </w:tcPr>
          <w:p w14:paraId="79ADB1A8" w14:textId="77777777" w:rsidR="00BE580C" w:rsidRPr="00407BF1" w:rsidRDefault="00D05744">
            <w:pPr>
              <w:rPr>
                <w:rFonts w:eastAsia="Times New Roman"/>
              </w:rPr>
            </w:pPr>
            <w:r w:rsidRPr="00407BF1">
              <w:rPr>
                <w:rFonts w:eastAsia="Times New Roman"/>
              </w:rPr>
              <w:t>Организатор:</w:t>
            </w:r>
          </w:p>
        </w:tc>
        <w:tc>
          <w:tcPr>
            <w:tcW w:w="0" w:type="auto"/>
            <w:vAlign w:val="center"/>
            <w:hideMark/>
          </w:tcPr>
          <w:p w14:paraId="1785858D" w14:textId="77777777" w:rsidR="00BE580C" w:rsidRPr="00407BF1" w:rsidRDefault="00D05744">
            <w:pPr>
              <w:rPr>
                <w:rFonts w:eastAsia="Times New Roman"/>
              </w:rPr>
            </w:pPr>
            <w:r w:rsidRPr="00407BF1">
              <w:rPr>
                <w:rFonts w:eastAsia="Times New Roman"/>
              </w:rPr>
              <w:t>АКЦИОНЕРНОЕ ОБЩЕСТВО "ОСОБАЯ ЭКОНОМИЧЕСКАЯ ЗОНА ПРОМЫШЛЕННО-ПРОИЗВОДСТВЕННОГО ТИПА "ЛИПЕЦК"</w:t>
            </w:r>
          </w:p>
        </w:tc>
      </w:tr>
      <w:tr w:rsidR="00BE580C" w:rsidRPr="00407BF1" w14:paraId="7D78A68B" w14:textId="77777777" w:rsidTr="00407BF1">
        <w:trPr>
          <w:tblCellSpacing w:w="15" w:type="dxa"/>
        </w:trPr>
        <w:tc>
          <w:tcPr>
            <w:tcW w:w="0" w:type="auto"/>
            <w:vAlign w:val="center"/>
            <w:hideMark/>
          </w:tcPr>
          <w:p w14:paraId="43320737" w14:textId="77777777" w:rsidR="00BE580C" w:rsidRPr="00407BF1" w:rsidRDefault="00D05744">
            <w:pPr>
              <w:rPr>
                <w:rFonts w:eastAsia="Times New Roman"/>
              </w:rPr>
            </w:pPr>
            <w:r w:rsidRPr="00407BF1">
              <w:rPr>
                <w:rFonts w:eastAsia="Times New Roman"/>
              </w:rPr>
              <w:t xml:space="preserve">Заказчик (и): </w:t>
            </w:r>
          </w:p>
        </w:tc>
        <w:tc>
          <w:tcPr>
            <w:tcW w:w="0" w:type="auto"/>
            <w:vAlign w:val="center"/>
            <w:hideMark/>
          </w:tcPr>
          <w:p w14:paraId="714BA151" w14:textId="77777777" w:rsidR="00BE580C" w:rsidRPr="00407BF1" w:rsidRDefault="00D05744">
            <w:pPr>
              <w:rPr>
                <w:rFonts w:eastAsia="Times New Roman"/>
              </w:rPr>
            </w:pPr>
            <w:r w:rsidRPr="00407BF1">
              <w:rPr>
                <w:rFonts w:eastAsia="Times New Roman"/>
              </w:rPr>
              <w:t>АКЦИОНЕРНОЕ ОБЩЕСТВО "ОСОБАЯ ЭКОНОМИЧЕСКАЯ ЗОНА ПРОМЫШЛЕННО-ПРОИЗВОДСТВЕННОГО ТИПА "ЛИПЕЦК"</w:t>
            </w:r>
          </w:p>
        </w:tc>
      </w:tr>
      <w:tr w:rsidR="00BE580C" w:rsidRPr="00407BF1" w14:paraId="58D59A6A" w14:textId="77777777" w:rsidTr="00407BF1">
        <w:trPr>
          <w:tblCellSpacing w:w="15" w:type="dxa"/>
        </w:trPr>
        <w:tc>
          <w:tcPr>
            <w:tcW w:w="0" w:type="auto"/>
            <w:vAlign w:val="center"/>
            <w:hideMark/>
          </w:tcPr>
          <w:p w14:paraId="189A2819" w14:textId="77777777" w:rsidR="00BE580C" w:rsidRPr="00407BF1" w:rsidRDefault="00D05744">
            <w:pPr>
              <w:rPr>
                <w:rFonts w:eastAsia="Times New Roman"/>
              </w:rPr>
            </w:pPr>
            <w:r w:rsidRPr="00407BF1">
              <w:rPr>
                <w:rFonts w:eastAsia="Times New Roman"/>
              </w:rPr>
              <w:t xml:space="preserve">Наименование объекта закупки: </w:t>
            </w:r>
          </w:p>
        </w:tc>
        <w:tc>
          <w:tcPr>
            <w:tcW w:w="0" w:type="auto"/>
            <w:vAlign w:val="center"/>
            <w:hideMark/>
          </w:tcPr>
          <w:p w14:paraId="6D00F576" w14:textId="77777777" w:rsidR="00BE580C" w:rsidRPr="00407BF1" w:rsidRDefault="00D05744">
            <w:pPr>
              <w:rPr>
                <w:rFonts w:eastAsia="Times New Roman"/>
              </w:rPr>
            </w:pPr>
            <w:r w:rsidRPr="00407BF1">
              <w:rPr>
                <w:rFonts w:eastAsia="Times New Roman"/>
              </w:rPr>
              <w:t>Оказание услуг по проведению обязательного аудита бухгалтерской (финансовой) отчетности АО ОЭЗ ППТ "Липецк" за 2020 год</w:t>
            </w:r>
          </w:p>
        </w:tc>
      </w:tr>
      <w:tr w:rsidR="00BE580C" w:rsidRPr="00407BF1" w14:paraId="1E240523" w14:textId="77777777" w:rsidTr="00407BF1">
        <w:trPr>
          <w:tblCellSpacing w:w="15" w:type="dxa"/>
        </w:trPr>
        <w:tc>
          <w:tcPr>
            <w:tcW w:w="0" w:type="auto"/>
            <w:vAlign w:val="center"/>
            <w:hideMark/>
          </w:tcPr>
          <w:p w14:paraId="1591B9BD" w14:textId="77777777" w:rsidR="00BE580C" w:rsidRPr="00407BF1" w:rsidRDefault="00D05744">
            <w:pPr>
              <w:rPr>
                <w:rFonts w:eastAsia="Times New Roman"/>
              </w:rPr>
            </w:pPr>
            <w:r w:rsidRPr="00407BF1">
              <w:rPr>
                <w:rFonts w:eastAsia="Times New Roman"/>
              </w:rPr>
              <w:t xml:space="preserve">Идентификационный код закупки: </w:t>
            </w:r>
          </w:p>
        </w:tc>
        <w:tc>
          <w:tcPr>
            <w:tcW w:w="0" w:type="auto"/>
            <w:vAlign w:val="center"/>
            <w:hideMark/>
          </w:tcPr>
          <w:p w14:paraId="128F4A59" w14:textId="77777777" w:rsidR="00BE580C" w:rsidRPr="00407BF1" w:rsidRDefault="00D05744">
            <w:pPr>
              <w:rPr>
                <w:rFonts w:eastAsia="Times New Roman"/>
              </w:rPr>
            </w:pPr>
            <w:r w:rsidRPr="00407BF1">
              <w:rPr>
                <w:rFonts w:eastAsia="Times New Roman"/>
              </w:rPr>
              <w:t xml:space="preserve">204482605244048020100100550556920000; </w:t>
            </w:r>
          </w:p>
        </w:tc>
      </w:tr>
      <w:tr w:rsidR="00BE580C" w:rsidRPr="00407BF1" w14:paraId="6779732D" w14:textId="77777777" w:rsidTr="00407BF1">
        <w:trPr>
          <w:tblCellSpacing w:w="15" w:type="dxa"/>
        </w:trPr>
        <w:tc>
          <w:tcPr>
            <w:tcW w:w="0" w:type="auto"/>
            <w:vAlign w:val="center"/>
            <w:hideMark/>
          </w:tcPr>
          <w:p w14:paraId="66E5CA28" w14:textId="77777777" w:rsidR="00BE580C" w:rsidRPr="00407BF1" w:rsidRDefault="00D05744">
            <w:pPr>
              <w:rPr>
                <w:rFonts w:eastAsia="Times New Roman"/>
              </w:rPr>
            </w:pPr>
            <w:r w:rsidRPr="00407BF1">
              <w:rPr>
                <w:rFonts w:eastAsia="Times New Roman"/>
              </w:rPr>
              <w:t xml:space="preserve">Способ определения поставщика (подрядчика/исполнителя): </w:t>
            </w:r>
          </w:p>
        </w:tc>
        <w:tc>
          <w:tcPr>
            <w:tcW w:w="0" w:type="auto"/>
            <w:vAlign w:val="center"/>
            <w:hideMark/>
          </w:tcPr>
          <w:p w14:paraId="18895473" w14:textId="77777777" w:rsidR="00BE580C" w:rsidRPr="00407BF1" w:rsidRDefault="00D05744">
            <w:pPr>
              <w:rPr>
                <w:rFonts w:eastAsia="Times New Roman"/>
              </w:rPr>
            </w:pPr>
            <w:r w:rsidRPr="00407BF1">
              <w:rPr>
                <w:rFonts w:eastAsia="Times New Roman"/>
              </w:rPr>
              <w:t>Открытый конкурс в электронной форме</w:t>
            </w:r>
          </w:p>
        </w:tc>
      </w:tr>
      <w:tr w:rsidR="00BE580C" w:rsidRPr="00407BF1" w14:paraId="44DDF3AB" w14:textId="77777777" w:rsidTr="00407BF1">
        <w:trPr>
          <w:tblCellSpacing w:w="15" w:type="dxa"/>
        </w:trPr>
        <w:tc>
          <w:tcPr>
            <w:tcW w:w="0" w:type="auto"/>
            <w:vAlign w:val="center"/>
            <w:hideMark/>
          </w:tcPr>
          <w:p w14:paraId="3944766A" w14:textId="77777777" w:rsidR="00BE580C" w:rsidRPr="00407BF1" w:rsidRDefault="00D05744">
            <w:pPr>
              <w:rPr>
                <w:rFonts w:eastAsia="Times New Roman"/>
              </w:rPr>
            </w:pPr>
            <w:r w:rsidRPr="00407BF1">
              <w:rPr>
                <w:rFonts w:eastAsia="Times New Roman"/>
              </w:rPr>
              <w:t xml:space="preserve">Начальная (максимальная) цена контракта: </w:t>
            </w:r>
          </w:p>
        </w:tc>
        <w:tc>
          <w:tcPr>
            <w:tcW w:w="0" w:type="auto"/>
            <w:vAlign w:val="center"/>
            <w:hideMark/>
          </w:tcPr>
          <w:p w14:paraId="127F9E05" w14:textId="77777777" w:rsidR="00BE580C" w:rsidRPr="00407BF1" w:rsidRDefault="00D05744">
            <w:pPr>
              <w:rPr>
                <w:rFonts w:eastAsia="Times New Roman"/>
              </w:rPr>
            </w:pPr>
            <w:r w:rsidRPr="00407BF1">
              <w:rPr>
                <w:rFonts w:eastAsia="Times New Roman"/>
              </w:rPr>
              <w:t>185000.00RUB</w:t>
            </w:r>
          </w:p>
        </w:tc>
      </w:tr>
      <w:tr w:rsidR="00BE580C" w:rsidRPr="00407BF1" w14:paraId="26045971" w14:textId="77777777" w:rsidTr="00407BF1">
        <w:trPr>
          <w:tblCellSpacing w:w="15" w:type="dxa"/>
        </w:trPr>
        <w:tc>
          <w:tcPr>
            <w:tcW w:w="0" w:type="auto"/>
            <w:vAlign w:val="center"/>
            <w:hideMark/>
          </w:tcPr>
          <w:p w14:paraId="11D9B666" w14:textId="77777777" w:rsidR="00BE580C" w:rsidRPr="00407BF1" w:rsidRDefault="00D05744">
            <w:pPr>
              <w:rPr>
                <w:rFonts w:eastAsia="Times New Roman"/>
              </w:rPr>
            </w:pPr>
            <w:r w:rsidRPr="00407BF1">
              <w:rPr>
                <w:rFonts w:eastAsia="Times New Roman"/>
              </w:rPr>
              <w:t xml:space="preserve">Место поставки товара, выполнения работ, оказания услуг: </w:t>
            </w:r>
          </w:p>
        </w:tc>
        <w:tc>
          <w:tcPr>
            <w:tcW w:w="0" w:type="auto"/>
            <w:vAlign w:val="center"/>
            <w:hideMark/>
          </w:tcPr>
          <w:p w14:paraId="68372146" w14:textId="77777777" w:rsidR="00BE580C" w:rsidRPr="00407BF1" w:rsidRDefault="00D05744">
            <w:pPr>
              <w:rPr>
                <w:rFonts w:eastAsia="Times New Roman"/>
              </w:rPr>
            </w:pPr>
            <w:r w:rsidRPr="00407BF1">
              <w:rPr>
                <w:rFonts w:eastAsia="Times New Roman"/>
              </w:rPr>
              <w:t xml:space="preserve">г. 399071, Липецкая область, </w:t>
            </w:r>
            <w:proofErr w:type="spellStart"/>
            <w:r w:rsidRPr="00407BF1">
              <w:rPr>
                <w:rFonts w:eastAsia="Times New Roman"/>
              </w:rPr>
              <w:t>Грязинский</w:t>
            </w:r>
            <w:proofErr w:type="spellEnd"/>
            <w:r w:rsidRPr="00407BF1">
              <w:rPr>
                <w:rFonts w:eastAsia="Times New Roman"/>
              </w:rPr>
              <w:t xml:space="preserve"> район, с. Казинка, территория ОЭЗ ППТ Липецк, здание 2.</w:t>
            </w:r>
          </w:p>
        </w:tc>
      </w:tr>
      <w:tr w:rsidR="00BE580C" w:rsidRPr="00407BF1" w14:paraId="0A8966F1" w14:textId="77777777" w:rsidTr="00407BF1">
        <w:trPr>
          <w:tblCellSpacing w:w="15" w:type="dxa"/>
        </w:trPr>
        <w:tc>
          <w:tcPr>
            <w:tcW w:w="0" w:type="auto"/>
            <w:vAlign w:val="center"/>
            <w:hideMark/>
          </w:tcPr>
          <w:p w14:paraId="0FE803D1" w14:textId="77777777" w:rsidR="00BE580C" w:rsidRPr="00407BF1" w:rsidRDefault="00D05744">
            <w:pPr>
              <w:rPr>
                <w:rFonts w:eastAsia="Times New Roman"/>
              </w:rPr>
            </w:pPr>
            <w:r w:rsidRPr="00407BF1">
              <w:rPr>
                <w:rFonts w:eastAsia="Times New Roman"/>
              </w:rPr>
              <w:t xml:space="preserve">Дата и время публикации извещения (время московское): </w:t>
            </w:r>
          </w:p>
        </w:tc>
        <w:tc>
          <w:tcPr>
            <w:tcW w:w="0" w:type="auto"/>
            <w:vAlign w:val="center"/>
            <w:hideMark/>
          </w:tcPr>
          <w:p w14:paraId="52E73281" w14:textId="77777777" w:rsidR="00BE580C" w:rsidRPr="00407BF1" w:rsidRDefault="00D05744">
            <w:pPr>
              <w:rPr>
                <w:rFonts w:eastAsia="Times New Roman"/>
              </w:rPr>
            </w:pPr>
            <w:r w:rsidRPr="00407BF1">
              <w:rPr>
                <w:rFonts w:eastAsia="Times New Roman"/>
              </w:rPr>
              <w:t>20.04.2020 14:45</w:t>
            </w:r>
          </w:p>
        </w:tc>
      </w:tr>
      <w:tr w:rsidR="00BE580C" w:rsidRPr="00407BF1" w14:paraId="57281DA4" w14:textId="77777777" w:rsidTr="00407BF1">
        <w:trPr>
          <w:tblCellSpacing w:w="15" w:type="dxa"/>
        </w:trPr>
        <w:tc>
          <w:tcPr>
            <w:tcW w:w="0" w:type="auto"/>
            <w:vAlign w:val="center"/>
            <w:hideMark/>
          </w:tcPr>
          <w:p w14:paraId="543EEA7D" w14:textId="77777777" w:rsidR="00BE580C" w:rsidRPr="00407BF1" w:rsidRDefault="00D05744">
            <w:pPr>
              <w:rPr>
                <w:rFonts w:eastAsia="Times New Roman"/>
              </w:rPr>
            </w:pPr>
            <w:r w:rsidRPr="00407BF1">
              <w:rPr>
                <w:rFonts w:eastAsia="Times New Roman"/>
              </w:rPr>
              <w:t xml:space="preserve">Дата и время окончания срока подачи заявок (время московское): </w:t>
            </w:r>
          </w:p>
        </w:tc>
        <w:tc>
          <w:tcPr>
            <w:tcW w:w="0" w:type="auto"/>
            <w:vAlign w:val="center"/>
            <w:hideMark/>
          </w:tcPr>
          <w:p w14:paraId="1C7BC6D2" w14:textId="77777777" w:rsidR="00407BF1" w:rsidRDefault="00407BF1">
            <w:pPr>
              <w:rPr>
                <w:rFonts w:eastAsia="Times New Roman"/>
              </w:rPr>
            </w:pPr>
          </w:p>
          <w:p w14:paraId="0CB6AD6E" w14:textId="5F0D4E25" w:rsidR="00BE580C" w:rsidRPr="00407BF1" w:rsidRDefault="00D05744">
            <w:pPr>
              <w:rPr>
                <w:rFonts w:eastAsia="Times New Roman"/>
              </w:rPr>
            </w:pPr>
            <w:r w:rsidRPr="00407BF1">
              <w:rPr>
                <w:rFonts w:eastAsia="Times New Roman"/>
              </w:rPr>
              <w:t>18.05.2020 09:00</w:t>
            </w:r>
          </w:p>
        </w:tc>
      </w:tr>
      <w:tr w:rsidR="00BE580C" w:rsidRPr="00407BF1" w14:paraId="2A398F2C" w14:textId="77777777" w:rsidTr="00407BF1">
        <w:trPr>
          <w:tblCellSpacing w:w="15" w:type="dxa"/>
        </w:trPr>
        <w:tc>
          <w:tcPr>
            <w:tcW w:w="0" w:type="auto"/>
            <w:vAlign w:val="center"/>
            <w:hideMark/>
          </w:tcPr>
          <w:p w14:paraId="3905FDC3" w14:textId="3AF6E558" w:rsidR="00BE580C" w:rsidRPr="00407BF1" w:rsidRDefault="00D05744">
            <w:pPr>
              <w:rPr>
                <w:rFonts w:eastAsia="Times New Roman"/>
              </w:rPr>
            </w:pPr>
            <w:r w:rsidRPr="00407BF1">
              <w:rPr>
                <w:rFonts w:eastAsia="Times New Roman"/>
              </w:rPr>
              <w:t xml:space="preserve">Дата и время рассмотрения </w:t>
            </w:r>
            <w:r w:rsidR="00C3750A">
              <w:rPr>
                <w:rFonts w:eastAsia="Times New Roman"/>
              </w:rPr>
              <w:t xml:space="preserve">и оценки вторых частей </w:t>
            </w:r>
            <w:r w:rsidRPr="00407BF1">
              <w:rPr>
                <w:rFonts w:eastAsia="Times New Roman"/>
              </w:rPr>
              <w:t xml:space="preserve">заявок: </w:t>
            </w:r>
            <w:r w:rsidR="00C3750A" w:rsidRPr="00407BF1">
              <w:rPr>
                <w:rFonts w:eastAsia="Times New Roman"/>
              </w:rPr>
              <w:t>(время московское):</w:t>
            </w:r>
          </w:p>
        </w:tc>
        <w:tc>
          <w:tcPr>
            <w:tcW w:w="0" w:type="auto"/>
            <w:vAlign w:val="center"/>
            <w:hideMark/>
          </w:tcPr>
          <w:p w14:paraId="4026BA42" w14:textId="77777777" w:rsidR="00C3750A" w:rsidRDefault="00C3750A">
            <w:pPr>
              <w:rPr>
                <w:rFonts w:eastAsia="Times New Roman"/>
              </w:rPr>
            </w:pPr>
          </w:p>
          <w:p w14:paraId="35E4EBDF" w14:textId="2CC94347" w:rsidR="00BE580C" w:rsidRPr="00407BF1" w:rsidRDefault="00C3750A">
            <w:pPr>
              <w:rPr>
                <w:rFonts w:eastAsia="Times New Roman"/>
              </w:rPr>
            </w:pPr>
            <w:proofErr w:type="gramStart"/>
            <w:r w:rsidRPr="00C3750A">
              <w:rPr>
                <w:rFonts w:eastAsia="Times New Roman"/>
              </w:rPr>
              <w:t>22</w:t>
            </w:r>
            <w:r w:rsidR="00D05744" w:rsidRPr="00C3750A">
              <w:rPr>
                <w:rFonts w:eastAsia="Times New Roman"/>
              </w:rPr>
              <w:t>.05.2020</w:t>
            </w:r>
            <w:r>
              <w:rPr>
                <w:rFonts w:eastAsia="Times New Roman"/>
              </w:rPr>
              <w:t xml:space="preserve">  10</w:t>
            </w:r>
            <w:proofErr w:type="gramEnd"/>
            <w:r>
              <w:rPr>
                <w:rFonts w:eastAsia="Times New Roman"/>
              </w:rPr>
              <w:t>:00</w:t>
            </w:r>
          </w:p>
        </w:tc>
      </w:tr>
      <w:tr w:rsidR="00BE580C" w:rsidRPr="00407BF1" w14:paraId="28C9FB37" w14:textId="77777777" w:rsidTr="00407BF1">
        <w:trPr>
          <w:tblCellSpacing w:w="15" w:type="dxa"/>
        </w:trPr>
        <w:tc>
          <w:tcPr>
            <w:tcW w:w="0" w:type="auto"/>
            <w:gridSpan w:val="2"/>
            <w:vAlign w:val="center"/>
            <w:hideMark/>
          </w:tcPr>
          <w:p w14:paraId="7D36578F" w14:textId="77777777" w:rsidR="00BE580C" w:rsidRPr="00407BF1" w:rsidRDefault="00D05744">
            <w:pPr>
              <w:rPr>
                <w:rFonts w:eastAsia="Times New Roman"/>
              </w:rPr>
            </w:pPr>
            <w:r w:rsidRPr="00407BF1">
              <w:rPr>
                <w:rFonts w:eastAsia="Times New Roman"/>
              </w:rPr>
              <w:t xml:space="preserve">Особенности осуществления закупки: </w:t>
            </w:r>
          </w:p>
        </w:tc>
      </w:tr>
      <w:tr w:rsidR="00BE580C" w:rsidRPr="00407BF1" w14:paraId="057DAD85" w14:textId="77777777" w:rsidTr="00407BF1">
        <w:trPr>
          <w:tblCellSpacing w:w="15" w:type="dxa"/>
        </w:trPr>
        <w:tc>
          <w:tcPr>
            <w:tcW w:w="0" w:type="auto"/>
            <w:gridSpan w:val="2"/>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265"/>
            </w:tblGrid>
            <w:tr w:rsidR="00BE580C" w:rsidRPr="00407BF1" w14:paraId="7D2A77B3" w14:textId="77777777">
              <w:tc>
                <w:tcPr>
                  <w:tcW w:w="0" w:type="auto"/>
                  <w:tcMar>
                    <w:top w:w="30" w:type="dxa"/>
                    <w:left w:w="30" w:type="dxa"/>
                    <w:bottom w:w="30" w:type="dxa"/>
                    <w:right w:w="30" w:type="dxa"/>
                  </w:tcMar>
                  <w:hideMark/>
                </w:tcPr>
                <w:p w14:paraId="67B746F8" w14:textId="77777777" w:rsidR="00BE580C" w:rsidRPr="00407BF1" w:rsidRDefault="00D05744">
                  <w:pPr>
                    <w:rPr>
                      <w:rFonts w:eastAsia="Times New Roman"/>
                    </w:rPr>
                  </w:pPr>
                  <w:r w:rsidRPr="00407BF1">
                    <w:rPr>
                      <w:rFonts w:eastAsia="Times New Roman"/>
                    </w:rPr>
                    <w:t xml:space="preserve">Состав комиссии: </w:t>
                  </w:r>
                </w:p>
              </w:tc>
            </w:tr>
            <w:tr w:rsidR="00BE580C" w:rsidRPr="00407BF1" w14:paraId="49C44E2F" w14:textId="77777777">
              <w:tc>
                <w:tcPr>
                  <w:tcW w:w="0" w:type="auto"/>
                  <w:tcMar>
                    <w:top w:w="30" w:type="dxa"/>
                    <w:left w:w="30" w:type="dxa"/>
                    <w:bottom w:w="30" w:type="dxa"/>
                    <w:right w:w="30" w:type="dxa"/>
                  </w:tcMar>
                  <w:hideMark/>
                </w:tcPr>
                <w:p w14:paraId="613F0589" w14:textId="77777777" w:rsidR="00BE580C" w:rsidRPr="00407BF1" w:rsidRDefault="00D05744">
                  <w:pPr>
                    <w:rPr>
                      <w:rFonts w:eastAsia="Times New Roman"/>
                    </w:rPr>
                  </w:pPr>
                  <w:r w:rsidRPr="00407BF1">
                    <w:rPr>
                      <w:rFonts w:eastAsia="Times New Roman"/>
                    </w:rPr>
                    <w:t xml:space="preserve">На заседании комиссии присутствовали </w:t>
                  </w:r>
                </w:p>
              </w:tc>
            </w:tr>
            <w:tr w:rsidR="00BE580C" w:rsidRPr="00407BF1" w14:paraId="621A400A" w14:textId="77777777">
              <w:tc>
                <w:tcPr>
                  <w:tcW w:w="0" w:type="auto"/>
                  <w:tcMar>
                    <w:top w:w="30" w:type="dxa"/>
                    <w:left w:w="30" w:type="dxa"/>
                    <w:bottom w:w="30" w:type="dxa"/>
                    <w:right w:w="3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5523"/>
                    <w:gridCol w:w="3682"/>
                  </w:tblGrid>
                  <w:tr w:rsidR="00BE580C" w:rsidRPr="00407BF1" w14:paraId="52D36344" w14:textId="77777777">
                    <w:tc>
                      <w:tcPr>
                        <w:tcW w:w="3000" w:type="pct"/>
                        <w:tcMar>
                          <w:top w:w="30" w:type="dxa"/>
                          <w:left w:w="30" w:type="dxa"/>
                          <w:bottom w:w="30" w:type="dxa"/>
                          <w:right w:w="30" w:type="dxa"/>
                        </w:tcMar>
                        <w:hideMark/>
                      </w:tcPr>
                      <w:p w14:paraId="0AF82CC1" w14:textId="77777777" w:rsidR="00BE580C" w:rsidRPr="00407BF1" w:rsidRDefault="00D05744">
                        <w:pPr>
                          <w:rPr>
                            <w:rFonts w:eastAsia="Times New Roman"/>
                          </w:rPr>
                        </w:pPr>
                        <w:r w:rsidRPr="00407BF1">
                          <w:rPr>
                            <w:rFonts w:eastAsia="Times New Roman"/>
                          </w:rPr>
                          <w:t>Председатель комиссии</w:t>
                        </w:r>
                      </w:p>
                    </w:tc>
                    <w:tc>
                      <w:tcPr>
                        <w:tcW w:w="0" w:type="auto"/>
                        <w:tcMar>
                          <w:top w:w="30" w:type="dxa"/>
                          <w:left w:w="30" w:type="dxa"/>
                          <w:bottom w:w="30" w:type="dxa"/>
                          <w:right w:w="30" w:type="dxa"/>
                        </w:tcMar>
                        <w:hideMark/>
                      </w:tcPr>
                      <w:p w14:paraId="6DD9AD1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r>
                  <w:tr w:rsidR="00BE580C" w:rsidRPr="00407BF1" w14:paraId="51FAF252" w14:textId="77777777">
                    <w:tc>
                      <w:tcPr>
                        <w:tcW w:w="3000" w:type="pct"/>
                        <w:tcMar>
                          <w:top w:w="30" w:type="dxa"/>
                          <w:left w:w="30" w:type="dxa"/>
                          <w:bottom w:w="30" w:type="dxa"/>
                          <w:right w:w="30" w:type="dxa"/>
                        </w:tcMar>
                        <w:hideMark/>
                      </w:tcPr>
                      <w:p w14:paraId="1293FBDA"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Mar>
                          <w:top w:w="30" w:type="dxa"/>
                          <w:left w:w="30" w:type="dxa"/>
                          <w:bottom w:w="30" w:type="dxa"/>
                          <w:right w:w="30" w:type="dxa"/>
                        </w:tcMar>
                        <w:hideMark/>
                      </w:tcPr>
                      <w:p w14:paraId="52318CFF"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r>
                  <w:tr w:rsidR="00BE580C" w:rsidRPr="00407BF1" w14:paraId="1AA199CD" w14:textId="77777777">
                    <w:tc>
                      <w:tcPr>
                        <w:tcW w:w="3000" w:type="pct"/>
                        <w:tcMar>
                          <w:top w:w="30" w:type="dxa"/>
                          <w:left w:w="30" w:type="dxa"/>
                          <w:bottom w:w="30" w:type="dxa"/>
                          <w:right w:w="30" w:type="dxa"/>
                        </w:tcMar>
                        <w:hideMark/>
                      </w:tcPr>
                      <w:p w14:paraId="232F0BE8"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5EE88E22"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r>
                  <w:tr w:rsidR="00BE580C" w:rsidRPr="00407BF1" w14:paraId="212BCC36" w14:textId="77777777">
                    <w:tc>
                      <w:tcPr>
                        <w:tcW w:w="3000" w:type="pct"/>
                        <w:tcMar>
                          <w:top w:w="30" w:type="dxa"/>
                          <w:left w:w="30" w:type="dxa"/>
                          <w:bottom w:w="30" w:type="dxa"/>
                          <w:right w:w="30" w:type="dxa"/>
                        </w:tcMar>
                        <w:hideMark/>
                      </w:tcPr>
                      <w:p w14:paraId="44961315"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4C66DCA7"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r>
                  <w:tr w:rsidR="00BE580C" w:rsidRPr="00407BF1" w14:paraId="4DC28954" w14:textId="77777777">
                    <w:tc>
                      <w:tcPr>
                        <w:tcW w:w="3000" w:type="pct"/>
                        <w:tcMar>
                          <w:top w:w="30" w:type="dxa"/>
                          <w:left w:w="30" w:type="dxa"/>
                          <w:bottom w:w="30" w:type="dxa"/>
                          <w:right w:w="30" w:type="dxa"/>
                        </w:tcMar>
                        <w:hideMark/>
                      </w:tcPr>
                      <w:p w14:paraId="2845E96B"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1D187162"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r>
                  <w:tr w:rsidR="00BE580C" w:rsidRPr="00407BF1" w14:paraId="6A7AA052" w14:textId="77777777">
                    <w:tc>
                      <w:tcPr>
                        <w:tcW w:w="3000" w:type="pct"/>
                        <w:tcMar>
                          <w:top w:w="30" w:type="dxa"/>
                          <w:left w:w="30" w:type="dxa"/>
                          <w:bottom w:w="30" w:type="dxa"/>
                          <w:right w:w="30" w:type="dxa"/>
                        </w:tcMar>
                        <w:hideMark/>
                      </w:tcPr>
                      <w:p w14:paraId="3B1B355B"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1DDAB5BC"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r>
                  <w:tr w:rsidR="00BE580C" w:rsidRPr="00407BF1" w14:paraId="6F952E53" w14:textId="77777777">
                    <w:tc>
                      <w:tcPr>
                        <w:tcW w:w="3000" w:type="pct"/>
                        <w:tcMar>
                          <w:top w:w="30" w:type="dxa"/>
                          <w:left w:w="30" w:type="dxa"/>
                          <w:bottom w:w="30" w:type="dxa"/>
                          <w:right w:w="30" w:type="dxa"/>
                        </w:tcMar>
                        <w:hideMark/>
                      </w:tcPr>
                      <w:p w14:paraId="7D655E60"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34E27AF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r>
                  <w:tr w:rsidR="00BE580C" w:rsidRPr="00407BF1" w14:paraId="24212A9A" w14:textId="77777777">
                    <w:tc>
                      <w:tcPr>
                        <w:tcW w:w="3000" w:type="pct"/>
                        <w:tcMar>
                          <w:top w:w="30" w:type="dxa"/>
                          <w:left w:w="30" w:type="dxa"/>
                          <w:bottom w:w="30" w:type="dxa"/>
                          <w:right w:w="30" w:type="dxa"/>
                        </w:tcMar>
                        <w:hideMark/>
                      </w:tcPr>
                      <w:p w14:paraId="491F0E01"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47690CE9"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r>
                  <w:tr w:rsidR="00BE580C" w:rsidRPr="00407BF1" w14:paraId="3FA60965" w14:textId="77777777">
                    <w:tc>
                      <w:tcPr>
                        <w:tcW w:w="3000" w:type="pct"/>
                        <w:tcMar>
                          <w:top w:w="30" w:type="dxa"/>
                          <w:left w:w="30" w:type="dxa"/>
                          <w:bottom w:w="30" w:type="dxa"/>
                          <w:right w:w="30" w:type="dxa"/>
                        </w:tcMar>
                        <w:hideMark/>
                      </w:tcPr>
                      <w:p w14:paraId="276C1543" w14:textId="77777777" w:rsidR="00BE580C" w:rsidRPr="00407BF1" w:rsidRDefault="00D05744">
                        <w:pPr>
                          <w:rPr>
                            <w:rFonts w:eastAsia="Times New Roman"/>
                          </w:rPr>
                        </w:pPr>
                        <w:r w:rsidRPr="00407BF1">
                          <w:rPr>
                            <w:rFonts w:eastAsia="Times New Roman"/>
                          </w:rPr>
                          <w:t>Член комиссии</w:t>
                        </w:r>
                      </w:p>
                    </w:tc>
                    <w:tc>
                      <w:tcPr>
                        <w:tcW w:w="0" w:type="auto"/>
                        <w:tcMar>
                          <w:top w:w="30" w:type="dxa"/>
                          <w:left w:w="30" w:type="dxa"/>
                          <w:bottom w:w="30" w:type="dxa"/>
                          <w:right w:w="30" w:type="dxa"/>
                        </w:tcMar>
                        <w:hideMark/>
                      </w:tcPr>
                      <w:p w14:paraId="78787178"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r>
                </w:tbl>
                <w:p w14:paraId="5FC34AD2" w14:textId="77777777" w:rsidR="00BE580C" w:rsidRPr="00407BF1" w:rsidRDefault="00BE580C">
                  <w:pPr>
                    <w:rPr>
                      <w:rFonts w:eastAsia="Times New Roman"/>
                    </w:rPr>
                  </w:pPr>
                </w:p>
              </w:tc>
            </w:tr>
            <w:tr w:rsidR="00BE580C" w:rsidRPr="00407BF1" w14:paraId="3C3E9C66" w14:textId="77777777">
              <w:tc>
                <w:tcPr>
                  <w:tcW w:w="0" w:type="auto"/>
                  <w:tcMar>
                    <w:top w:w="30" w:type="dxa"/>
                    <w:left w:w="30" w:type="dxa"/>
                    <w:bottom w:w="30" w:type="dxa"/>
                    <w:right w:w="30" w:type="dxa"/>
                  </w:tcMar>
                  <w:hideMark/>
                </w:tcPr>
                <w:p w14:paraId="05527392" w14:textId="77777777" w:rsidR="00407BF1" w:rsidRDefault="00407BF1">
                  <w:pPr>
                    <w:rPr>
                      <w:rFonts w:eastAsia="Times New Roman"/>
                    </w:rPr>
                  </w:pPr>
                </w:p>
                <w:p w14:paraId="7373BB4D" w14:textId="77777777" w:rsidR="00407BF1" w:rsidRDefault="00407BF1">
                  <w:pPr>
                    <w:rPr>
                      <w:rFonts w:eastAsia="Times New Roman"/>
                    </w:rPr>
                  </w:pPr>
                </w:p>
                <w:p w14:paraId="32F66A10" w14:textId="77777777" w:rsidR="00407BF1" w:rsidRDefault="00407BF1">
                  <w:pPr>
                    <w:rPr>
                      <w:rFonts w:eastAsia="Times New Roman"/>
                    </w:rPr>
                  </w:pPr>
                </w:p>
                <w:p w14:paraId="2417B319" w14:textId="39E57641" w:rsidR="00BE580C" w:rsidRPr="00407BF1" w:rsidRDefault="00D05744">
                  <w:pPr>
                    <w:rPr>
                      <w:rFonts w:eastAsia="Times New Roman"/>
                    </w:rPr>
                  </w:pPr>
                  <w:r w:rsidRPr="00407BF1">
                    <w:rPr>
                      <w:rFonts w:eastAsia="Times New Roman"/>
                    </w:rPr>
                    <w:t xml:space="preserve">Сведения о решении членов комиссии по заявкам на участие в процедуре закупки: </w:t>
                  </w:r>
                </w:p>
              </w:tc>
            </w:tr>
            <w:tr w:rsidR="00BE580C" w:rsidRPr="00407BF1" w14:paraId="56E13B69" w14:textId="77777777">
              <w:tc>
                <w:tcPr>
                  <w:tcW w:w="0" w:type="auto"/>
                  <w:tcMar>
                    <w:top w:w="30" w:type="dxa"/>
                    <w:left w:w="30" w:type="dxa"/>
                    <w:bottom w:w="30" w:type="dxa"/>
                    <w:right w:w="3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0"/>
                    <w:gridCol w:w="70"/>
                    <w:gridCol w:w="70"/>
                    <w:gridCol w:w="85"/>
                  </w:tblGrid>
                  <w:tr w:rsidR="00BE580C" w:rsidRPr="00407BF1" w14:paraId="0D37E850" w14:textId="77777777">
                    <w:trPr>
                      <w:gridAfter w:val="3"/>
                      <w:tblCellSpacing w:w="15" w:type="dxa"/>
                    </w:trPr>
                    <w:tc>
                      <w:tcPr>
                        <w:tcW w:w="0" w:type="auto"/>
                        <w:tcMar>
                          <w:top w:w="30" w:type="dxa"/>
                          <w:left w:w="30" w:type="dxa"/>
                          <w:bottom w:w="30" w:type="dxa"/>
                          <w:right w:w="30" w:type="dxa"/>
                        </w:tcMar>
                        <w:hideMark/>
                      </w:tcPr>
                      <w:p w14:paraId="4902D87C" w14:textId="77777777" w:rsidR="00BE580C" w:rsidRPr="00407BF1" w:rsidRDefault="00D05744">
                        <w:pPr>
                          <w:rPr>
                            <w:rFonts w:eastAsia="Times New Roman"/>
                          </w:rPr>
                        </w:pPr>
                        <w:r w:rsidRPr="00407BF1">
                          <w:rPr>
                            <w:rFonts w:eastAsia="Times New Roman"/>
                          </w:rPr>
                          <w:lastRenderedPageBreak/>
                          <w:t>Идентификационный номер заявки - 120</w:t>
                        </w:r>
                        <w:r w:rsidRPr="00407BF1">
                          <w:rPr>
                            <w:rFonts w:eastAsia="Times New Roman"/>
                          </w:rPr>
                          <w:br/>
                          <w:t>ОБЩЕСТВО С ОГРАНИЧЕННОЙ ОТВЕТСТВЕННОСТЬЮ "АУДИТОРСКАЯ ФИРМА "СЕВЕРНАЯ СТОЛИЦА"</w:t>
                        </w:r>
                      </w:p>
                    </w:tc>
                  </w:tr>
                  <w:tr w:rsidR="00BE580C" w:rsidRPr="00407BF1" w14:paraId="06CA1483"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4351"/>
                          <w:gridCol w:w="1969"/>
                          <w:gridCol w:w="1546"/>
                          <w:gridCol w:w="1203"/>
                        </w:tblGrid>
                        <w:tr w:rsidR="00BE580C" w:rsidRPr="00407BF1" w14:paraId="188C6088" w14:textId="77777777" w:rsidTr="004D7704">
                          <w:tc>
                            <w:tcPr>
                              <w:tcW w:w="2403" w:type="pct"/>
                              <w:tcBorders>
                                <w:top w:val="single" w:sz="6" w:space="0" w:color="000000"/>
                                <w:left w:val="single" w:sz="6" w:space="0" w:color="000000"/>
                                <w:bottom w:val="single" w:sz="6" w:space="0" w:color="000000"/>
                                <w:right w:val="single" w:sz="6" w:space="0" w:color="000000"/>
                              </w:tcBorders>
                              <w:vAlign w:val="center"/>
                              <w:hideMark/>
                            </w:tcPr>
                            <w:p w14:paraId="34D801AE"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Комиссия </w:t>
                              </w:r>
                            </w:p>
                          </w:tc>
                          <w:tc>
                            <w:tcPr>
                              <w:tcW w:w="1090" w:type="pct"/>
                              <w:tcBorders>
                                <w:top w:val="single" w:sz="6" w:space="0" w:color="000000"/>
                                <w:left w:val="single" w:sz="2" w:space="0" w:color="000000"/>
                                <w:bottom w:val="single" w:sz="6" w:space="0" w:color="000000"/>
                                <w:right w:val="single" w:sz="2" w:space="0" w:color="000000"/>
                              </w:tcBorders>
                              <w:vAlign w:val="center"/>
                              <w:hideMark/>
                            </w:tcPr>
                            <w:p w14:paraId="5DC54807"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Роль в комиссии</w:t>
                              </w:r>
                            </w:p>
                          </w:tc>
                          <w:tc>
                            <w:tcPr>
                              <w:tcW w:w="840" w:type="pct"/>
                              <w:tcBorders>
                                <w:top w:val="single" w:sz="6" w:space="0" w:color="000000"/>
                                <w:left w:val="single" w:sz="6" w:space="0" w:color="000000"/>
                                <w:bottom w:val="single" w:sz="6" w:space="0" w:color="000000"/>
                                <w:right w:val="single" w:sz="6" w:space="0" w:color="000000"/>
                              </w:tcBorders>
                              <w:vAlign w:val="center"/>
                              <w:hideMark/>
                            </w:tcPr>
                            <w:p w14:paraId="746909E2"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Решение по заявке</w:t>
                              </w:r>
                            </w:p>
                          </w:tc>
                          <w:tc>
                            <w:tcPr>
                              <w:tcW w:w="667" w:type="pct"/>
                              <w:tcBorders>
                                <w:top w:val="single" w:sz="6" w:space="0" w:color="000000"/>
                                <w:left w:val="single" w:sz="2" w:space="0" w:color="000000"/>
                                <w:bottom w:val="single" w:sz="6" w:space="0" w:color="000000"/>
                                <w:right w:val="single" w:sz="6" w:space="0" w:color="000000"/>
                              </w:tcBorders>
                              <w:vAlign w:val="center"/>
                              <w:hideMark/>
                            </w:tcPr>
                            <w:p w14:paraId="7CAD1F08"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34C24F30"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60072A" w14:textId="77777777" w:rsidR="00BE580C" w:rsidRPr="00407BF1" w:rsidRDefault="00D05744" w:rsidP="00407BF1">
                              <w:pPr>
                                <w:jc w:val="both"/>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AFFB437" w14:textId="77777777" w:rsidR="00BE580C" w:rsidRPr="00407BF1" w:rsidRDefault="00D05744" w:rsidP="00407BF1">
                              <w:pPr>
                                <w:jc w:val="both"/>
                                <w:rPr>
                                  <w:rFonts w:eastAsia="Times New Roman"/>
                                </w:rPr>
                              </w:pPr>
                              <w:r w:rsidRPr="00407BF1">
                                <w:rPr>
                                  <w:rFonts w:eastAsia="Times New Roman"/>
                                </w:rPr>
                                <w:t>Председатель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B199A3"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E600591" w14:textId="77777777" w:rsidR="00BE580C" w:rsidRPr="00407BF1" w:rsidRDefault="00BE580C" w:rsidP="00407BF1">
                              <w:pPr>
                                <w:jc w:val="both"/>
                                <w:rPr>
                                  <w:rFonts w:eastAsia="Times New Roman"/>
                                </w:rPr>
                              </w:pPr>
                            </w:p>
                          </w:tc>
                        </w:tr>
                        <w:tr w:rsidR="00BE580C" w:rsidRPr="00407BF1" w14:paraId="348EFE17"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64B12B" w14:textId="77777777" w:rsidR="00BE580C" w:rsidRPr="00407BF1" w:rsidRDefault="00D05744" w:rsidP="00407BF1">
                              <w:pPr>
                                <w:jc w:val="both"/>
                                <w:rPr>
                                  <w:rFonts w:eastAsia="Times New Roman"/>
                                </w:rPr>
                              </w:pPr>
                              <w:r w:rsidRPr="00407BF1">
                                <w:rPr>
                                  <w:rFonts w:eastAsia="Times New Roman"/>
                                </w:rPr>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AED7219" w14:textId="79A636DC" w:rsidR="00BE580C" w:rsidRPr="00407BF1" w:rsidRDefault="00D05744" w:rsidP="00407BF1">
                              <w:pPr>
                                <w:jc w:val="both"/>
                                <w:rPr>
                                  <w:rFonts w:eastAsia="Times New Roman"/>
                                </w:rPr>
                              </w:pPr>
                              <w:r w:rsidRPr="00407BF1">
                                <w:rPr>
                                  <w:rFonts w:eastAsia="Times New Roman"/>
                                </w:rPr>
                                <w:t xml:space="preserve">Зам </w:t>
                              </w:r>
                              <w:r w:rsidR="004D7704" w:rsidRPr="00407BF1">
                                <w:rPr>
                                  <w:rFonts w:eastAsia="Times New Roman"/>
                                </w:rPr>
                                <w:t>п</w:t>
                              </w:r>
                              <w:r w:rsidRPr="00407BF1">
                                <w:rPr>
                                  <w:rFonts w:eastAsia="Times New Roman"/>
                                </w:rPr>
                                <w:t>редседателя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3EFAC1"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05269782" w14:textId="77777777" w:rsidR="00BE580C" w:rsidRPr="00407BF1" w:rsidRDefault="00BE580C" w:rsidP="00407BF1">
                              <w:pPr>
                                <w:jc w:val="both"/>
                                <w:rPr>
                                  <w:rFonts w:eastAsia="Times New Roman"/>
                                </w:rPr>
                              </w:pPr>
                            </w:p>
                          </w:tc>
                        </w:tr>
                        <w:tr w:rsidR="00BE580C" w:rsidRPr="00407BF1" w14:paraId="63E271ED"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B6841B" w14:textId="77777777" w:rsidR="00BE580C" w:rsidRPr="00407BF1" w:rsidRDefault="00D05744" w:rsidP="00407BF1">
                              <w:pPr>
                                <w:jc w:val="both"/>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0F6F227"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47CD7"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03260034" w14:textId="77777777" w:rsidR="00BE580C" w:rsidRPr="00407BF1" w:rsidRDefault="00BE580C" w:rsidP="00407BF1">
                              <w:pPr>
                                <w:jc w:val="both"/>
                                <w:rPr>
                                  <w:rFonts w:eastAsia="Times New Roman"/>
                                </w:rPr>
                              </w:pPr>
                            </w:p>
                          </w:tc>
                        </w:tr>
                        <w:tr w:rsidR="00BE580C" w:rsidRPr="00407BF1" w14:paraId="70AA01F4"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39834B" w14:textId="77777777" w:rsidR="00BE580C" w:rsidRPr="00407BF1" w:rsidRDefault="00D05744" w:rsidP="00407BF1">
                              <w:pPr>
                                <w:jc w:val="both"/>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66E97D6"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C39A14"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09FAAC20" w14:textId="77777777" w:rsidR="00BE580C" w:rsidRPr="00407BF1" w:rsidRDefault="00BE580C" w:rsidP="00407BF1">
                              <w:pPr>
                                <w:jc w:val="both"/>
                                <w:rPr>
                                  <w:rFonts w:eastAsia="Times New Roman"/>
                                </w:rPr>
                              </w:pPr>
                            </w:p>
                          </w:tc>
                        </w:tr>
                        <w:tr w:rsidR="00BE580C" w:rsidRPr="00407BF1" w14:paraId="66FF9630"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19EA49" w14:textId="77777777" w:rsidR="00BE580C" w:rsidRPr="00407BF1" w:rsidRDefault="00D05744" w:rsidP="00407BF1">
                              <w:pPr>
                                <w:jc w:val="both"/>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E3DBF53"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E18D98"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7501F421" w14:textId="77777777" w:rsidR="00BE580C" w:rsidRPr="00407BF1" w:rsidRDefault="00BE580C" w:rsidP="00407BF1">
                              <w:pPr>
                                <w:jc w:val="both"/>
                                <w:rPr>
                                  <w:rFonts w:eastAsia="Times New Roman"/>
                                </w:rPr>
                              </w:pPr>
                            </w:p>
                          </w:tc>
                        </w:tr>
                        <w:tr w:rsidR="00BE580C" w:rsidRPr="00407BF1" w14:paraId="53C1A784"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31A78B" w14:textId="77777777" w:rsidR="00BE580C" w:rsidRPr="00407BF1" w:rsidRDefault="00D05744" w:rsidP="00407BF1">
                              <w:pPr>
                                <w:jc w:val="both"/>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9F58637"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2ADC9A"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065DB3A6" w14:textId="77777777" w:rsidR="00BE580C" w:rsidRPr="00407BF1" w:rsidRDefault="00BE580C" w:rsidP="00407BF1">
                              <w:pPr>
                                <w:jc w:val="both"/>
                                <w:rPr>
                                  <w:rFonts w:eastAsia="Times New Roman"/>
                                </w:rPr>
                              </w:pPr>
                            </w:p>
                          </w:tc>
                        </w:tr>
                        <w:tr w:rsidR="00BE580C" w:rsidRPr="00407BF1" w14:paraId="251B8E42"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446658" w14:textId="77777777" w:rsidR="00BE580C" w:rsidRPr="00407BF1" w:rsidRDefault="00D05744" w:rsidP="00407BF1">
                              <w:pPr>
                                <w:jc w:val="both"/>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6170D52"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66C3FA"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4A7928B5" w14:textId="77777777" w:rsidR="00BE580C" w:rsidRPr="00407BF1" w:rsidRDefault="00BE580C" w:rsidP="00407BF1">
                              <w:pPr>
                                <w:jc w:val="both"/>
                                <w:rPr>
                                  <w:rFonts w:eastAsia="Times New Roman"/>
                                </w:rPr>
                              </w:pPr>
                            </w:p>
                          </w:tc>
                        </w:tr>
                        <w:tr w:rsidR="00BE580C" w:rsidRPr="00407BF1" w14:paraId="63D0B9E9"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2D4009" w14:textId="77777777" w:rsidR="00BE580C" w:rsidRPr="00407BF1" w:rsidRDefault="00D05744" w:rsidP="00407BF1">
                              <w:pPr>
                                <w:jc w:val="both"/>
                                <w:rPr>
                                  <w:rFonts w:eastAsia="Times New Roman"/>
                                </w:rPr>
                              </w:pPr>
                              <w:r w:rsidRPr="00407BF1">
                                <w:rPr>
                                  <w:rFonts w:eastAsia="Times New Roman"/>
                                </w:rPr>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BFE6CBD"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9E75D7"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1C1B7128" w14:textId="77777777" w:rsidR="00BE580C" w:rsidRPr="00407BF1" w:rsidRDefault="00BE580C" w:rsidP="00407BF1">
                              <w:pPr>
                                <w:jc w:val="both"/>
                                <w:rPr>
                                  <w:rFonts w:eastAsia="Times New Roman"/>
                                </w:rPr>
                              </w:pPr>
                            </w:p>
                          </w:tc>
                        </w:tr>
                        <w:tr w:rsidR="00BE580C" w:rsidRPr="00407BF1" w14:paraId="2C147C38" w14:textId="77777777" w:rsidTr="004D7704">
                          <w:tc>
                            <w:tcPr>
                              <w:tcW w:w="24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790A31" w14:textId="77777777" w:rsidR="00BE580C" w:rsidRPr="00407BF1" w:rsidRDefault="00D05744" w:rsidP="00407BF1">
                              <w:pPr>
                                <w:jc w:val="both"/>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1090"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388DEE2"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DB38DB"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vMerge/>
                              <w:tcBorders>
                                <w:top w:val="single" w:sz="2" w:space="0" w:color="000000"/>
                                <w:left w:val="single" w:sz="2" w:space="0" w:color="000000"/>
                                <w:bottom w:val="single" w:sz="6" w:space="0" w:color="000000"/>
                                <w:right w:val="single" w:sz="6" w:space="0" w:color="000000"/>
                              </w:tcBorders>
                              <w:vAlign w:val="center"/>
                              <w:hideMark/>
                            </w:tcPr>
                            <w:p w14:paraId="6920D83D" w14:textId="77777777" w:rsidR="00BE580C" w:rsidRPr="00407BF1" w:rsidRDefault="00BE580C" w:rsidP="00407BF1">
                              <w:pPr>
                                <w:jc w:val="both"/>
                                <w:rPr>
                                  <w:rFonts w:eastAsia="Times New Roman"/>
                                </w:rPr>
                              </w:pPr>
                            </w:p>
                          </w:tc>
                        </w:tr>
                        <w:tr w:rsidR="00BE580C" w:rsidRPr="00407BF1" w14:paraId="601CE43D" w14:textId="77777777" w:rsidTr="004D7704">
                          <w:tc>
                            <w:tcPr>
                              <w:tcW w:w="240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E44F1" w14:textId="77777777" w:rsidR="00BE580C" w:rsidRPr="00407BF1" w:rsidRDefault="00D05744" w:rsidP="00407BF1">
                              <w:pPr>
                                <w:jc w:val="both"/>
                                <w:rPr>
                                  <w:rFonts w:eastAsia="Times New Roman"/>
                                </w:rPr>
                              </w:pPr>
                              <w:r w:rsidRPr="00407BF1">
                                <w:rPr>
                                  <w:rFonts w:eastAsia="Times New Roman"/>
                                </w:rPr>
                                <w:t>Общее решение</w:t>
                              </w:r>
                            </w:p>
                          </w:tc>
                          <w:tc>
                            <w:tcPr>
                              <w:tcW w:w="1090"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7D787CC" w14:textId="77777777" w:rsidR="00BE580C" w:rsidRPr="00407BF1" w:rsidRDefault="00BE580C" w:rsidP="00407BF1">
                              <w:pPr>
                                <w:jc w:val="both"/>
                                <w:rPr>
                                  <w:rFonts w:eastAsia="Times New Roman"/>
                                </w:rPr>
                              </w:pPr>
                            </w:p>
                          </w:tc>
                          <w:tc>
                            <w:tcPr>
                              <w:tcW w:w="8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818A6F"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66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EA87853" w14:textId="77777777" w:rsidR="00BE580C" w:rsidRPr="00407BF1" w:rsidRDefault="00BE580C" w:rsidP="00407BF1">
                              <w:pPr>
                                <w:jc w:val="both"/>
                                <w:rPr>
                                  <w:rFonts w:eastAsia="Times New Roman"/>
                                </w:rPr>
                              </w:pPr>
                            </w:p>
                          </w:tc>
                        </w:tr>
                      </w:tbl>
                      <w:p w14:paraId="4F6CF211" w14:textId="77777777" w:rsidR="00BE580C" w:rsidRPr="00407BF1" w:rsidRDefault="00BE580C" w:rsidP="00407BF1">
                        <w:pPr>
                          <w:jc w:val="both"/>
                          <w:rPr>
                            <w:rFonts w:eastAsia="Times New Roman"/>
                          </w:rPr>
                        </w:pPr>
                      </w:p>
                      <w:p w14:paraId="218F6453" w14:textId="77777777" w:rsidR="00BE580C" w:rsidRPr="00407BF1" w:rsidRDefault="00D05744" w:rsidP="00407BF1">
                        <w:pPr>
                          <w:jc w:val="both"/>
                          <w:divId w:val="722947120"/>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6378"/>
                          <w:gridCol w:w="1414"/>
                          <w:gridCol w:w="1277"/>
                        </w:tblGrid>
                        <w:tr w:rsidR="00BE580C" w:rsidRPr="00407BF1" w14:paraId="164A3AF7" w14:textId="77777777" w:rsidTr="004D7704">
                          <w:tc>
                            <w:tcPr>
                              <w:tcW w:w="3520" w:type="pct"/>
                              <w:tcBorders>
                                <w:top w:val="single" w:sz="6" w:space="0" w:color="000000"/>
                                <w:left w:val="single" w:sz="6" w:space="0" w:color="000000"/>
                                <w:bottom w:val="single" w:sz="6" w:space="0" w:color="000000"/>
                                <w:right w:val="single" w:sz="6" w:space="0" w:color="000000"/>
                              </w:tcBorders>
                              <w:vAlign w:val="center"/>
                              <w:hideMark/>
                            </w:tcPr>
                            <w:p w14:paraId="15087815"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Название документа </w:t>
                              </w:r>
                            </w:p>
                          </w:tc>
                          <w:tc>
                            <w:tcPr>
                              <w:tcW w:w="783" w:type="pct"/>
                              <w:tcBorders>
                                <w:top w:val="single" w:sz="6" w:space="0" w:color="000000"/>
                                <w:left w:val="single" w:sz="2" w:space="0" w:color="000000"/>
                                <w:bottom w:val="single" w:sz="6" w:space="0" w:color="000000"/>
                                <w:right w:val="single" w:sz="6" w:space="0" w:color="000000"/>
                              </w:tcBorders>
                              <w:vAlign w:val="center"/>
                              <w:hideMark/>
                            </w:tcPr>
                            <w:p w14:paraId="00F36C63"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Наличие в заявке</w:t>
                              </w:r>
                            </w:p>
                          </w:tc>
                          <w:tc>
                            <w:tcPr>
                              <w:tcW w:w="697" w:type="pct"/>
                              <w:tcBorders>
                                <w:top w:val="single" w:sz="6" w:space="0" w:color="000000"/>
                                <w:left w:val="single" w:sz="2" w:space="0" w:color="000000"/>
                                <w:bottom w:val="single" w:sz="6" w:space="0" w:color="000000"/>
                                <w:right w:val="single" w:sz="6" w:space="0" w:color="000000"/>
                              </w:tcBorders>
                              <w:vAlign w:val="center"/>
                              <w:hideMark/>
                            </w:tcPr>
                            <w:p w14:paraId="1591D2A2"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Комментарий</w:t>
                              </w:r>
                            </w:p>
                          </w:tc>
                        </w:tr>
                        <w:tr w:rsidR="00BE580C" w:rsidRPr="00407BF1" w14:paraId="46AB6157"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C4D7DB" w14:textId="77777777" w:rsidR="00BE580C" w:rsidRPr="00407BF1" w:rsidRDefault="00D05744" w:rsidP="00407BF1">
                              <w:pPr>
                                <w:jc w:val="both"/>
                                <w:rPr>
                                  <w:rFonts w:eastAsia="Times New Roman"/>
                                </w:rPr>
                              </w:pPr>
                              <w:r w:rsidRPr="00407BF1">
                                <w:rPr>
                                  <w:rFonts w:eastAsia="Times New Roman"/>
                                </w:rPr>
                                <w:t>Документы и сведения, подтверждающие квалификацию участника конкурса.</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299BEA4" w14:textId="77777777" w:rsidR="00BE580C" w:rsidRPr="00407BF1" w:rsidRDefault="00D05744" w:rsidP="00407BF1">
                              <w:pPr>
                                <w:jc w:val="both"/>
                                <w:rPr>
                                  <w:rFonts w:eastAsia="Times New Roman"/>
                                </w:rPr>
                              </w:pPr>
                              <w:r w:rsidRPr="00407BF1">
                                <w:rPr>
                                  <w:rFonts w:eastAsia="Times New Roman"/>
                                </w:rPr>
                                <w:t xml:space="preserve">Да </w:t>
                              </w: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F338614" w14:textId="77777777" w:rsidR="00BE580C" w:rsidRPr="00407BF1" w:rsidRDefault="00BE580C" w:rsidP="00407BF1">
                              <w:pPr>
                                <w:jc w:val="both"/>
                                <w:rPr>
                                  <w:rFonts w:eastAsia="Times New Roman"/>
                                </w:rPr>
                              </w:pPr>
                            </w:p>
                          </w:tc>
                        </w:tr>
                        <w:tr w:rsidR="00BE580C" w:rsidRPr="00407BF1" w14:paraId="41F176C4"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C229A9" w14:textId="77777777" w:rsidR="00BE580C" w:rsidRPr="00407BF1" w:rsidRDefault="00D05744" w:rsidP="00407BF1">
                              <w:pPr>
                                <w:jc w:val="both"/>
                                <w:rPr>
                                  <w:rFonts w:eastAsia="Times New Roman"/>
                                </w:rPr>
                              </w:pPr>
                              <w:r w:rsidRPr="00407BF1">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EC5172E" w14:textId="77777777" w:rsidR="00BE580C" w:rsidRPr="00407BF1" w:rsidRDefault="00D05744" w:rsidP="00407BF1">
                              <w:pPr>
                                <w:jc w:val="both"/>
                                <w:rPr>
                                  <w:rFonts w:eastAsia="Times New Roman"/>
                                </w:rPr>
                              </w:pPr>
                              <w:r w:rsidRPr="00407BF1">
                                <w:rPr>
                                  <w:rFonts w:eastAsia="Times New Roman"/>
                                </w:rPr>
                                <w:t xml:space="preserve">Да </w:t>
                              </w: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A1710EF" w14:textId="77777777" w:rsidR="00BE580C" w:rsidRPr="00407BF1" w:rsidRDefault="00BE580C" w:rsidP="00407BF1">
                              <w:pPr>
                                <w:jc w:val="both"/>
                                <w:rPr>
                                  <w:rFonts w:eastAsia="Times New Roman"/>
                                </w:rPr>
                              </w:pPr>
                            </w:p>
                          </w:tc>
                        </w:tr>
                        <w:tr w:rsidR="00BE580C" w:rsidRPr="00407BF1" w14:paraId="60681A4C"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662427"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485DC09" w14:textId="77777777" w:rsidR="00BE580C" w:rsidRPr="00407BF1" w:rsidRDefault="00BE580C" w:rsidP="00407BF1">
                              <w:pPr>
                                <w:jc w:val="both"/>
                                <w:rPr>
                                  <w:rFonts w:eastAsia="Times New Roman"/>
                                </w:rPr>
                              </w:pP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E572661" w14:textId="77777777" w:rsidR="00BE580C" w:rsidRPr="00407BF1" w:rsidRDefault="00BE580C" w:rsidP="00407BF1">
                              <w:pPr>
                                <w:jc w:val="both"/>
                                <w:rPr>
                                  <w:rFonts w:eastAsia="Times New Roman"/>
                                  <w:sz w:val="20"/>
                                  <w:szCs w:val="20"/>
                                </w:rPr>
                              </w:pPr>
                            </w:p>
                          </w:tc>
                        </w:tr>
                        <w:tr w:rsidR="00BE580C" w:rsidRPr="00407BF1" w14:paraId="6EA3ABDA"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C5C541" w14:textId="77777777" w:rsidR="00BE580C" w:rsidRPr="00407BF1" w:rsidRDefault="00D05744" w:rsidP="00407BF1">
                              <w:pPr>
                                <w:jc w:val="both"/>
                                <w:rPr>
                                  <w:rFonts w:eastAsia="Times New Roman"/>
                                </w:rPr>
                              </w:pPr>
                              <w:r w:rsidRPr="00407BF1">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w:t>
                              </w:r>
                              <w:r w:rsidRPr="00407BF1">
                                <w:rPr>
                                  <w:rFonts w:eastAsia="Times New Roman"/>
                                </w:rPr>
                                <w:lastRenderedPageBreak/>
                                <w:t>исполнительного органа, лица, исполняющего функции единоличного исполнительного органа участника такого конкурса</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22D1AD2" w14:textId="77777777" w:rsidR="00BE580C" w:rsidRPr="00407BF1" w:rsidRDefault="00D05744" w:rsidP="00407BF1">
                              <w:pPr>
                                <w:jc w:val="both"/>
                                <w:rPr>
                                  <w:rFonts w:eastAsia="Times New Roman"/>
                                </w:rPr>
                              </w:pPr>
                              <w:r w:rsidRPr="00407BF1">
                                <w:rPr>
                                  <w:rFonts w:eastAsia="Times New Roman"/>
                                </w:rPr>
                                <w:lastRenderedPageBreak/>
                                <w:t xml:space="preserve">Да </w:t>
                              </w: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76A935A" w14:textId="77777777" w:rsidR="00BE580C" w:rsidRPr="00407BF1" w:rsidRDefault="00BE580C" w:rsidP="00407BF1">
                              <w:pPr>
                                <w:jc w:val="both"/>
                                <w:rPr>
                                  <w:rFonts w:eastAsia="Times New Roman"/>
                                </w:rPr>
                              </w:pPr>
                            </w:p>
                          </w:tc>
                        </w:tr>
                        <w:tr w:rsidR="00BE580C" w:rsidRPr="00407BF1" w14:paraId="6968379A"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04B7F8" w14:textId="77777777" w:rsidR="00BE580C" w:rsidRPr="00407BF1" w:rsidRDefault="00D05744" w:rsidP="00407BF1">
                              <w:pPr>
                                <w:jc w:val="both"/>
                                <w:rPr>
                                  <w:rFonts w:eastAsia="Times New Roman"/>
                                </w:rPr>
                              </w:pPr>
                              <w:r w:rsidRPr="00407BF1">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8125C9F" w14:textId="77777777" w:rsidR="00BE580C" w:rsidRPr="00407BF1" w:rsidRDefault="00D05744" w:rsidP="00407BF1">
                              <w:pPr>
                                <w:jc w:val="both"/>
                                <w:rPr>
                                  <w:rFonts w:eastAsia="Times New Roman"/>
                                </w:rPr>
                              </w:pPr>
                              <w:r w:rsidRPr="00407BF1">
                                <w:rPr>
                                  <w:rFonts w:eastAsia="Times New Roman"/>
                                </w:rPr>
                                <w:t xml:space="preserve">Да </w:t>
                              </w: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377E3BA" w14:textId="77777777" w:rsidR="00BE580C" w:rsidRPr="00407BF1" w:rsidRDefault="00BE580C" w:rsidP="00407BF1">
                              <w:pPr>
                                <w:jc w:val="both"/>
                                <w:rPr>
                                  <w:rFonts w:eastAsia="Times New Roman"/>
                                </w:rPr>
                              </w:pPr>
                            </w:p>
                          </w:tc>
                        </w:tr>
                        <w:tr w:rsidR="00BE580C" w:rsidRPr="00407BF1" w14:paraId="2FCED6D8" w14:textId="77777777" w:rsidTr="004D7704">
                          <w:tc>
                            <w:tcPr>
                              <w:tcW w:w="352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29F166" w14:textId="77777777" w:rsidR="00BE580C" w:rsidRPr="00407BF1" w:rsidRDefault="00D05744" w:rsidP="00407BF1">
                              <w:pPr>
                                <w:jc w:val="both"/>
                                <w:rPr>
                                  <w:rFonts w:eastAsia="Times New Roman"/>
                                </w:rPr>
                              </w:pPr>
                              <w:r w:rsidRPr="00407BF1">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78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1EC9D3" w14:textId="77777777" w:rsidR="00BE580C" w:rsidRPr="00407BF1" w:rsidRDefault="00D05744" w:rsidP="00407BF1">
                              <w:pPr>
                                <w:jc w:val="both"/>
                                <w:rPr>
                                  <w:rFonts w:eastAsia="Times New Roman"/>
                                </w:rPr>
                              </w:pPr>
                              <w:r w:rsidRPr="00407BF1">
                                <w:rPr>
                                  <w:rFonts w:eastAsia="Times New Roman"/>
                                </w:rPr>
                                <w:t xml:space="preserve">Да </w:t>
                              </w:r>
                            </w:p>
                          </w:tc>
                          <w:tc>
                            <w:tcPr>
                              <w:tcW w:w="69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A31491D" w14:textId="77777777" w:rsidR="00BE580C" w:rsidRPr="00407BF1" w:rsidRDefault="00BE580C" w:rsidP="00407BF1">
                              <w:pPr>
                                <w:jc w:val="both"/>
                                <w:rPr>
                                  <w:rFonts w:eastAsia="Times New Roman"/>
                                </w:rPr>
                              </w:pPr>
                            </w:p>
                          </w:tc>
                        </w:tr>
                      </w:tbl>
                      <w:p w14:paraId="2D14F93B" w14:textId="77777777" w:rsidR="00BE580C" w:rsidRPr="00407BF1" w:rsidRDefault="00BE580C" w:rsidP="00407BF1">
                        <w:pPr>
                          <w:jc w:val="both"/>
                          <w:divId w:val="539436319"/>
                          <w:rPr>
                            <w:rFonts w:eastAsia="Times New Roman"/>
                          </w:rPr>
                        </w:pPr>
                      </w:p>
                      <w:p w14:paraId="18AA2154" w14:textId="77777777" w:rsidR="00BE580C" w:rsidRPr="00407BF1" w:rsidRDefault="00D05744" w:rsidP="00407BF1">
                        <w:pPr>
                          <w:jc w:val="both"/>
                          <w:divId w:val="721443713"/>
                          <w:rPr>
                            <w:rFonts w:eastAsia="Times New Roman"/>
                          </w:rPr>
                        </w:pPr>
                        <w:r w:rsidRPr="00407BF1">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7EEC317D" w14:textId="77777777">
                          <w:trPr>
                            <w:divId w:val="539436319"/>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51CD65A3"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4FC0FB0D"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396BFD96"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01BAA7CC" w14:textId="77777777">
                          <w:trPr>
                            <w:divId w:val="539436319"/>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338BFC"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28E1AE3" w14:textId="77777777" w:rsidR="00BE580C" w:rsidRPr="00407BF1" w:rsidRDefault="00D05744" w:rsidP="00407BF1">
                              <w:pPr>
                                <w:jc w:val="both"/>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0AA5639"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2C06B31F" w14:textId="77777777">
                          <w:trPr>
                            <w:divId w:val="539436319"/>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C3DD7A"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5147D25" w14:textId="77777777" w:rsidR="00BE580C" w:rsidRPr="00407BF1" w:rsidRDefault="00D05744" w:rsidP="00407BF1">
                              <w:pPr>
                                <w:jc w:val="both"/>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E11CD89"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70463098" w14:textId="77777777">
                          <w:trPr>
                            <w:divId w:val="539436319"/>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28880"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A0B60FB" w14:textId="77777777" w:rsidR="00BE580C" w:rsidRPr="00407BF1" w:rsidRDefault="00D05744" w:rsidP="00407BF1">
                              <w:pPr>
                                <w:jc w:val="both"/>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19445CA"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58B42599" w14:textId="77777777">
                          <w:trPr>
                            <w:divId w:val="539436319"/>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C32BBB" w14:textId="77777777" w:rsidR="00BE580C" w:rsidRPr="00407BF1" w:rsidRDefault="00D05744" w:rsidP="00407BF1">
                              <w:pPr>
                                <w:jc w:val="both"/>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D719029" w14:textId="77777777" w:rsidR="00BE580C" w:rsidRPr="00407BF1" w:rsidRDefault="00BE580C" w:rsidP="00407BF1">
                              <w:pPr>
                                <w:jc w:val="both"/>
                                <w:rPr>
                                  <w:rFonts w:eastAsia="Times New Roman"/>
                                </w:rPr>
                              </w:pPr>
                            </w:p>
                          </w:tc>
                        </w:tr>
                      </w:tbl>
                      <w:p w14:paraId="12133AF9" w14:textId="77777777" w:rsidR="00BE580C" w:rsidRPr="00407BF1" w:rsidRDefault="00BE580C" w:rsidP="00407BF1">
                        <w:pPr>
                          <w:jc w:val="both"/>
                          <w:divId w:val="539436319"/>
                          <w:rPr>
                            <w:rFonts w:eastAsia="Times New Roman"/>
                          </w:rPr>
                        </w:pPr>
                      </w:p>
                    </w:tc>
                  </w:tr>
                  <w:tr w:rsidR="00BE580C" w:rsidRPr="00407BF1" w14:paraId="4668D00B" w14:textId="77777777">
                    <w:trPr>
                      <w:tblCellSpacing w:w="15" w:type="dxa"/>
                    </w:trPr>
                    <w:tc>
                      <w:tcPr>
                        <w:tcW w:w="0" w:type="auto"/>
                        <w:tcMar>
                          <w:top w:w="30" w:type="dxa"/>
                          <w:left w:w="30" w:type="dxa"/>
                          <w:bottom w:w="30" w:type="dxa"/>
                          <w:right w:w="30" w:type="dxa"/>
                        </w:tcMar>
                        <w:hideMark/>
                      </w:tcPr>
                      <w:p w14:paraId="1181A5F5" w14:textId="77777777" w:rsidR="00BE580C" w:rsidRPr="00407BF1" w:rsidRDefault="00D05744" w:rsidP="00407BF1">
                        <w:pPr>
                          <w:jc w:val="both"/>
                          <w:rPr>
                            <w:rFonts w:eastAsia="Times New Roman"/>
                          </w:rPr>
                        </w:pPr>
                        <w:r w:rsidRPr="00407BF1">
                          <w:rPr>
                            <w:rFonts w:eastAsia="Times New Roman"/>
                          </w:rPr>
                          <w:lastRenderedPageBreak/>
                          <w:t>Идентификационный номер заявки - 202</w:t>
                        </w:r>
                        <w:r w:rsidRPr="00407BF1">
                          <w:rPr>
                            <w:rFonts w:eastAsia="Times New Roman"/>
                          </w:rPr>
                          <w:br/>
                          <w:t>ОБЩЕСТВО С ОГРАНИЧЕННОЙ ОТВЕТСТВЕННОСТЬЮ "АУДИТ-СТАНДАРТ"</w:t>
                        </w:r>
                      </w:p>
                    </w:tc>
                    <w:tc>
                      <w:tcPr>
                        <w:tcW w:w="0" w:type="auto"/>
                        <w:vAlign w:val="center"/>
                        <w:hideMark/>
                      </w:tcPr>
                      <w:p w14:paraId="35C85C9B" w14:textId="77777777" w:rsidR="00BE580C" w:rsidRPr="00407BF1" w:rsidRDefault="00BE580C" w:rsidP="00407BF1">
                        <w:pPr>
                          <w:jc w:val="both"/>
                          <w:rPr>
                            <w:rFonts w:eastAsia="Times New Roman"/>
                            <w:sz w:val="20"/>
                            <w:szCs w:val="20"/>
                          </w:rPr>
                        </w:pPr>
                      </w:p>
                    </w:tc>
                    <w:tc>
                      <w:tcPr>
                        <w:tcW w:w="0" w:type="auto"/>
                        <w:vAlign w:val="center"/>
                        <w:hideMark/>
                      </w:tcPr>
                      <w:p w14:paraId="62956D6A" w14:textId="77777777" w:rsidR="00BE580C" w:rsidRPr="00407BF1" w:rsidRDefault="00BE580C" w:rsidP="00407BF1">
                        <w:pPr>
                          <w:jc w:val="both"/>
                          <w:rPr>
                            <w:rFonts w:eastAsia="Times New Roman"/>
                            <w:sz w:val="20"/>
                            <w:szCs w:val="20"/>
                          </w:rPr>
                        </w:pPr>
                      </w:p>
                    </w:tc>
                    <w:tc>
                      <w:tcPr>
                        <w:tcW w:w="0" w:type="auto"/>
                        <w:vAlign w:val="center"/>
                        <w:hideMark/>
                      </w:tcPr>
                      <w:p w14:paraId="199363D0" w14:textId="77777777" w:rsidR="00BE580C" w:rsidRPr="00407BF1" w:rsidRDefault="00BE580C" w:rsidP="00407BF1">
                        <w:pPr>
                          <w:jc w:val="both"/>
                          <w:rPr>
                            <w:rFonts w:eastAsia="Times New Roman"/>
                            <w:sz w:val="20"/>
                            <w:szCs w:val="20"/>
                          </w:rPr>
                        </w:pPr>
                      </w:p>
                    </w:tc>
                  </w:tr>
                  <w:tr w:rsidR="00BE580C" w:rsidRPr="00407BF1" w14:paraId="36BA0895"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771"/>
                          <w:gridCol w:w="2209"/>
                          <w:gridCol w:w="1546"/>
                          <w:gridCol w:w="1543"/>
                        </w:tblGrid>
                        <w:tr w:rsidR="00BE580C" w:rsidRPr="00407BF1" w14:paraId="6E708BD2" w14:textId="77777777" w:rsidTr="004D7704">
                          <w:tc>
                            <w:tcPr>
                              <w:tcW w:w="2083" w:type="pct"/>
                              <w:tcBorders>
                                <w:top w:val="single" w:sz="6" w:space="0" w:color="000000"/>
                                <w:left w:val="single" w:sz="6" w:space="0" w:color="000000"/>
                                <w:bottom w:val="single" w:sz="6" w:space="0" w:color="000000"/>
                                <w:right w:val="single" w:sz="6" w:space="0" w:color="000000"/>
                              </w:tcBorders>
                              <w:vAlign w:val="center"/>
                              <w:hideMark/>
                            </w:tcPr>
                            <w:p w14:paraId="3E0219A7"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Комиссия </w:t>
                              </w:r>
                            </w:p>
                          </w:tc>
                          <w:tc>
                            <w:tcPr>
                              <w:tcW w:w="1222" w:type="pct"/>
                              <w:tcBorders>
                                <w:top w:val="single" w:sz="6" w:space="0" w:color="000000"/>
                                <w:left w:val="single" w:sz="2" w:space="0" w:color="000000"/>
                                <w:bottom w:val="single" w:sz="6" w:space="0" w:color="000000"/>
                                <w:right w:val="single" w:sz="2" w:space="0" w:color="000000"/>
                              </w:tcBorders>
                              <w:vAlign w:val="center"/>
                              <w:hideMark/>
                            </w:tcPr>
                            <w:p w14:paraId="719EE578"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Роль в комиссии</w:t>
                              </w:r>
                            </w:p>
                          </w:tc>
                          <w:tc>
                            <w:tcPr>
                              <w:tcW w:w="840" w:type="pct"/>
                              <w:tcBorders>
                                <w:top w:val="single" w:sz="6" w:space="0" w:color="000000"/>
                                <w:left w:val="single" w:sz="6" w:space="0" w:color="000000"/>
                                <w:bottom w:val="single" w:sz="6" w:space="0" w:color="000000"/>
                                <w:right w:val="single" w:sz="6" w:space="0" w:color="000000"/>
                              </w:tcBorders>
                              <w:vAlign w:val="center"/>
                              <w:hideMark/>
                            </w:tcPr>
                            <w:p w14:paraId="77D62992"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Решение по заявке</w:t>
                              </w:r>
                            </w:p>
                          </w:tc>
                          <w:tc>
                            <w:tcPr>
                              <w:tcW w:w="854" w:type="pct"/>
                              <w:tcBorders>
                                <w:top w:val="single" w:sz="6" w:space="0" w:color="000000"/>
                                <w:left w:val="single" w:sz="2" w:space="0" w:color="000000"/>
                                <w:bottom w:val="single" w:sz="6" w:space="0" w:color="000000"/>
                                <w:right w:val="single" w:sz="6" w:space="0" w:color="000000"/>
                              </w:tcBorders>
                              <w:vAlign w:val="center"/>
                              <w:hideMark/>
                            </w:tcPr>
                            <w:p w14:paraId="6E05C557"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7D4C96D0"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B0E2CF" w14:textId="77777777" w:rsidR="00BE580C" w:rsidRPr="00407BF1" w:rsidRDefault="00D05744" w:rsidP="00407BF1">
                              <w:pPr>
                                <w:jc w:val="both"/>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2FA1238" w14:textId="77777777" w:rsidR="00BE580C" w:rsidRPr="00407BF1" w:rsidRDefault="00D05744" w:rsidP="00407BF1">
                              <w:pPr>
                                <w:jc w:val="both"/>
                                <w:rPr>
                                  <w:rFonts w:eastAsia="Times New Roman"/>
                                </w:rPr>
                              </w:pPr>
                              <w:r w:rsidRPr="00407BF1">
                                <w:rPr>
                                  <w:rFonts w:eastAsia="Times New Roman"/>
                                </w:rPr>
                                <w:t>Председатель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999AEE"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5D952DD" w14:textId="77777777" w:rsidR="00BE580C" w:rsidRPr="00407BF1" w:rsidRDefault="00BE580C" w:rsidP="00407BF1">
                              <w:pPr>
                                <w:jc w:val="both"/>
                                <w:rPr>
                                  <w:rFonts w:eastAsia="Times New Roman"/>
                                </w:rPr>
                              </w:pPr>
                            </w:p>
                          </w:tc>
                        </w:tr>
                        <w:tr w:rsidR="00BE580C" w:rsidRPr="00407BF1" w14:paraId="451E8699"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42A20B" w14:textId="77777777" w:rsidR="00BE580C" w:rsidRPr="00407BF1" w:rsidRDefault="00D05744" w:rsidP="00407BF1">
                              <w:pPr>
                                <w:jc w:val="both"/>
                                <w:rPr>
                                  <w:rFonts w:eastAsia="Times New Roman"/>
                                </w:rPr>
                              </w:pPr>
                              <w:r w:rsidRPr="00407BF1">
                                <w:rPr>
                                  <w:rFonts w:eastAsia="Times New Roman"/>
                                </w:rPr>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D4F8332" w14:textId="77777777" w:rsidR="00BE580C" w:rsidRPr="00407BF1" w:rsidRDefault="00D05744" w:rsidP="00407BF1">
                              <w:pPr>
                                <w:jc w:val="both"/>
                                <w:rPr>
                                  <w:rFonts w:eastAsia="Times New Roman"/>
                                </w:rPr>
                              </w:pPr>
                              <w:r w:rsidRPr="00407BF1">
                                <w:rPr>
                                  <w:rFonts w:eastAsia="Times New Roman"/>
                                </w:rPr>
                                <w:t>Зам. председателя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68F11A"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2AF6476A" w14:textId="77777777" w:rsidR="00BE580C" w:rsidRPr="00407BF1" w:rsidRDefault="00BE580C" w:rsidP="00407BF1">
                              <w:pPr>
                                <w:jc w:val="both"/>
                                <w:rPr>
                                  <w:rFonts w:eastAsia="Times New Roman"/>
                                </w:rPr>
                              </w:pPr>
                            </w:p>
                          </w:tc>
                        </w:tr>
                        <w:tr w:rsidR="00BE580C" w:rsidRPr="00407BF1" w14:paraId="09840157"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1E744C" w14:textId="77777777" w:rsidR="00BE580C" w:rsidRPr="00407BF1" w:rsidRDefault="00D05744" w:rsidP="00407BF1">
                              <w:pPr>
                                <w:jc w:val="both"/>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E6063D9"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E34650"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040D33AC" w14:textId="77777777" w:rsidR="00BE580C" w:rsidRPr="00407BF1" w:rsidRDefault="00BE580C" w:rsidP="00407BF1">
                              <w:pPr>
                                <w:jc w:val="both"/>
                                <w:rPr>
                                  <w:rFonts w:eastAsia="Times New Roman"/>
                                </w:rPr>
                              </w:pPr>
                            </w:p>
                          </w:tc>
                        </w:tr>
                        <w:tr w:rsidR="00BE580C" w:rsidRPr="00407BF1" w14:paraId="247BAF27"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340E65" w14:textId="77777777" w:rsidR="00BE580C" w:rsidRPr="00407BF1" w:rsidRDefault="00D05744" w:rsidP="00407BF1">
                              <w:pPr>
                                <w:jc w:val="both"/>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018FD79"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C1016C"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4C604674" w14:textId="77777777" w:rsidR="00BE580C" w:rsidRPr="00407BF1" w:rsidRDefault="00BE580C" w:rsidP="00407BF1">
                              <w:pPr>
                                <w:jc w:val="both"/>
                                <w:rPr>
                                  <w:rFonts w:eastAsia="Times New Roman"/>
                                </w:rPr>
                              </w:pPr>
                            </w:p>
                          </w:tc>
                        </w:tr>
                        <w:tr w:rsidR="00BE580C" w:rsidRPr="00407BF1" w14:paraId="3BD6AEEC"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FB2AEF" w14:textId="77777777" w:rsidR="00BE580C" w:rsidRPr="00407BF1" w:rsidRDefault="00D05744" w:rsidP="00407BF1">
                              <w:pPr>
                                <w:jc w:val="both"/>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9AADC68"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D6437E"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38E81E14" w14:textId="77777777" w:rsidR="00BE580C" w:rsidRPr="00407BF1" w:rsidRDefault="00BE580C" w:rsidP="00407BF1">
                              <w:pPr>
                                <w:jc w:val="both"/>
                                <w:rPr>
                                  <w:rFonts w:eastAsia="Times New Roman"/>
                                </w:rPr>
                              </w:pPr>
                            </w:p>
                          </w:tc>
                        </w:tr>
                        <w:tr w:rsidR="00BE580C" w:rsidRPr="00407BF1" w14:paraId="20944136"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15C6A" w14:textId="77777777" w:rsidR="00BE580C" w:rsidRPr="00407BF1" w:rsidRDefault="00D05744" w:rsidP="00407BF1">
                              <w:pPr>
                                <w:jc w:val="both"/>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D432FB0"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896354"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42B4790A" w14:textId="77777777" w:rsidR="00BE580C" w:rsidRPr="00407BF1" w:rsidRDefault="00BE580C" w:rsidP="00407BF1">
                              <w:pPr>
                                <w:jc w:val="both"/>
                                <w:rPr>
                                  <w:rFonts w:eastAsia="Times New Roman"/>
                                </w:rPr>
                              </w:pPr>
                            </w:p>
                          </w:tc>
                        </w:tr>
                        <w:tr w:rsidR="00BE580C" w:rsidRPr="00407BF1" w14:paraId="70D33495"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68084" w14:textId="77777777" w:rsidR="00BE580C" w:rsidRPr="00407BF1" w:rsidRDefault="00D05744" w:rsidP="00407BF1">
                              <w:pPr>
                                <w:jc w:val="both"/>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2CD483C"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58D812"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3366262C" w14:textId="77777777" w:rsidR="00BE580C" w:rsidRPr="00407BF1" w:rsidRDefault="00BE580C" w:rsidP="00407BF1">
                              <w:pPr>
                                <w:jc w:val="both"/>
                                <w:rPr>
                                  <w:rFonts w:eastAsia="Times New Roman"/>
                                </w:rPr>
                              </w:pPr>
                            </w:p>
                          </w:tc>
                        </w:tr>
                        <w:tr w:rsidR="00BE580C" w:rsidRPr="00407BF1" w14:paraId="6A924C45"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9526B8" w14:textId="77777777" w:rsidR="00BE580C" w:rsidRPr="00407BF1" w:rsidRDefault="00D05744" w:rsidP="00407BF1">
                              <w:pPr>
                                <w:jc w:val="both"/>
                                <w:rPr>
                                  <w:rFonts w:eastAsia="Times New Roman"/>
                                </w:rPr>
                              </w:pPr>
                              <w:r w:rsidRPr="00407BF1">
                                <w:rPr>
                                  <w:rFonts w:eastAsia="Times New Roman"/>
                                </w:rPr>
                                <w:lastRenderedPageBreak/>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1FB64F2"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5C5462"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051DFD7D" w14:textId="77777777" w:rsidR="00BE580C" w:rsidRPr="00407BF1" w:rsidRDefault="00BE580C" w:rsidP="00407BF1">
                              <w:pPr>
                                <w:jc w:val="both"/>
                                <w:rPr>
                                  <w:rFonts w:eastAsia="Times New Roman"/>
                                </w:rPr>
                              </w:pPr>
                            </w:p>
                          </w:tc>
                        </w:tr>
                        <w:tr w:rsidR="00BE580C" w:rsidRPr="00407BF1" w14:paraId="08C183AA" w14:textId="77777777" w:rsidTr="004D7704">
                          <w:tc>
                            <w:tcPr>
                              <w:tcW w:w="208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84E530" w14:textId="77777777" w:rsidR="00BE580C" w:rsidRPr="00407BF1" w:rsidRDefault="00D05744" w:rsidP="00407BF1">
                              <w:pPr>
                                <w:jc w:val="both"/>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1222"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A59080D" w14:textId="77777777" w:rsidR="00BE580C" w:rsidRPr="00407BF1" w:rsidRDefault="00D05744" w:rsidP="00407BF1">
                              <w:pPr>
                                <w:jc w:val="both"/>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96BB9B"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vMerge/>
                              <w:tcBorders>
                                <w:top w:val="single" w:sz="2" w:space="0" w:color="000000"/>
                                <w:left w:val="single" w:sz="2" w:space="0" w:color="000000"/>
                                <w:bottom w:val="single" w:sz="6" w:space="0" w:color="000000"/>
                                <w:right w:val="single" w:sz="6" w:space="0" w:color="000000"/>
                              </w:tcBorders>
                              <w:vAlign w:val="center"/>
                              <w:hideMark/>
                            </w:tcPr>
                            <w:p w14:paraId="35A7FDD4" w14:textId="77777777" w:rsidR="00BE580C" w:rsidRPr="00407BF1" w:rsidRDefault="00BE580C" w:rsidP="00407BF1">
                              <w:pPr>
                                <w:jc w:val="both"/>
                                <w:rPr>
                                  <w:rFonts w:eastAsia="Times New Roman"/>
                                </w:rPr>
                              </w:pPr>
                            </w:p>
                          </w:tc>
                        </w:tr>
                        <w:tr w:rsidR="00BE580C" w:rsidRPr="00407BF1" w14:paraId="3739644A" w14:textId="77777777" w:rsidTr="004D7704">
                          <w:tc>
                            <w:tcPr>
                              <w:tcW w:w="208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E4B57A" w14:textId="77777777" w:rsidR="00BE580C" w:rsidRPr="00407BF1" w:rsidRDefault="00D05744" w:rsidP="00407BF1">
                              <w:pPr>
                                <w:jc w:val="both"/>
                                <w:rPr>
                                  <w:rFonts w:eastAsia="Times New Roman"/>
                                </w:rPr>
                              </w:pPr>
                              <w:r w:rsidRPr="00407BF1">
                                <w:rPr>
                                  <w:rFonts w:eastAsia="Times New Roman"/>
                                </w:rPr>
                                <w:t>Общее решение</w:t>
                              </w:r>
                            </w:p>
                          </w:tc>
                          <w:tc>
                            <w:tcPr>
                              <w:tcW w:w="1222"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B12BCF3" w14:textId="77777777" w:rsidR="00BE580C" w:rsidRPr="00407BF1" w:rsidRDefault="00BE580C" w:rsidP="00407BF1">
                              <w:pPr>
                                <w:jc w:val="both"/>
                                <w:rPr>
                                  <w:rFonts w:eastAsia="Times New Roman"/>
                                </w:rPr>
                              </w:pPr>
                            </w:p>
                          </w:tc>
                          <w:tc>
                            <w:tcPr>
                              <w:tcW w:w="8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E76F87" w14:textId="77777777" w:rsidR="00BE580C" w:rsidRPr="00407BF1" w:rsidRDefault="00D05744" w:rsidP="00407BF1">
                              <w:pPr>
                                <w:jc w:val="both"/>
                                <w:rPr>
                                  <w:rFonts w:eastAsia="Times New Roman"/>
                                </w:rPr>
                              </w:pPr>
                              <w:r w:rsidRPr="00407BF1">
                                <w:rPr>
                                  <w:rFonts w:eastAsia="Times New Roman"/>
                                </w:rPr>
                                <w:t xml:space="preserve">Соответствует </w:t>
                              </w:r>
                            </w:p>
                          </w:tc>
                          <w:tc>
                            <w:tcPr>
                              <w:tcW w:w="854"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1AE4FD5" w14:textId="77777777" w:rsidR="00BE580C" w:rsidRPr="00407BF1" w:rsidRDefault="00BE580C" w:rsidP="00407BF1">
                              <w:pPr>
                                <w:jc w:val="both"/>
                                <w:rPr>
                                  <w:rFonts w:eastAsia="Times New Roman"/>
                                </w:rPr>
                              </w:pPr>
                            </w:p>
                          </w:tc>
                        </w:tr>
                      </w:tbl>
                      <w:p w14:paraId="2FC9306B" w14:textId="77777777" w:rsidR="00BE580C" w:rsidRPr="00407BF1" w:rsidRDefault="00BE580C" w:rsidP="00407BF1">
                        <w:pPr>
                          <w:jc w:val="both"/>
                          <w:rPr>
                            <w:rFonts w:eastAsia="Times New Roman"/>
                          </w:rPr>
                        </w:pPr>
                      </w:p>
                      <w:p w14:paraId="545341ED" w14:textId="77777777" w:rsidR="00BE580C" w:rsidRPr="00407BF1" w:rsidRDefault="00D05744" w:rsidP="00407BF1">
                        <w:pPr>
                          <w:jc w:val="both"/>
                          <w:divId w:val="1029794684"/>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5951"/>
                          <w:gridCol w:w="1593"/>
                          <w:gridCol w:w="1525"/>
                        </w:tblGrid>
                        <w:tr w:rsidR="00BE580C" w:rsidRPr="00407BF1" w14:paraId="73A59CA0" w14:textId="77777777" w:rsidTr="004D7704">
                          <w:tc>
                            <w:tcPr>
                              <w:tcW w:w="3281" w:type="pct"/>
                              <w:tcBorders>
                                <w:top w:val="single" w:sz="6" w:space="0" w:color="000000"/>
                                <w:left w:val="single" w:sz="6" w:space="0" w:color="000000"/>
                                <w:bottom w:val="single" w:sz="6" w:space="0" w:color="000000"/>
                                <w:right w:val="single" w:sz="6" w:space="0" w:color="000000"/>
                              </w:tcBorders>
                              <w:vAlign w:val="center"/>
                              <w:hideMark/>
                            </w:tcPr>
                            <w:p w14:paraId="1914FEC3"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Название документа </w:t>
                              </w:r>
                            </w:p>
                          </w:tc>
                          <w:tc>
                            <w:tcPr>
                              <w:tcW w:w="878" w:type="pct"/>
                              <w:tcBorders>
                                <w:top w:val="single" w:sz="6" w:space="0" w:color="000000"/>
                                <w:left w:val="single" w:sz="2" w:space="0" w:color="000000"/>
                                <w:bottom w:val="single" w:sz="6" w:space="0" w:color="000000"/>
                                <w:right w:val="single" w:sz="6" w:space="0" w:color="000000"/>
                              </w:tcBorders>
                              <w:vAlign w:val="center"/>
                              <w:hideMark/>
                            </w:tcPr>
                            <w:p w14:paraId="557E3443"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Наличие в заявке</w:t>
                              </w:r>
                            </w:p>
                          </w:tc>
                          <w:tc>
                            <w:tcPr>
                              <w:tcW w:w="841" w:type="pct"/>
                              <w:tcBorders>
                                <w:top w:val="single" w:sz="6" w:space="0" w:color="000000"/>
                                <w:left w:val="single" w:sz="2" w:space="0" w:color="000000"/>
                                <w:bottom w:val="single" w:sz="6" w:space="0" w:color="000000"/>
                                <w:right w:val="single" w:sz="6" w:space="0" w:color="000000"/>
                              </w:tcBorders>
                              <w:vAlign w:val="center"/>
                              <w:hideMark/>
                            </w:tcPr>
                            <w:p w14:paraId="65A7DBBC"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Комментарий</w:t>
                              </w:r>
                            </w:p>
                          </w:tc>
                        </w:tr>
                        <w:tr w:rsidR="00BE580C" w:rsidRPr="00407BF1" w14:paraId="1AC519F5"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76A475" w14:textId="77777777" w:rsidR="00BE580C" w:rsidRPr="00407BF1" w:rsidRDefault="00D05744" w:rsidP="00407BF1">
                              <w:pPr>
                                <w:jc w:val="both"/>
                                <w:rPr>
                                  <w:rFonts w:eastAsia="Times New Roman"/>
                                </w:rPr>
                              </w:pPr>
                              <w:r w:rsidRPr="00407BF1">
                                <w:rPr>
                                  <w:rFonts w:eastAsia="Times New Roman"/>
                                </w:rPr>
                                <w:t>Документы и сведения, подтверждающие квалификацию участника конкурса.</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98FD991" w14:textId="77777777" w:rsidR="00BE580C" w:rsidRPr="00407BF1" w:rsidRDefault="00D05744" w:rsidP="00407BF1">
                              <w:pPr>
                                <w:jc w:val="both"/>
                                <w:rPr>
                                  <w:rFonts w:eastAsia="Times New Roman"/>
                                </w:rPr>
                              </w:pPr>
                              <w:r w:rsidRPr="00407BF1">
                                <w:rPr>
                                  <w:rFonts w:eastAsia="Times New Roman"/>
                                </w:rPr>
                                <w:t xml:space="preserve">Да </w:t>
                              </w: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E9A914D" w14:textId="77777777" w:rsidR="00BE580C" w:rsidRPr="00407BF1" w:rsidRDefault="00BE580C" w:rsidP="00407BF1">
                              <w:pPr>
                                <w:jc w:val="both"/>
                                <w:rPr>
                                  <w:rFonts w:eastAsia="Times New Roman"/>
                                </w:rPr>
                              </w:pPr>
                            </w:p>
                          </w:tc>
                        </w:tr>
                        <w:tr w:rsidR="00BE580C" w:rsidRPr="00407BF1" w14:paraId="6FA15B87"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817D76" w14:textId="77777777" w:rsidR="00BE580C" w:rsidRPr="00407BF1" w:rsidRDefault="00D05744" w:rsidP="00407BF1">
                              <w:pPr>
                                <w:jc w:val="both"/>
                                <w:rPr>
                                  <w:rFonts w:eastAsia="Times New Roman"/>
                                </w:rPr>
                              </w:pPr>
                              <w:r w:rsidRPr="00407BF1">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0B6C6DA" w14:textId="77777777" w:rsidR="00BE580C" w:rsidRPr="00407BF1" w:rsidRDefault="00D05744" w:rsidP="00407BF1">
                              <w:pPr>
                                <w:jc w:val="both"/>
                                <w:rPr>
                                  <w:rFonts w:eastAsia="Times New Roman"/>
                                </w:rPr>
                              </w:pPr>
                              <w:r w:rsidRPr="00407BF1">
                                <w:rPr>
                                  <w:rFonts w:eastAsia="Times New Roman"/>
                                </w:rPr>
                                <w:t xml:space="preserve">Да </w:t>
                              </w: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EF74866" w14:textId="77777777" w:rsidR="00BE580C" w:rsidRPr="00407BF1" w:rsidRDefault="00BE580C" w:rsidP="00407BF1">
                              <w:pPr>
                                <w:jc w:val="both"/>
                                <w:rPr>
                                  <w:rFonts w:eastAsia="Times New Roman"/>
                                </w:rPr>
                              </w:pPr>
                            </w:p>
                          </w:tc>
                        </w:tr>
                        <w:tr w:rsidR="00BE580C" w:rsidRPr="00407BF1" w14:paraId="1C3A53E5"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4133C5"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C6BCB6F" w14:textId="77777777" w:rsidR="00BE580C" w:rsidRPr="00407BF1" w:rsidRDefault="00BE580C" w:rsidP="00407BF1">
                              <w:pPr>
                                <w:jc w:val="both"/>
                                <w:rPr>
                                  <w:rFonts w:eastAsia="Times New Roman"/>
                                </w:rPr>
                              </w:pP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E682403" w14:textId="77777777" w:rsidR="00BE580C" w:rsidRPr="00407BF1" w:rsidRDefault="00BE580C" w:rsidP="00407BF1">
                              <w:pPr>
                                <w:jc w:val="both"/>
                                <w:rPr>
                                  <w:rFonts w:eastAsia="Times New Roman"/>
                                  <w:sz w:val="20"/>
                                  <w:szCs w:val="20"/>
                                </w:rPr>
                              </w:pPr>
                            </w:p>
                          </w:tc>
                        </w:tr>
                        <w:tr w:rsidR="00BE580C" w:rsidRPr="00407BF1" w14:paraId="0C6AD0CD"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B132A4" w14:textId="77777777" w:rsidR="00BE580C" w:rsidRPr="00407BF1" w:rsidRDefault="00D05744" w:rsidP="00407BF1">
                              <w:pPr>
                                <w:jc w:val="both"/>
                                <w:rPr>
                                  <w:rFonts w:eastAsia="Times New Roman"/>
                                </w:rPr>
                              </w:pPr>
                              <w:r w:rsidRPr="00407BF1">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CF064C5" w14:textId="77777777" w:rsidR="00BE580C" w:rsidRPr="00407BF1" w:rsidRDefault="00D05744" w:rsidP="00407BF1">
                              <w:pPr>
                                <w:jc w:val="both"/>
                                <w:rPr>
                                  <w:rFonts w:eastAsia="Times New Roman"/>
                                </w:rPr>
                              </w:pPr>
                              <w:r w:rsidRPr="00407BF1">
                                <w:rPr>
                                  <w:rFonts w:eastAsia="Times New Roman"/>
                                </w:rPr>
                                <w:t xml:space="preserve">Да </w:t>
                              </w: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D568CF7" w14:textId="77777777" w:rsidR="00BE580C" w:rsidRPr="00407BF1" w:rsidRDefault="00BE580C" w:rsidP="00407BF1">
                              <w:pPr>
                                <w:jc w:val="both"/>
                                <w:rPr>
                                  <w:rFonts w:eastAsia="Times New Roman"/>
                                </w:rPr>
                              </w:pPr>
                            </w:p>
                          </w:tc>
                        </w:tr>
                        <w:tr w:rsidR="00BE580C" w:rsidRPr="00407BF1" w14:paraId="66273927"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D8FF9E" w14:textId="77777777" w:rsidR="00BE580C" w:rsidRPr="00407BF1" w:rsidRDefault="00D05744" w:rsidP="00407BF1">
                              <w:pPr>
                                <w:jc w:val="both"/>
                                <w:rPr>
                                  <w:rFonts w:eastAsia="Times New Roman"/>
                                </w:rPr>
                              </w:pPr>
                              <w:r w:rsidRPr="00407BF1">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7D3449D" w14:textId="77777777" w:rsidR="00BE580C" w:rsidRPr="00407BF1" w:rsidRDefault="00D05744" w:rsidP="00407BF1">
                              <w:pPr>
                                <w:jc w:val="both"/>
                                <w:rPr>
                                  <w:rFonts w:eastAsia="Times New Roman"/>
                                </w:rPr>
                              </w:pPr>
                              <w:r w:rsidRPr="00407BF1">
                                <w:rPr>
                                  <w:rFonts w:eastAsia="Times New Roman"/>
                                </w:rPr>
                                <w:t xml:space="preserve">Да </w:t>
                              </w: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EFC0A62" w14:textId="77777777" w:rsidR="00BE580C" w:rsidRPr="00407BF1" w:rsidRDefault="00BE580C" w:rsidP="00407BF1">
                              <w:pPr>
                                <w:jc w:val="both"/>
                                <w:rPr>
                                  <w:rFonts w:eastAsia="Times New Roman"/>
                                </w:rPr>
                              </w:pPr>
                            </w:p>
                          </w:tc>
                        </w:tr>
                        <w:tr w:rsidR="00BE580C" w:rsidRPr="00407BF1" w14:paraId="4463317A" w14:textId="77777777" w:rsidTr="004D7704">
                          <w:tc>
                            <w:tcPr>
                              <w:tcW w:w="328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C8680F" w14:textId="77777777" w:rsidR="00BE580C" w:rsidRPr="00407BF1" w:rsidRDefault="00D05744" w:rsidP="00407BF1">
                              <w:pPr>
                                <w:jc w:val="both"/>
                                <w:rPr>
                                  <w:rFonts w:eastAsia="Times New Roman"/>
                                </w:rPr>
                              </w:pPr>
                              <w:r w:rsidRPr="00407BF1">
                                <w:rPr>
                                  <w:rFonts w:eastAsia="Times New Roman"/>
                                </w:rPr>
                                <w:t xml:space="preserve">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w:t>
                              </w:r>
                              <w:r w:rsidRPr="00407BF1">
                                <w:rPr>
                                  <w:rFonts w:eastAsia="Times New Roman"/>
                                </w:rPr>
                                <w:lastRenderedPageBreak/>
                                <w:t>программно-аппаратных средств электронной площадки);</w:t>
                              </w:r>
                            </w:p>
                          </w:tc>
                          <w:tc>
                            <w:tcPr>
                              <w:tcW w:w="87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84CC796" w14:textId="77777777" w:rsidR="00BE580C" w:rsidRPr="00407BF1" w:rsidRDefault="00D05744" w:rsidP="00407BF1">
                              <w:pPr>
                                <w:jc w:val="both"/>
                                <w:rPr>
                                  <w:rFonts w:eastAsia="Times New Roman"/>
                                </w:rPr>
                              </w:pPr>
                              <w:r w:rsidRPr="00407BF1">
                                <w:rPr>
                                  <w:rFonts w:eastAsia="Times New Roman"/>
                                </w:rPr>
                                <w:lastRenderedPageBreak/>
                                <w:t xml:space="preserve">Да </w:t>
                              </w:r>
                            </w:p>
                          </w:tc>
                          <w:tc>
                            <w:tcPr>
                              <w:tcW w:w="84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491B1E9" w14:textId="77777777" w:rsidR="00BE580C" w:rsidRPr="00407BF1" w:rsidRDefault="00BE580C" w:rsidP="00407BF1">
                              <w:pPr>
                                <w:jc w:val="both"/>
                                <w:rPr>
                                  <w:rFonts w:eastAsia="Times New Roman"/>
                                </w:rPr>
                              </w:pPr>
                            </w:p>
                          </w:tc>
                        </w:tr>
                      </w:tbl>
                      <w:p w14:paraId="2C6DFC80" w14:textId="77777777" w:rsidR="00BE580C" w:rsidRPr="00407BF1" w:rsidRDefault="00BE580C" w:rsidP="00407BF1">
                        <w:pPr>
                          <w:jc w:val="both"/>
                          <w:divId w:val="1467309838"/>
                          <w:rPr>
                            <w:rFonts w:eastAsia="Times New Roman"/>
                          </w:rPr>
                        </w:pPr>
                      </w:p>
                      <w:p w14:paraId="127C728D" w14:textId="77777777" w:rsidR="00BE580C" w:rsidRPr="00407BF1" w:rsidRDefault="00D05744" w:rsidP="00407BF1">
                        <w:pPr>
                          <w:jc w:val="both"/>
                          <w:divId w:val="1347902576"/>
                          <w:rPr>
                            <w:rFonts w:eastAsia="Times New Roman"/>
                          </w:rPr>
                        </w:pPr>
                        <w:r w:rsidRPr="00407BF1">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08BCFF63" w14:textId="77777777">
                          <w:trPr>
                            <w:divId w:val="1467309838"/>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4B43399A"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6D05B37E"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0EC3CDDB" w14:textId="77777777" w:rsidR="00BE580C" w:rsidRPr="00407BF1" w:rsidRDefault="00D05744" w:rsidP="00407BF1">
                              <w:pPr>
                                <w:jc w:val="both"/>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61C477B0" w14:textId="77777777">
                          <w:trPr>
                            <w:divId w:val="146730983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9E2E9D"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06F18F9" w14:textId="77777777" w:rsidR="00BE580C" w:rsidRPr="00407BF1" w:rsidRDefault="00D05744" w:rsidP="00407BF1">
                              <w:pPr>
                                <w:jc w:val="both"/>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11DDD6D"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01E74873" w14:textId="77777777">
                          <w:trPr>
                            <w:divId w:val="146730983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3073A7"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2D1A9E7" w14:textId="77777777" w:rsidR="00BE580C" w:rsidRPr="00407BF1" w:rsidRDefault="00D05744" w:rsidP="00407BF1">
                              <w:pPr>
                                <w:jc w:val="both"/>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06FF3C3"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2EFA812F" w14:textId="77777777">
                          <w:trPr>
                            <w:divId w:val="146730983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317A1" w14:textId="77777777" w:rsidR="00BE580C" w:rsidRPr="00407BF1" w:rsidRDefault="00D05744" w:rsidP="00407BF1">
                              <w:pPr>
                                <w:jc w:val="both"/>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D3E49A4" w14:textId="77777777" w:rsidR="00BE580C" w:rsidRPr="00407BF1" w:rsidRDefault="00D05744" w:rsidP="00407BF1">
                              <w:pPr>
                                <w:jc w:val="both"/>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99BF45E" w14:textId="77777777" w:rsidR="00BE580C" w:rsidRPr="00407BF1" w:rsidRDefault="00D05744" w:rsidP="00407BF1">
                              <w:pPr>
                                <w:jc w:val="both"/>
                                <w:rPr>
                                  <w:rFonts w:eastAsia="Times New Roman"/>
                                </w:rPr>
                              </w:pPr>
                              <w:r w:rsidRPr="00407BF1">
                                <w:rPr>
                                  <w:rFonts w:eastAsia="Times New Roman"/>
                                </w:rPr>
                                <w:t xml:space="preserve">Соответствует </w:t>
                              </w:r>
                            </w:p>
                          </w:tc>
                        </w:tr>
                        <w:tr w:rsidR="00BE580C" w:rsidRPr="00407BF1" w14:paraId="1E6424A6" w14:textId="77777777">
                          <w:trPr>
                            <w:divId w:val="146730983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3AA30B" w14:textId="77777777" w:rsidR="00BE580C" w:rsidRPr="00407BF1" w:rsidRDefault="00D05744" w:rsidP="00407BF1">
                              <w:pPr>
                                <w:jc w:val="both"/>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38DB4F6" w14:textId="77777777" w:rsidR="00BE580C" w:rsidRPr="00407BF1" w:rsidRDefault="00BE580C" w:rsidP="00407BF1">
                              <w:pPr>
                                <w:jc w:val="both"/>
                                <w:rPr>
                                  <w:rFonts w:eastAsia="Times New Roman"/>
                                </w:rPr>
                              </w:pPr>
                            </w:p>
                          </w:tc>
                        </w:tr>
                      </w:tbl>
                      <w:p w14:paraId="02DEC1B6" w14:textId="77777777" w:rsidR="00BE580C" w:rsidRPr="00407BF1" w:rsidRDefault="00BE580C" w:rsidP="00407BF1">
                        <w:pPr>
                          <w:jc w:val="both"/>
                          <w:divId w:val="1467309838"/>
                          <w:rPr>
                            <w:rFonts w:eastAsia="Times New Roman"/>
                          </w:rPr>
                        </w:pPr>
                      </w:p>
                    </w:tc>
                  </w:tr>
                  <w:tr w:rsidR="00BE580C" w:rsidRPr="00407BF1" w14:paraId="355BCE78" w14:textId="77777777">
                    <w:trPr>
                      <w:tblCellSpacing w:w="15" w:type="dxa"/>
                    </w:trPr>
                    <w:tc>
                      <w:tcPr>
                        <w:tcW w:w="0" w:type="auto"/>
                        <w:tcMar>
                          <w:top w:w="30" w:type="dxa"/>
                          <w:left w:w="30" w:type="dxa"/>
                          <w:bottom w:w="30" w:type="dxa"/>
                          <w:right w:w="30" w:type="dxa"/>
                        </w:tcMar>
                        <w:hideMark/>
                      </w:tcPr>
                      <w:p w14:paraId="19E80F14" w14:textId="77777777" w:rsidR="00BE580C" w:rsidRPr="00407BF1" w:rsidRDefault="00D05744">
                        <w:pPr>
                          <w:rPr>
                            <w:rFonts w:eastAsia="Times New Roman"/>
                          </w:rPr>
                        </w:pPr>
                        <w:r w:rsidRPr="00407BF1">
                          <w:rPr>
                            <w:rFonts w:eastAsia="Times New Roman"/>
                          </w:rPr>
                          <w:lastRenderedPageBreak/>
                          <w:t>Идентификационный номер заявки - 40</w:t>
                        </w:r>
                        <w:r w:rsidRPr="00407BF1">
                          <w:rPr>
                            <w:rFonts w:eastAsia="Times New Roman"/>
                          </w:rPr>
                          <w:br/>
                          <w:t>ЗАКРЫТОЕ АКЦИОНЕРНОЕ ОБЩЕСТВО "РУССКОЕ ОБЩЕСТВО СОДЕЙСТВИЯ КОНСАЛТИНГ"</w:t>
                        </w:r>
                      </w:p>
                    </w:tc>
                    <w:tc>
                      <w:tcPr>
                        <w:tcW w:w="0" w:type="auto"/>
                        <w:vAlign w:val="center"/>
                        <w:hideMark/>
                      </w:tcPr>
                      <w:p w14:paraId="76973FAA" w14:textId="77777777" w:rsidR="00BE580C" w:rsidRPr="00407BF1" w:rsidRDefault="00BE580C">
                        <w:pPr>
                          <w:rPr>
                            <w:rFonts w:eastAsia="Times New Roman"/>
                            <w:sz w:val="20"/>
                            <w:szCs w:val="20"/>
                          </w:rPr>
                        </w:pPr>
                      </w:p>
                    </w:tc>
                    <w:tc>
                      <w:tcPr>
                        <w:tcW w:w="0" w:type="auto"/>
                        <w:vAlign w:val="center"/>
                        <w:hideMark/>
                      </w:tcPr>
                      <w:p w14:paraId="23724EF3" w14:textId="77777777" w:rsidR="00BE580C" w:rsidRPr="00407BF1" w:rsidRDefault="00BE580C">
                        <w:pPr>
                          <w:rPr>
                            <w:rFonts w:eastAsia="Times New Roman"/>
                            <w:sz w:val="20"/>
                            <w:szCs w:val="20"/>
                          </w:rPr>
                        </w:pPr>
                      </w:p>
                    </w:tc>
                    <w:tc>
                      <w:tcPr>
                        <w:tcW w:w="0" w:type="auto"/>
                        <w:vAlign w:val="center"/>
                        <w:hideMark/>
                      </w:tcPr>
                      <w:p w14:paraId="734B9338" w14:textId="77777777" w:rsidR="00BE580C" w:rsidRPr="00407BF1" w:rsidRDefault="00BE580C">
                        <w:pPr>
                          <w:rPr>
                            <w:rFonts w:eastAsia="Times New Roman"/>
                            <w:sz w:val="20"/>
                            <w:szCs w:val="20"/>
                          </w:rPr>
                        </w:pPr>
                      </w:p>
                    </w:tc>
                  </w:tr>
                  <w:tr w:rsidR="00BE580C" w:rsidRPr="00407BF1" w14:paraId="28D90A26"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4494"/>
                          <w:gridCol w:w="1799"/>
                          <w:gridCol w:w="1546"/>
                          <w:gridCol w:w="1230"/>
                        </w:tblGrid>
                        <w:tr w:rsidR="00BE580C" w:rsidRPr="00407BF1" w14:paraId="26D015B4" w14:textId="77777777" w:rsidTr="004D7704">
                          <w:tc>
                            <w:tcPr>
                              <w:tcW w:w="2482" w:type="pct"/>
                              <w:tcBorders>
                                <w:top w:val="single" w:sz="6" w:space="0" w:color="000000"/>
                                <w:left w:val="single" w:sz="6" w:space="0" w:color="000000"/>
                                <w:bottom w:val="single" w:sz="6" w:space="0" w:color="000000"/>
                                <w:right w:val="single" w:sz="6" w:space="0" w:color="000000"/>
                              </w:tcBorders>
                              <w:vAlign w:val="center"/>
                              <w:hideMark/>
                            </w:tcPr>
                            <w:p w14:paraId="1E0CA6A4"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Комиссия </w:t>
                              </w:r>
                            </w:p>
                          </w:tc>
                          <w:tc>
                            <w:tcPr>
                              <w:tcW w:w="996" w:type="pct"/>
                              <w:tcBorders>
                                <w:top w:val="single" w:sz="6" w:space="0" w:color="000000"/>
                                <w:left w:val="single" w:sz="2" w:space="0" w:color="000000"/>
                                <w:bottom w:val="single" w:sz="6" w:space="0" w:color="000000"/>
                                <w:right w:val="single" w:sz="2" w:space="0" w:color="000000"/>
                              </w:tcBorders>
                              <w:vAlign w:val="center"/>
                              <w:hideMark/>
                            </w:tcPr>
                            <w:p w14:paraId="66619B45"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840" w:type="pct"/>
                              <w:tcBorders>
                                <w:top w:val="single" w:sz="6" w:space="0" w:color="000000"/>
                                <w:left w:val="single" w:sz="6" w:space="0" w:color="000000"/>
                                <w:bottom w:val="single" w:sz="6" w:space="0" w:color="000000"/>
                                <w:right w:val="single" w:sz="6" w:space="0" w:color="000000"/>
                              </w:tcBorders>
                              <w:vAlign w:val="center"/>
                              <w:hideMark/>
                            </w:tcPr>
                            <w:p w14:paraId="498EA106" w14:textId="77777777" w:rsidR="00BE580C" w:rsidRPr="00407BF1" w:rsidRDefault="00D05744">
                              <w:pPr>
                                <w:jc w:val="center"/>
                                <w:rPr>
                                  <w:rFonts w:eastAsia="Times New Roman"/>
                                  <w:b/>
                                  <w:bCs/>
                                  <w:sz w:val="20"/>
                                  <w:szCs w:val="20"/>
                                </w:rPr>
                              </w:pPr>
                              <w:r w:rsidRPr="00407BF1">
                                <w:rPr>
                                  <w:rFonts w:eastAsia="Times New Roman"/>
                                  <w:b/>
                                  <w:bCs/>
                                  <w:sz w:val="20"/>
                                  <w:szCs w:val="20"/>
                                </w:rPr>
                                <w:t>Решение по заявке</w:t>
                              </w:r>
                            </w:p>
                          </w:tc>
                          <w:tc>
                            <w:tcPr>
                              <w:tcW w:w="682" w:type="pct"/>
                              <w:tcBorders>
                                <w:top w:val="single" w:sz="6" w:space="0" w:color="000000"/>
                                <w:left w:val="single" w:sz="2" w:space="0" w:color="000000"/>
                                <w:bottom w:val="single" w:sz="6" w:space="0" w:color="000000"/>
                                <w:right w:val="single" w:sz="6" w:space="0" w:color="000000"/>
                              </w:tcBorders>
                              <w:vAlign w:val="center"/>
                              <w:hideMark/>
                            </w:tcPr>
                            <w:p w14:paraId="7FC43FCA" w14:textId="77777777" w:rsidR="00BE580C" w:rsidRPr="00407BF1" w:rsidRDefault="00D05744">
                              <w:pPr>
                                <w:jc w:val="center"/>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17CAAAD2"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DD74D5"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5D7CC13" w14:textId="77777777" w:rsidR="00BE580C" w:rsidRPr="00407BF1" w:rsidRDefault="00D05744">
                              <w:pPr>
                                <w:rPr>
                                  <w:rFonts w:eastAsia="Times New Roman"/>
                                </w:rPr>
                              </w:pPr>
                              <w:r w:rsidRPr="00407BF1">
                                <w:rPr>
                                  <w:rFonts w:eastAsia="Times New Roman"/>
                                </w:rPr>
                                <w:t>Председатель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BCAD52"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B521A5F" w14:textId="77777777" w:rsidR="00BE580C" w:rsidRPr="00407BF1" w:rsidRDefault="00BE580C">
                              <w:pPr>
                                <w:rPr>
                                  <w:rFonts w:eastAsia="Times New Roman"/>
                                </w:rPr>
                              </w:pPr>
                            </w:p>
                          </w:tc>
                        </w:tr>
                        <w:tr w:rsidR="00BE580C" w:rsidRPr="00407BF1" w14:paraId="458B58A8"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07FAF4"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E33331D" w14:textId="77777777" w:rsidR="00BE580C" w:rsidRPr="00407BF1" w:rsidRDefault="00D05744">
                              <w:pPr>
                                <w:rPr>
                                  <w:rFonts w:eastAsia="Times New Roman"/>
                                </w:rPr>
                              </w:pPr>
                              <w:r w:rsidRPr="00407BF1">
                                <w:rPr>
                                  <w:rFonts w:eastAsia="Times New Roman"/>
                                </w:rPr>
                                <w:t>Зам. председателя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CBC85"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1E19241E" w14:textId="77777777" w:rsidR="00BE580C" w:rsidRPr="00407BF1" w:rsidRDefault="00BE580C">
                              <w:pPr>
                                <w:rPr>
                                  <w:rFonts w:eastAsia="Times New Roman"/>
                                </w:rPr>
                              </w:pPr>
                            </w:p>
                          </w:tc>
                        </w:tr>
                        <w:tr w:rsidR="00BE580C" w:rsidRPr="00407BF1" w14:paraId="3DB2610D"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502FF"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FE09B92"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BD0CF4"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3DA6A91C" w14:textId="77777777" w:rsidR="00BE580C" w:rsidRPr="00407BF1" w:rsidRDefault="00BE580C">
                              <w:pPr>
                                <w:rPr>
                                  <w:rFonts w:eastAsia="Times New Roman"/>
                                </w:rPr>
                              </w:pPr>
                            </w:p>
                          </w:tc>
                        </w:tr>
                        <w:tr w:rsidR="00BE580C" w:rsidRPr="00407BF1" w14:paraId="5C811DDC"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420D4E"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4056485"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EE0D77"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3087958D" w14:textId="77777777" w:rsidR="00BE580C" w:rsidRPr="00407BF1" w:rsidRDefault="00BE580C">
                              <w:pPr>
                                <w:rPr>
                                  <w:rFonts w:eastAsia="Times New Roman"/>
                                </w:rPr>
                              </w:pPr>
                            </w:p>
                          </w:tc>
                        </w:tr>
                        <w:tr w:rsidR="00BE580C" w:rsidRPr="00407BF1" w14:paraId="3DF4F592"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36061"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F7552D0"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6CCC8"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411AD89E" w14:textId="77777777" w:rsidR="00BE580C" w:rsidRPr="00407BF1" w:rsidRDefault="00BE580C">
                              <w:pPr>
                                <w:rPr>
                                  <w:rFonts w:eastAsia="Times New Roman"/>
                                </w:rPr>
                              </w:pPr>
                            </w:p>
                          </w:tc>
                        </w:tr>
                        <w:tr w:rsidR="00BE580C" w:rsidRPr="00407BF1" w14:paraId="218B558C"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7DC983"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9A8A0DF"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3075A3"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2F1DB3E6" w14:textId="77777777" w:rsidR="00BE580C" w:rsidRPr="00407BF1" w:rsidRDefault="00BE580C">
                              <w:pPr>
                                <w:rPr>
                                  <w:rFonts w:eastAsia="Times New Roman"/>
                                </w:rPr>
                              </w:pPr>
                            </w:p>
                          </w:tc>
                        </w:tr>
                        <w:tr w:rsidR="00BE580C" w:rsidRPr="00407BF1" w14:paraId="2905721B"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5DB146"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A66CD55"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DFF5F1"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4EEB0401" w14:textId="77777777" w:rsidR="00BE580C" w:rsidRPr="00407BF1" w:rsidRDefault="00BE580C">
                              <w:pPr>
                                <w:rPr>
                                  <w:rFonts w:eastAsia="Times New Roman"/>
                                </w:rPr>
                              </w:pPr>
                            </w:p>
                          </w:tc>
                        </w:tr>
                        <w:tr w:rsidR="00BE580C" w:rsidRPr="00407BF1" w14:paraId="1CE767C4"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F7442F"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8FF98C4"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945AF0"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16718AD2" w14:textId="77777777" w:rsidR="00BE580C" w:rsidRPr="00407BF1" w:rsidRDefault="00BE580C">
                              <w:pPr>
                                <w:rPr>
                                  <w:rFonts w:eastAsia="Times New Roman"/>
                                </w:rPr>
                              </w:pPr>
                            </w:p>
                          </w:tc>
                        </w:tr>
                        <w:tr w:rsidR="00BE580C" w:rsidRPr="00407BF1" w14:paraId="3E6F93FE" w14:textId="77777777" w:rsidTr="004D7704">
                          <w:tc>
                            <w:tcPr>
                              <w:tcW w:w="2482"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849CFF"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99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E87D7D4" w14:textId="77777777" w:rsidR="00BE580C" w:rsidRPr="00407BF1" w:rsidRDefault="00D05744">
                              <w:pPr>
                                <w:rPr>
                                  <w:rFonts w:eastAsia="Times New Roman"/>
                                </w:rPr>
                              </w:pPr>
                              <w:r w:rsidRPr="00407BF1">
                                <w:rPr>
                                  <w:rFonts w:eastAsia="Times New Roman"/>
                                </w:rPr>
                                <w:t>Член комиссии</w:t>
                              </w:r>
                            </w:p>
                          </w:tc>
                          <w:tc>
                            <w:tcPr>
                              <w:tcW w:w="840"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6F96C9" w14:textId="77777777" w:rsidR="00BE580C" w:rsidRPr="00407BF1" w:rsidRDefault="00D05744">
                              <w:pPr>
                                <w:rPr>
                                  <w:rFonts w:eastAsia="Times New Roman"/>
                                </w:rPr>
                              </w:pPr>
                              <w:r w:rsidRPr="00407BF1">
                                <w:rPr>
                                  <w:rFonts w:eastAsia="Times New Roman"/>
                                </w:rPr>
                                <w:t xml:space="preserve">Соответствует </w:t>
                              </w:r>
                            </w:p>
                          </w:tc>
                          <w:tc>
                            <w:tcPr>
                              <w:tcW w:w="682" w:type="pct"/>
                              <w:vMerge/>
                              <w:tcBorders>
                                <w:top w:val="single" w:sz="2" w:space="0" w:color="000000"/>
                                <w:left w:val="single" w:sz="2" w:space="0" w:color="000000"/>
                                <w:bottom w:val="single" w:sz="6" w:space="0" w:color="000000"/>
                                <w:right w:val="single" w:sz="6" w:space="0" w:color="000000"/>
                              </w:tcBorders>
                              <w:vAlign w:val="center"/>
                              <w:hideMark/>
                            </w:tcPr>
                            <w:p w14:paraId="3FF894C1" w14:textId="77777777" w:rsidR="00BE580C" w:rsidRPr="00407BF1" w:rsidRDefault="00BE580C">
                              <w:pPr>
                                <w:rPr>
                                  <w:rFonts w:eastAsia="Times New Roman"/>
                                </w:rPr>
                              </w:pPr>
                            </w:p>
                          </w:tc>
                        </w:tr>
                        <w:tr w:rsidR="00BE580C" w:rsidRPr="00407BF1" w14:paraId="314CE15C" w14:textId="77777777" w:rsidTr="004D7704">
                          <w:tc>
                            <w:tcPr>
                              <w:tcW w:w="248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8D55FB" w14:textId="77777777" w:rsidR="00BE580C" w:rsidRPr="00407BF1" w:rsidRDefault="00D05744">
                              <w:pPr>
                                <w:rPr>
                                  <w:rFonts w:eastAsia="Times New Roman"/>
                                </w:rPr>
                              </w:pPr>
                              <w:r w:rsidRPr="00407BF1">
                                <w:rPr>
                                  <w:rFonts w:eastAsia="Times New Roman"/>
                                </w:rPr>
                                <w:t>Общее решение</w:t>
                              </w:r>
                            </w:p>
                          </w:tc>
                          <w:tc>
                            <w:tcPr>
                              <w:tcW w:w="996"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E286ECE" w14:textId="77777777" w:rsidR="00BE580C" w:rsidRPr="00407BF1" w:rsidRDefault="00BE580C">
                              <w:pPr>
                                <w:rPr>
                                  <w:rFonts w:eastAsia="Times New Roman"/>
                                </w:rPr>
                              </w:pPr>
                            </w:p>
                          </w:tc>
                          <w:tc>
                            <w:tcPr>
                              <w:tcW w:w="84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2F888A" w14:textId="77777777" w:rsidR="00BE580C" w:rsidRPr="00407BF1" w:rsidRDefault="00D05744">
                              <w:pPr>
                                <w:rPr>
                                  <w:rFonts w:eastAsia="Times New Roman"/>
                                </w:rPr>
                              </w:pPr>
                              <w:r w:rsidRPr="00407BF1">
                                <w:rPr>
                                  <w:rFonts w:eastAsia="Times New Roman"/>
                                </w:rPr>
                                <w:t xml:space="preserve">Соответствует </w:t>
                              </w:r>
                            </w:p>
                          </w:tc>
                          <w:tc>
                            <w:tcPr>
                              <w:tcW w:w="682"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A95D65A" w14:textId="77777777" w:rsidR="00BE580C" w:rsidRPr="00407BF1" w:rsidRDefault="00BE580C">
                              <w:pPr>
                                <w:rPr>
                                  <w:rFonts w:eastAsia="Times New Roman"/>
                                </w:rPr>
                              </w:pPr>
                            </w:p>
                          </w:tc>
                        </w:tr>
                      </w:tbl>
                      <w:p w14:paraId="6D6E55C5" w14:textId="77777777" w:rsidR="00BE580C" w:rsidRPr="00407BF1" w:rsidRDefault="00BE580C">
                        <w:pPr>
                          <w:rPr>
                            <w:rFonts w:eastAsia="Times New Roman"/>
                          </w:rPr>
                        </w:pPr>
                      </w:p>
                      <w:p w14:paraId="3CDD4E1E" w14:textId="77777777" w:rsidR="00BE580C" w:rsidRPr="00407BF1" w:rsidRDefault="00D05744">
                        <w:pPr>
                          <w:divId w:val="1667241876"/>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5081"/>
                          <w:gridCol w:w="1304"/>
                          <w:gridCol w:w="2684"/>
                        </w:tblGrid>
                        <w:tr w:rsidR="00BE580C" w:rsidRPr="00407BF1" w14:paraId="1A72508A" w14:textId="77777777" w:rsidTr="004D7704">
                          <w:tc>
                            <w:tcPr>
                              <w:tcW w:w="2801" w:type="pct"/>
                              <w:tcBorders>
                                <w:top w:val="single" w:sz="6" w:space="0" w:color="000000"/>
                                <w:left w:val="single" w:sz="6" w:space="0" w:color="000000"/>
                                <w:bottom w:val="single" w:sz="6" w:space="0" w:color="000000"/>
                                <w:right w:val="single" w:sz="6" w:space="0" w:color="000000"/>
                              </w:tcBorders>
                              <w:vAlign w:val="center"/>
                              <w:hideMark/>
                            </w:tcPr>
                            <w:p w14:paraId="110AAFF1"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Название документа </w:t>
                              </w:r>
                            </w:p>
                          </w:tc>
                          <w:tc>
                            <w:tcPr>
                              <w:tcW w:w="719" w:type="pct"/>
                              <w:tcBorders>
                                <w:top w:val="single" w:sz="6" w:space="0" w:color="000000"/>
                                <w:left w:val="single" w:sz="2" w:space="0" w:color="000000"/>
                                <w:bottom w:val="single" w:sz="6" w:space="0" w:color="000000"/>
                                <w:right w:val="single" w:sz="6" w:space="0" w:color="000000"/>
                              </w:tcBorders>
                              <w:vAlign w:val="center"/>
                              <w:hideMark/>
                            </w:tcPr>
                            <w:p w14:paraId="620C5843" w14:textId="77777777" w:rsidR="00BE580C" w:rsidRPr="00407BF1" w:rsidRDefault="00D05744">
                              <w:pPr>
                                <w:jc w:val="center"/>
                                <w:rPr>
                                  <w:rFonts w:eastAsia="Times New Roman"/>
                                  <w:b/>
                                  <w:bCs/>
                                  <w:sz w:val="20"/>
                                  <w:szCs w:val="20"/>
                                </w:rPr>
                              </w:pPr>
                              <w:r w:rsidRPr="00407BF1">
                                <w:rPr>
                                  <w:rFonts w:eastAsia="Times New Roman"/>
                                  <w:b/>
                                  <w:bCs/>
                                  <w:sz w:val="20"/>
                                  <w:szCs w:val="20"/>
                                </w:rPr>
                                <w:t>Наличие в заявке</w:t>
                              </w:r>
                            </w:p>
                          </w:tc>
                          <w:tc>
                            <w:tcPr>
                              <w:tcW w:w="1480" w:type="pct"/>
                              <w:tcBorders>
                                <w:top w:val="single" w:sz="6" w:space="0" w:color="000000"/>
                                <w:left w:val="single" w:sz="2" w:space="0" w:color="000000"/>
                                <w:bottom w:val="single" w:sz="6" w:space="0" w:color="000000"/>
                                <w:right w:val="single" w:sz="6" w:space="0" w:color="000000"/>
                              </w:tcBorders>
                              <w:vAlign w:val="center"/>
                              <w:hideMark/>
                            </w:tcPr>
                            <w:p w14:paraId="0EA2E686" w14:textId="77777777" w:rsidR="00BE580C" w:rsidRPr="00407BF1" w:rsidRDefault="00D05744">
                              <w:pPr>
                                <w:jc w:val="center"/>
                                <w:rPr>
                                  <w:rFonts w:eastAsia="Times New Roman"/>
                                  <w:b/>
                                  <w:bCs/>
                                  <w:sz w:val="20"/>
                                  <w:szCs w:val="20"/>
                                </w:rPr>
                              </w:pPr>
                              <w:r w:rsidRPr="00407BF1">
                                <w:rPr>
                                  <w:rFonts w:eastAsia="Times New Roman"/>
                                  <w:b/>
                                  <w:bCs/>
                                  <w:sz w:val="20"/>
                                  <w:szCs w:val="20"/>
                                </w:rPr>
                                <w:t>Комментарий</w:t>
                              </w:r>
                            </w:p>
                          </w:tc>
                        </w:tr>
                        <w:tr w:rsidR="00BE580C" w:rsidRPr="00407BF1" w14:paraId="6037A4AE"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8877E7" w14:textId="77777777" w:rsidR="00BE580C" w:rsidRPr="00407BF1" w:rsidRDefault="00D05744" w:rsidP="00407BF1">
                              <w:pPr>
                                <w:jc w:val="both"/>
                                <w:rPr>
                                  <w:rFonts w:eastAsia="Times New Roman"/>
                                </w:rPr>
                              </w:pPr>
                              <w:r w:rsidRPr="00407BF1">
                                <w:rPr>
                                  <w:rFonts w:eastAsia="Times New Roman"/>
                                </w:rPr>
                                <w:t>Документы и сведения, подтверждающие квалификацию участника конкурса.</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46CB47B" w14:textId="77777777" w:rsidR="00BE580C" w:rsidRPr="00407BF1" w:rsidRDefault="00D05744">
                              <w:pPr>
                                <w:rPr>
                                  <w:rFonts w:eastAsia="Times New Roman"/>
                                </w:rPr>
                              </w:pPr>
                              <w:r w:rsidRPr="00407BF1">
                                <w:rPr>
                                  <w:rFonts w:eastAsia="Times New Roman"/>
                                </w:rPr>
                                <w:t xml:space="preserve">Да </w:t>
                              </w: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54AB2D" w14:textId="77777777" w:rsidR="00BE580C" w:rsidRPr="00407BF1" w:rsidRDefault="00BE580C">
                              <w:pPr>
                                <w:rPr>
                                  <w:rFonts w:eastAsia="Times New Roman"/>
                                </w:rPr>
                              </w:pPr>
                            </w:p>
                          </w:tc>
                        </w:tr>
                        <w:tr w:rsidR="00BE580C" w:rsidRPr="00407BF1" w14:paraId="315560BF"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B57E0D" w14:textId="77777777" w:rsidR="00BE580C" w:rsidRPr="00407BF1" w:rsidRDefault="00D05744" w:rsidP="00407BF1">
                              <w:pPr>
                                <w:jc w:val="both"/>
                                <w:rPr>
                                  <w:rFonts w:eastAsia="Times New Roman"/>
                                </w:rPr>
                              </w:pPr>
                              <w:r w:rsidRPr="00407BF1">
                                <w:rPr>
                                  <w:rFonts w:eastAsia="Times New Roman"/>
                                </w:rPr>
                                <w:t xml:space="preserve">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w:t>
                              </w:r>
                              <w:r w:rsidRPr="00407BF1">
                                <w:rPr>
                                  <w:rFonts w:eastAsia="Times New Roman"/>
                                </w:rPr>
                                <w:lastRenderedPageBreak/>
                                <w:t>согласие дается с применением программно-аппаратных средств электронной площадки).</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AB1A691" w14:textId="77777777" w:rsidR="00BE580C" w:rsidRPr="00407BF1" w:rsidRDefault="00D05744">
                              <w:pPr>
                                <w:rPr>
                                  <w:rFonts w:eastAsia="Times New Roman"/>
                                </w:rPr>
                              </w:pPr>
                              <w:r w:rsidRPr="00407BF1">
                                <w:rPr>
                                  <w:rFonts w:eastAsia="Times New Roman"/>
                                </w:rPr>
                                <w:lastRenderedPageBreak/>
                                <w:t xml:space="preserve">Да </w:t>
                              </w: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C4FED74" w14:textId="77777777" w:rsidR="00BE580C" w:rsidRPr="00407BF1" w:rsidRDefault="00BE580C">
                              <w:pPr>
                                <w:rPr>
                                  <w:rFonts w:eastAsia="Times New Roman"/>
                                </w:rPr>
                              </w:pPr>
                            </w:p>
                          </w:tc>
                        </w:tr>
                        <w:tr w:rsidR="00BE580C" w:rsidRPr="00407BF1" w14:paraId="71B3C18C"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6D3E8D"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10585C9" w14:textId="77777777" w:rsidR="00BE580C" w:rsidRPr="00407BF1" w:rsidRDefault="00BE580C">
                              <w:pPr>
                                <w:rPr>
                                  <w:rFonts w:eastAsia="Times New Roman"/>
                                </w:rPr>
                              </w:pP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BEA2C56" w14:textId="77777777" w:rsidR="00BE580C" w:rsidRPr="00407BF1" w:rsidRDefault="00BE580C">
                              <w:pPr>
                                <w:rPr>
                                  <w:rFonts w:eastAsia="Times New Roman"/>
                                  <w:sz w:val="20"/>
                                  <w:szCs w:val="20"/>
                                </w:rPr>
                              </w:pPr>
                            </w:p>
                          </w:tc>
                        </w:tr>
                        <w:tr w:rsidR="00BE580C" w:rsidRPr="00407BF1" w14:paraId="4E40DBB6"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50927" w14:textId="77777777" w:rsidR="00BE580C" w:rsidRPr="00407BF1" w:rsidRDefault="00D05744" w:rsidP="00407BF1">
                              <w:pPr>
                                <w:jc w:val="both"/>
                                <w:rPr>
                                  <w:rFonts w:eastAsia="Times New Roman"/>
                                </w:rPr>
                              </w:pPr>
                              <w:r w:rsidRPr="00407BF1">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A0CE938" w14:textId="77777777" w:rsidR="00BE580C" w:rsidRPr="00407BF1" w:rsidRDefault="00D05744">
                              <w:pPr>
                                <w:rPr>
                                  <w:rFonts w:eastAsia="Times New Roman"/>
                                </w:rPr>
                              </w:pPr>
                              <w:r w:rsidRPr="00407BF1">
                                <w:rPr>
                                  <w:rFonts w:eastAsia="Times New Roman"/>
                                </w:rPr>
                                <w:t xml:space="preserve">Да </w:t>
                              </w: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C5BF131" w14:textId="77777777" w:rsidR="00BE580C" w:rsidRPr="00407BF1" w:rsidRDefault="00BE580C">
                              <w:pPr>
                                <w:rPr>
                                  <w:rFonts w:eastAsia="Times New Roman"/>
                                </w:rPr>
                              </w:pPr>
                            </w:p>
                          </w:tc>
                        </w:tr>
                        <w:tr w:rsidR="00BE580C" w:rsidRPr="00407BF1" w14:paraId="222A59C3"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39B913" w14:textId="77777777" w:rsidR="00BE580C" w:rsidRPr="00407BF1" w:rsidRDefault="00D05744" w:rsidP="00407BF1">
                              <w:pPr>
                                <w:jc w:val="both"/>
                                <w:rPr>
                                  <w:rFonts w:eastAsia="Times New Roman"/>
                                </w:rPr>
                              </w:pPr>
                              <w:r w:rsidRPr="00407BF1">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67DCD38" w14:textId="77777777" w:rsidR="00BE580C" w:rsidRPr="00407BF1" w:rsidRDefault="00D05744">
                              <w:pPr>
                                <w:rPr>
                                  <w:rFonts w:eastAsia="Times New Roman"/>
                                </w:rPr>
                              </w:pPr>
                              <w:r w:rsidRPr="00407BF1">
                                <w:rPr>
                                  <w:rFonts w:eastAsia="Times New Roman"/>
                                </w:rPr>
                                <w:t xml:space="preserve">Да </w:t>
                              </w: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336A37A" w14:textId="77777777" w:rsidR="00BE580C" w:rsidRPr="00407BF1" w:rsidRDefault="00BE580C">
                              <w:pPr>
                                <w:rPr>
                                  <w:rFonts w:eastAsia="Times New Roman"/>
                                </w:rPr>
                              </w:pPr>
                            </w:p>
                          </w:tc>
                        </w:tr>
                        <w:tr w:rsidR="00BE580C" w:rsidRPr="00407BF1" w14:paraId="556D531F" w14:textId="77777777" w:rsidTr="004D7704">
                          <w:tc>
                            <w:tcPr>
                              <w:tcW w:w="28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C24A88" w14:textId="77777777" w:rsidR="00BE580C" w:rsidRPr="00407BF1" w:rsidRDefault="00D05744" w:rsidP="00407BF1">
                              <w:pPr>
                                <w:jc w:val="both"/>
                                <w:rPr>
                                  <w:rFonts w:eastAsia="Times New Roman"/>
                                </w:rPr>
                              </w:pPr>
                              <w:r w:rsidRPr="00407BF1">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71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1B22231" w14:textId="77777777" w:rsidR="00BE580C" w:rsidRPr="00407BF1" w:rsidRDefault="00D05744">
                              <w:pPr>
                                <w:rPr>
                                  <w:rFonts w:eastAsia="Times New Roman"/>
                                </w:rPr>
                              </w:pPr>
                              <w:r w:rsidRPr="00407BF1">
                                <w:rPr>
                                  <w:rFonts w:eastAsia="Times New Roman"/>
                                </w:rPr>
                                <w:t xml:space="preserve">Да </w:t>
                              </w:r>
                            </w:p>
                          </w:tc>
                          <w:tc>
                            <w:tcPr>
                              <w:tcW w:w="14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D68307" w14:textId="77777777" w:rsidR="00BE580C" w:rsidRPr="00407BF1" w:rsidRDefault="00BE580C">
                              <w:pPr>
                                <w:rPr>
                                  <w:rFonts w:eastAsia="Times New Roman"/>
                                </w:rPr>
                              </w:pPr>
                            </w:p>
                          </w:tc>
                        </w:tr>
                      </w:tbl>
                      <w:p w14:paraId="5E1AB336" w14:textId="77777777" w:rsidR="00BE580C" w:rsidRPr="00407BF1" w:rsidRDefault="00BE580C">
                        <w:pPr>
                          <w:divId w:val="2128352467"/>
                          <w:rPr>
                            <w:rFonts w:eastAsia="Times New Roman"/>
                          </w:rPr>
                        </w:pPr>
                      </w:p>
                      <w:p w14:paraId="415A0E7C" w14:textId="77777777" w:rsidR="00BE580C" w:rsidRPr="00407BF1" w:rsidRDefault="00D05744">
                        <w:pPr>
                          <w:divId w:val="1284657944"/>
                          <w:rPr>
                            <w:rFonts w:eastAsia="Times New Roman"/>
                          </w:rPr>
                        </w:pPr>
                        <w:r w:rsidRPr="00407BF1">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0B968FB5" w14:textId="77777777">
                          <w:trPr>
                            <w:divId w:val="2128352467"/>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36EA8C28"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5F0F9D97" w14:textId="77777777" w:rsidR="00BE580C" w:rsidRPr="00407BF1" w:rsidRDefault="00D05744">
                              <w:pPr>
                                <w:jc w:val="center"/>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751D997F"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7AEBF6C4" w14:textId="77777777">
                          <w:trPr>
                            <w:divId w:val="212835246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13BBE4"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21BE8F4" w14:textId="77777777" w:rsidR="00BE580C" w:rsidRPr="00407BF1" w:rsidRDefault="00D05744">
                              <w:pPr>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3C4AB4A"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700ED7BF" w14:textId="77777777">
                          <w:trPr>
                            <w:divId w:val="212835246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66C8F2" w14:textId="77777777" w:rsidR="00BE580C" w:rsidRPr="00407BF1" w:rsidRDefault="00D05744">
                              <w:pPr>
                                <w:rPr>
                                  <w:rFonts w:eastAsia="Times New Roman"/>
                                </w:rPr>
                              </w:pPr>
                              <w:r w:rsidRPr="00407BF1">
                                <w:rPr>
                                  <w:rFonts w:eastAsia="Times New Roman"/>
                                </w:rPr>
                                <w:lastRenderedPageBreak/>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737BC9E"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04B9E91"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47230042" w14:textId="77777777">
                          <w:trPr>
                            <w:divId w:val="212835246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77A7A3"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D66D3A1"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CD1C943"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3F08A1D7" w14:textId="77777777">
                          <w:trPr>
                            <w:divId w:val="2128352467"/>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CDB3A1" w14:textId="77777777" w:rsidR="00BE580C" w:rsidRPr="00407BF1" w:rsidRDefault="00D05744">
                              <w:pPr>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270DE31" w14:textId="77777777" w:rsidR="00BE580C" w:rsidRPr="00407BF1" w:rsidRDefault="00BE580C">
                              <w:pPr>
                                <w:rPr>
                                  <w:rFonts w:eastAsia="Times New Roman"/>
                                </w:rPr>
                              </w:pPr>
                            </w:p>
                          </w:tc>
                        </w:tr>
                      </w:tbl>
                      <w:p w14:paraId="49359D1C" w14:textId="77777777" w:rsidR="00BE580C" w:rsidRPr="00407BF1" w:rsidRDefault="00BE580C">
                        <w:pPr>
                          <w:divId w:val="2128352467"/>
                          <w:rPr>
                            <w:rFonts w:eastAsia="Times New Roman"/>
                          </w:rPr>
                        </w:pPr>
                      </w:p>
                    </w:tc>
                  </w:tr>
                  <w:tr w:rsidR="00BE580C" w:rsidRPr="00407BF1" w14:paraId="22E39739" w14:textId="77777777">
                    <w:trPr>
                      <w:tblCellSpacing w:w="15" w:type="dxa"/>
                    </w:trPr>
                    <w:tc>
                      <w:tcPr>
                        <w:tcW w:w="0" w:type="auto"/>
                        <w:tcMar>
                          <w:top w:w="30" w:type="dxa"/>
                          <w:left w:w="30" w:type="dxa"/>
                          <w:bottom w:w="30" w:type="dxa"/>
                          <w:right w:w="30" w:type="dxa"/>
                        </w:tcMar>
                        <w:hideMark/>
                      </w:tcPr>
                      <w:p w14:paraId="29671884" w14:textId="77777777" w:rsidR="00BE580C" w:rsidRPr="00407BF1" w:rsidRDefault="00D05744">
                        <w:pPr>
                          <w:rPr>
                            <w:rFonts w:eastAsia="Times New Roman"/>
                          </w:rPr>
                        </w:pPr>
                        <w:r w:rsidRPr="00407BF1">
                          <w:rPr>
                            <w:rFonts w:eastAsia="Times New Roman"/>
                          </w:rPr>
                          <w:lastRenderedPageBreak/>
                          <w:t>Идентификационный номер заявки - 98</w:t>
                        </w:r>
                        <w:r w:rsidRPr="00407BF1">
                          <w:rPr>
                            <w:rFonts w:eastAsia="Times New Roman"/>
                          </w:rPr>
                          <w:br/>
                          <w:t>ОБЩЕСТВО С ОГРАНИЧЕННОЙ ОТВЕТСТВЕННОСТЬЮ "АУДИТОРСКО-КОНСАЛТИНГОВАЯ ГРУППА "СОДЕЙСТВИЕ БИЗНЕС-СИСТЕМАМ"</w:t>
                        </w:r>
                      </w:p>
                    </w:tc>
                    <w:tc>
                      <w:tcPr>
                        <w:tcW w:w="0" w:type="auto"/>
                        <w:vAlign w:val="center"/>
                        <w:hideMark/>
                      </w:tcPr>
                      <w:p w14:paraId="73244915" w14:textId="77777777" w:rsidR="00BE580C" w:rsidRPr="00407BF1" w:rsidRDefault="00BE580C">
                        <w:pPr>
                          <w:rPr>
                            <w:rFonts w:eastAsia="Times New Roman"/>
                            <w:sz w:val="20"/>
                            <w:szCs w:val="20"/>
                          </w:rPr>
                        </w:pPr>
                      </w:p>
                    </w:tc>
                    <w:tc>
                      <w:tcPr>
                        <w:tcW w:w="0" w:type="auto"/>
                        <w:vAlign w:val="center"/>
                        <w:hideMark/>
                      </w:tcPr>
                      <w:p w14:paraId="52148F42" w14:textId="77777777" w:rsidR="00BE580C" w:rsidRPr="00407BF1" w:rsidRDefault="00BE580C">
                        <w:pPr>
                          <w:rPr>
                            <w:rFonts w:eastAsia="Times New Roman"/>
                            <w:sz w:val="20"/>
                            <w:szCs w:val="20"/>
                          </w:rPr>
                        </w:pPr>
                      </w:p>
                    </w:tc>
                    <w:tc>
                      <w:tcPr>
                        <w:tcW w:w="0" w:type="auto"/>
                        <w:vAlign w:val="center"/>
                        <w:hideMark/>
                      </w:tcPr>
                      <w:p w14:paraId="79C8AEB7" w14:textId="77777777" w:rsidR="00BE580C" w:rsidRPr="00407BF1" w:rsidRDefault="00BE580C">
                        <w:pPr>
                          <w:rPr>
                            <w:rFonts w:eastAsia="Times New Roman"/>
                            <w:sz w:val="20"/>
                            <w:szCs w:val="20"/>
                          </w:rPr>
                        </w:pPr>
                      </w:p>
                    </w:tc>
                  </w:tr>
                  <w:tr w:rsidR="00BE580C" w:rsidRPr="00407BF1" w14:paraId="442A4589"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632"/>
                          <w:gridCol w:w="2173"/>
                          <w:gridCol w:w="1593"/>
                          <w:gridCol w:w="1671"/>
                        </w:tblGrid>
                        <w:tr w:rsidR="00BE580C" w:rsidRPr="00407BF1" w14:paraId="1FA7C712" w14:textId="77777777" w:rsidTr="004D7704">
                          <w:tc>
                            <w:tcPr>
                              <w:tcW w:w="2003" w:type="pct"/>
                              <w:tcBorders>
                                <w:top w:val="single" w:sz="6" w:space="0" w:color="000000"/>
                                <w:left w:val="single" w:sz="6" w:space="0" w:color="000000"/>
                                <w:bottom w:val="single" w:sz="6" w:space="0" w:color="000000"/>
                                <w:right w:val="single" w:sz="6" w:space="0" w:color="000000"/>
                              </w:tcBorders>
                              <w:vAlign w:val="center"/>
                              <w:hideMark/>
                            </w:tcPr>
                            <w:p w14:paraId="102D1930"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Комиссия </w:t>
                              </w:r>
                            </w:p>
                          </w:tc>
                          <w:tc>
                            <w:tcPr>
                              <w:tcW w:w="1198" w:type="pct"/>
                              <w:tcBorders>
                                <w:top w:val="single" w:sz="6" w:space="0" w:color="000000"/>
                                <w:left w:val="single" w:sz="2" w:space="0" w:color="000000"/>
                                <w:bottom w:val="single" w:sz="6" w:space="0" w:color="000000"/>
                                <w:right w:val="single" w:sz="2" w:space="0" w:color="000000"/>
                              </w:tcBorders>
                              <w:vAlign w:val="center"/>
                              <w:hideMark/>
                            </w:tcPr>
                            <w:p w14:paraId="2D2BF1BF"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878" w:type="pct"/>
                              <w:tcBorders>
                                <w:top w:val="single" w:sz="6" w:space="0" w:color="000000"/>
                                <w:left w:val="single" w:sz="6" w:space="0" w:color="000000"/>
                                <w:bottom w:val="single" w:sz="6" w:space="0" w:color="000000"/>
                                <w:right w:val="single" w:sz="6" w:space="0" w:color="000000"/>
                              </w:tcBorders>
                              <w:vAlign w:val="center"/>
                              <w:hideMark/>
                            </w:tcPr>
                            <w:p w14:paraId="09E605C8" w14:textId="77777777" w:rsidR="00BE580C" w:rsidRPr="00407BF1" w:rsidRDefault="00D05744">
                              <w:pPr>
                                <w:jc w:val="center"/>
                                <w:rPr>
                                  <w:rFonts w:eastAsia="Times New Roman"/>
                                  <w:b/>
                                  <w:bCs/>
                                  <w:sz w:val="20"/>
                                  <w:szCs w:val="20"/>
                                </w:rPr>
                              </w:pPr>
                              <w:r w:rsidRPr="00407BF1">
                                <w:rPr>
                                  <w:rFonts w:eastAsia="Times New Roman"/>
                                  <w:b/>
                                  <w:bCs/>
                                  <w:sz w:val="20"/>
                                  <w:szCs w:val="20"/>
                                </w:rPr>
                                <w:t>Решение по заявке</w:t>
                              </w:r>
                            </w:p>
                          </w:tc>
                          <w:tc>
                            <w:tcPr>
                              <w:tcW w:w="921" w:type="pct"/>
                              <w:tcBorders>
                                <w:top w:val="single" w:sz="6" w:space="0" w:color="000000"/>
                                <w:left w:val="single" w:sz="2" w:space="0" w:color="000000"/>
                                <w:bottom w:val="single" w:sz="6" w:space="0" w:color="000000"/>
                                <w:right w:val="single" w:sz="6" w:space="0" w:color="000000"/>
                              </w:tcBorders>
                              <w:vAlign w:val="center"/>
                              <w:hideMark/>
                            </w:tcPr>
                            <w:p w14:paraId="58787184" w14:textId="77777777" w:rsidR="00BE580C" w:rsidRPr="00407BF1" w:rsidRDefault="00D05744">
                              <w:pPr>
                                <w:jc w:val="center"/>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4DD1E0CB"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8CC985"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E1BADD5" w14:textId="77777777" w:rsidR="00BE580C" w:rsidRPr="00407BF1" w:rsidRDefault="00D05744">
                              <w:pPr>
                                <w:rPr>
                                  <w:rFonts w:eastAsia="Times New Roman"/>
                                </w:rPr>
                              </w:pPr>
                              <w:r w:rsidRPr="00407BF1">
                                <w:rPr>
                                  <w:rFonts w:eastAsia="Times New Roman"/>
                                </w:rPr>
                                <w:t>Председатель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E8BF44"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FE5A10" w14:textId="77777777" w:rsidR="00BE580C" w:rsidRPr="00407BF1" w:rsidRDefault="00BE580C">
                              <w:pPr>
                                <w:rPr>
                                  <w:rFonts w:eastAsia="Times New Roman"/>
                                </w:rPr>
                              </w:pPr>
                            </w:p>
                          </w:tc>
                        </w:tr>
                        <w:tr w:rsidR="00BE580C" w:rsidRPr="00407BF1" w14:paraId="1AD082D0"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A9A271"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1C98299" w14:textId="77777777" w:rsidR="00BE580C" w:rsidRPr="00407BF1" w:rsidRDefault="00D05744">
                              <w:pPr>
                                <w:rPr>
                                  <w:rFonts w:eastAsia="Times New Roman"/>
                                </w:rPr>
                              </w:pPr>
                              <w:r w:rsidRPr="00407BF1">
                                <w:rPr>
                                  <w:rFonts w:eastAsia="Times New Roman"/>
                                </w:rPr>
                                <w:t>Зам. председателя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A3EE3C"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7DF77F03" w14:textId="77777777" w:rsidR="00BE580C" w:rsidRPr="00407BF1" w:rsidRDefault="00BE580C">
                              <w:pPr>
                                <w:rPr>
                                  <w:rFonts w:eastAsia="Times New Roman"/>
                                </w:rPr>
                              </w:pPr>
                            </w:p>
                          </w:tc>
                        </w:tr>
                        <w:tr w:rsidR="00BE580C" w:rsidRPr="00407BF1" w14:paraId="0F97F002"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372E9E"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C04410E"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40B83C"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2FE8C345" w14:textId="77777777" w:rsidR="00BE580C" w:rsidRPr="00407BF1" w:rsidRDefault="00BE580C">
                              <w:pPr>
                                <w:rPr>
                                  <w:rFonts w:eastAsia="Times New Roman"/>
                                </w:rPr>
                              </w:pPr>
                            </w:p>
                          </w:tc>
                        </w:tr>
                        <w:tr w:rsidR="00BE580C" w:rsidRPr="00407BF1" w14:paraId="032C47A3"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DF2A35"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66316E8"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72B273"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7534BC64" w14:textId="77777777" w:rsidR="00BE580C" w:rsidRPr="00407BF1" w:rsidRDefault="00BE580C">
                              <w:pPr>
                                <w:rPr>
                                  <w:rFonts w:eastAsia="Times New Roman"/>
                                </w:rPr>
                              </w:pPr>
                            </w:p>
                          </w:tc>
                        </w:tr>
                        <w:tr w:rsidR="00BE580C" w:rsidRPr="00407BF1" w14:paraId="0755ABEA"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C4DCB4"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F53D0D8"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7FA4B7"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54DEEDCD" w14:textId="77777777" w:rsidR="00BE580C" w:rsidRPr="00407BF1" w:rsidRDefault="00BE580C">
                              <w:pPr>
                                <w:rPr>
                                  <w:rFonts w:eastAsia="Times New Roman"/>
                                </w:rPr>
                              </w:pPr>
                            </w:p>
                          </w:tc>
                        </w:tr>
                        <w:tr w:rsidR="00BE580C" w:rsidRPr="00407BF1" w14:paraId="0352CF37"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B0ECB2"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2A756DD0"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0295DB"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5C3BF5D5" w14:textId="77777777" w:rsidR="00BE580C" w:rsidRPr="00407BF1" w:rsidRDefault="00BE580C">
                              <w:pPr>
                                <w:rPr>
                                  <w:rFonts w:eastAsia="Times New Roman"/>
                                </w:rPr>
                              </w:pPr>
                            </w:p>
                          </w:tc>
                        </w:tr>
                        <w:tr w:rsidR="00BE580C" w:rsidRPr="00407BF1" w14:paraId="5AFEF00E"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E41480"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AF329BA"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948A08"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668016FE" w14:textId="77777777" w:rsidR="00BE580C" w:rsidRPr="00407BF1" w:rsidRDefault="00BE580C">
                              <w:pPr>
                                <w:rPr>
                                  <w:rFonts w:eastAsia="Times New Roman"/>
                                </w:rPr>
                              </w:pPr>
                            </w:p>
                          </w:tc>
                        </w:tr>
                        <w:tr w:rsidR="00BE580C" w:rsidRPr="00407BF1" w14:paraId="6A93A425"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4C2481"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1210D0D"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FEA1A9"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028CB1F5" w14:textId="77777777" w:rsidR="00BE580C" w:rsidRPr="00407BF1" w:rsidRDefault="00BE580C">
                              <w:pPr>
                                <w:rPr>
                                  <w:rFonts w:eastAsia="Times New Roman"/>
                                </w:rPr>
                              </w:pPr>
                            </w:p>
                          </w:tc>
                        </w:tr>
                        <w:tr w:rsidR="00BE580C" w:rsidRPr="00407BF1" w14:paraId="70E9E643" w14:textId="77777777" w:rsidTr="004D7704">
                          <w:tc>
                            <w:tcPr>
                              <w:tcW w:w="2003"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D1CB9"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119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B13CAA9" w14:textId="77777777" w:rsidR="00BE580C" w:rsidRPr="00407BF1" w:rsidRDefault="00D05744">
                              <w:pPr>
                                <w:rPr>
                                  <w:rFonts w:eastAsia="Times New Roman"/>
                                </w:rPr>
                              </w:pPr>
                              <w:r w:rsidRPr="00407BF1">
                                <w:rPr>
                                  <w:rFonts w:eastAsia="Times New Roman"/>
                                </w:rPr>
                                <w:t>Член комиссии</w:t>
                              </w:r>
                            </w:p>
                          </w:tc>
                          <w:tc>
                            <w:tcPr>
                              <w:tcW w:w="878"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528CFD" w14:textId="77777777" w:rsidR="00BE580C" w:rsidRPr="00407BF1" w:rsidRDefault="00D05744">
                              <w:pPr>
                                <w:rPr>
                                  <w:rFonts w:eastAsia="Times New Roman"/>
                                </w:rPr>
                              </w:pPr>
                              <w:r w:rsidRPr="00407BF1">
                                <w:rPr>
                                  <w:rFonts w:eastAsia="Times New Roman"/>
                                </w:rPr>
                                <w:t xml:space="preserve">Соответствует </w:t>
                              </w:r>
                            </w:p>
                          </w:tc>
                          <w:tc>
                            <w:tcPr>
                              <w:tcW w:w="921" w:type="pct"/>
                              <w:vMerge/>
                              <w:tcBorders>
                                <w:top w:val="single" w:sz="2" w:space="0" w:color="000000"/>
                                <w:left w:val="single" w:sz="2" w:space="0" w:color="000000"/>
                                <w:bottom w:val="single" w:sz="6" w:space="0" w:color="000000"/>
                                <w:right w:val="single" w:sz="6" w:space="0" w:color="000000"/>
                              </w:tcBorders>
                              <w:vAlign w:val="center"/>
                              <w:hideMark/>
                            </w:tcPr>
                            <w:p w14:paraId="56F78659" w14:textId="77777777" w:rsidR="00BE580C" w:rsidRPr="00407BF1" w:rsidRDefault="00BE580C">
                              <w:pPr>
                                <w:rPr>
                                  <w:rFonts w:eastAsia="Times New Roman"/>
                                </w:rPr>
                              </w:pPr>
                            </w:p>
                          </w:tc>
                        </w:tr>
                        <w:tr w:rsidR="00BE580C" w:rsidRPr="00407BF1" w14:paraId="5780354B" w14:textId="77777777" w:rsidTr="004D7704">
                          <w:tc>
                            <w:tcPr>
                              <w:tcW w:w="200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38D27" w14:textId="77777777" w:rsidR="00BE580C" w:rsidRPr="00407BF1" w:rsidRDefault="00D05744">
                              <w:pPr>
                                <w:rPr>
                                  <w:rFonts w:eastAsia="Times New Roman"/>
                                </w:rPr>
                              </w:pPr>
                              <w:r w:rsidRPr="00407BF1">
                                <w:rPr>
                                  <w:rFonts w:eastAsia="Times New Roman"/>
                                </w:rPr>
                                <w:t>Общее решение</w:t>
                              </w:r>
                            </w:p>
                          </w:tc>
                          <w:tc>
                            <w:tcPr>
                              <w:tcW w:w="1198"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CBAF1E6" w14:textId="77777777" w:rsidR="00BE580C" w:rsidRPr="00407BF1" w:rsidRDefault="00BE580C">
                              <w:pPr>
                                <w:rPr>
                                  <w:rFonts w:eastAsia="Times New Roman"/>
                                </w:rPr>
                              </w:pPr>
                            </w:p>
                          </w:tc>
                          <w:tc>
                            <w:tcPr>
                              <w:tcW w:w="87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DEF180" w14:textId="77777777" w:rsidR="00BE580C" w:rsidRPr="00407BF1" w:rsidRDefault="00D05744">
                              <w:pPr>
                                <w:rPr>
                                  <w:rFonts w:eastAsia="Times New Roman"/>
                                </w:rPr>
                              </w:pPr>
                              <w:r w:rsidRPr="00407BF1">
                                <w:rPr>
                                  <w:rFonts w:eastAsia="Times New Roman"/>
                                </w:rPr>
                                <w:t xml:space="preserve">Соответствует </w:t>
                              </w:r>
                            </w:p>
                          </w:tc>
                          <w:tc>
                            <w:tcPr>
                              <w:tcW w:w="921"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5E39963" w14:textId="77777777" w:rsidR="00BE580C" w:rsidRPr="00407BF1" w:rsidRDefault="00BE580C">
                              <w:pPr>
                                <w:rPr>
                                  <w:rFonts w:eastAsia="Times New Roman"/>
                                </w:rPr>
                              </w:pPr>
                            </w:p>
                          </w:tc>
                        </w:tr>
                      </w:tbl>
                      <w:p w14:paraId="6C895F47" w14:textId="77777777" w:rsidR="00BE580C" w:rsidRPr="00407BF1" w:rsidRDefault="00BE580C">
                        <w:pPr>
                          <w:rPr>
                            <w:rFonts w:eastAsia="Times New Roman"/>
                          </w:rPr>
                        </w:pPr>
                      </w:p>
                      <w:p w14:paraId="6D19093F" w14:textId="77777777" w:rsidR="00BE580C" w:rsidRPr="00407BF1" w:rsidRDefault="00D05744">
                        <w:pPr>
                          <w:divId w:val="301346700"/>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5806"/>
                          <w:gridCol w:w="1449"/>
                          <w:gridCol w:w="1814"/>
                        </w:tblGrid>
                        <w:tr w:rsidR="00BE580C" w:rsidRPr="00407BF1" w14:paraId="4561AA8F" w14:textId="77777777" w:rsidTr="004D7704">
                          <w:tc>
                            <w:tcPr>
                              <w:tcW w:w="3201" w:type="pct"/>
                              <w:tcBorders>
                                <w:top w:val="single" w:sz="6" w:space="0" w:color="000000"/>
                                <w:left w:val="single" w:sz="6" w:space="0" w:color="000000"/>
                                <w:bottom w:val="single" w:sz="6" w:space="0" w:color="000000"/>
                                <w:right w:val="single" w:sz="6" w:space="0" w:color="000000"/>
                              </w:tcBorders>
                              <w:vAlign w:val="center"/>
                              <w:hideMark/>
                            </w:tcPr>
                            <w:p w14:paraId="7484A9CC"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Название документа </w:t>
                              </w:r>
                            </w:p>
                          </w:tc>
                          <w:tc>
                            <w:tcPr>
                              <w:tcW w:w="799" w:type="pct"/>
                              <w:tcBorders>
                                <w:top w:val="single" w:sz="6" w:space="0" w:color="000000"/>
                                <w:left w:val="single" w:sz="2" w:space="0" w:color="000000"/>
                                <w:bottom w:val="single" w:sz="6" w:space="0" w:color="000000"/>
                                <w:right w:val="single" w:sz="6" w:space="0" w:color="000000"/>
                              </w:tcBorders>
                              <w:vAlign w:val="center"/>
                              <w:hideMark/>
                            </w:tcPr>
                            <w:p w14:paraId="2072F750" w14:textId="77777777" w:rsidR="00BE580C" w:rsidRPr="00407BF1" w:rsidRDefault="00D05744">
                              <w:pPr>
                                <w:jc w:val="center"/>
                                <w:rPr>
                                  <w:rFonts w:eastAsia="Times New Roman"/>
                                  <w:b/>
                                  <w:bCs/>
                                  <w:sz w:val="20"/>
                                  <w:szCs w:val="20"/>
                                </w:rPr>
                              </w:pPr>
                              <w:r w:rsidRPr="00407BF1">
                                <w:rPr>
                                  <w:rFonts w:eastAsia="Times New Roman"/>
                                  <w:b/>
                                  <w:bCs/>
                                  <w:sz w:val="20"/>
                                  <w:szCs w:val="20"/>
                                </w:rPr>
                                <w:t>Наличие в заявке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758689CE" w14:textId="77777777" w:rsidR="00BE580C" w:rsidRPr="00407BF1" w:rsidRDefault="00D05744">
                              <w:pPr>
                                <w:jc w:val="center"/>
                                <w:rPr>
                                  <w:rFonts w:eastAsia="Times New Roman"/>
                                  <w:b/>
                                  <w:bCs/>
                                  <w:sz w:val="20"/>
                                  <w:szCs w:val="20"/>
                                </w:rPr>
                              </w:pPr>
                              <w:r w:rsidRPr="00407BF1">
                                <w:rPr>
                                  <w:rFonts w:eastAsia="Times New Roman"/>
                                  <w:b/>
                                  <w:bCs/>
                                  <w:sz w:val="20"/>
                                  <w:szCs w:val="20"/>
                                </w:rPr>
                                <w:t>Комментарий</w:t>
                              </w:r>
                            </w:p>
                          </w:tc>
                        </w:tr>
                        <w:tr w:rsidR="00BE580C" w:rsidRPr="00407BF1" w14:paraId="4B8D1272"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D8FA34" w14:textId="77777777" w:rsidR="00BE580C" w:rsidRPr="00407BF1" w:rsidRDefault="00D05744">
                              <w:pPr>
                                <w:rPr>
                                  <w:rFonts w:eastAsia="Times New Roman"/>
                                </w:rPr>
                              </w:pPr>
                              <w:r w:rsidRPr="00407BF1">
                                <w:rPr>
                                  <w:rFonts w:eastAsia="Times New Roman"/>
                                </w:rPr>
                                <w:t>Документы и сведения, подтверждающие квалификацию участника конкурса.</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50376F4" w14:textId="77777777" w:rsidR="00BE580C" w:rsidRPr="00407BF1" w:rsidRDefault="00D05744">
                              <w:pPr>
                                <w:rPr>
                                  <w:rFonts w:eastAsia="Times New Roman"/>
                                </w:rPr>
                              </w:pPr>
                              <w:r w:rsidRPr="00407BF1">
                                <w:rPr>
                                  <w:rFonts w:eastAsia="Times New Roman"/>
                                </w:rPr>
                                <w:t xml:space="preserve">Да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0F75538" w14:textId="77777777" w:rsidR="00BE580C" w:rsidRPr="00407BF1" w:rsidRDefault="00BE580C">
                              <w:pPr>
                                <w:rPr>
                                  <w:rFonts w:eastAsia="Times New Roman"/>
                                </w:rPr>
                              </w:pPr>
                            </w:p>
                          </w:tc>
                        </w:tr>
                        <w:tr w:rsidR="00BE580C" w:rsidRPr="00407BF1" w14:paraId="14AA8837"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0975BA" w14:textId="77777777" w:rsidR="00BE580C" w:rsidRPr="00407BF1" w:rsidRDefault="00D05744" w:rsidP="00407BF1">
                              <w:pPr>
                                <w:jc w:val="both"/>
                                <w:rPr>
                                  <w:rFonts w:eastAsia="Times New Roman"/>
                                </w:rPr>
                              </w:pPr>
                              <w:r w:rsidRPr="00407BF1">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BF66A5D" w14:textId="77777777" w:rsidR="00BE580C" w:rsidRPr="00407BF1" w:rsidRDefault="00D05744">
                              <w:pPr>
                                <w:rPr>
                                  <w:rFonts w:eastAsia="Times New Roman"/>
                                </w:rPr>
                              </w:pPr>
                              <w:r w:rsidRPr="00407BF1">
                                <w:rPr>
                                  <w:rFonts w:eastAsia="Times New Roman"/>
                                </w:rPr>
                                <w:t xml:space="preserve">Да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75B4D1F" w14:textId="77777777" w:rsidR="00BE580C" w:rsidRPr="00407BF1" w:rsidRDefault="00BE580C">
                              <w:pPr>
                                <w:rPr>
                                  <w:rFonts w:eastAsia="Times New Roman"/>
                                </w:rPr>
                              </w:pPr>
                            </w:p>
                          </w:tc>
                        </w:tr>
                        <w:tr w:rsidR="00BE580C" w:rsidRPr="00407BF1" w14:paraId="2727B243"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38534F"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4E0F9C8" w14:textId="77777777" w:rsidR="00BE580C" w:rsidRPr="00407BF1" w:rsidRDefault="00BE580C">
                              <w:pPr>
                                <w:rPr>
                                  <w:rFonts w:eastAsia="Times New Roman"/>
                                </w:rPr>
                              </w:pP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5DB3FB3" w14:textId="77777777" w:rsidR="00BE580C" w:rsidRPr="00407BF1" w:rsidRDefault="00BE580C">
                              <w:pPr>
                                <w:rPr>
                                  <w:rFonts w:eastAsia="Times New Roman"/>
                                  <w:sz w:val="20"/>
                                  <w:szCs w:val="20"/>
                                </w:rPr>
                              </w:pPr>
                            </w:p>
                          </w:tc>
                        </w:tr>
                        <w:tr w:rsidR="00BE580C" w:rsidRPr="00407BF1" w14:paraId="1FA53B50"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EE6DF6" w14:textId="77777777" w:rsidR="00BE580C" w:rsidRPr="00407BF1" w:rsidRDefault="00D05744" w:rsidP="00407BF1">
                              <w:pPr>
                                <w:jc w:val="both"/>
                                <w:rPr>
                                  <w:rFonts w:eastAsia="Times New Roman"/>
                                </w:rPr>
                              </w:pPr>
                              <w:r w:rsidRPr="00407BF1">
                                <w:rPr>
                                  <w:rFonts w:eastAsia="Times New Roman"/>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w:t>
                              </w:r>
                              <w:r w:rsidRPr="00407BF1">
                                <w:rPr>
                                  <w:rFonts w:eastAsia="Times New Roman"/>
                                </w:rPr>
                                <w:lastRenderedPageBreak/>
                                <w:t>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DFD43FF" w14:textId="77777777" w:rsidR="00BE580C" w:rsidRPr="00407BF1" w:rsidRDefault="00D05744">
                              <w:pPr>
                                <w:rPr>
                                  <w:rFonts w:eastAsia="Times New Roman"/>
                                </w:rPr>
                              </w:pPr>
                              <w:r w:rsidRPr="00407BF1">
                                <w:rPr>
                                  <w:rFonts w:eastAsia="Times New Roman"/>
                                </w:rPr>
                                <w:lastRenderedPageBreak/>
                                <w:t xml:space="preserve">Да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8264801" w14:textId="77777777" w:rsidR="00BE580C" w:rsidRPr="00407BF1" w:rsidRDefault="00BE580C">
                              <w:pPr>
                                <w:rPr>
                                  <w:rFonts w:eastAsia="Times New Roman"/>
                                </w:rPr>
                              </w:pPr>
                            </w:p>
                          </w:tc>
                        </w:tr>
                        <w:tr w:rsidR="00BE580C" w:rsidRPr="00407BF1" w14:paraId="040D9453"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E12396" w14:textId="77777777" w:rsidR="00BE580C" w:rsidRPr="00407BF1" w:rsidRDefault="00D05744" w:rsidP="00407BF1">
                              <w:pPr>
                                <w:jc w:val="both"/>
                                <w:rPr>
                                  <w:rFonts w:eastAsia="Times New Roman"/>
                                </w:rPr>
                              </w:pPr>
                              <w:r w:rsidRPr="00407BF1">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81EFBD1" w14:textId="77777777" w:rsidR="00BE580C" w:rsidRPr="00407BF1" w:rsidRDefault="00D05744">
                              <w:pPr>
                                <w:rPr>
                                  <w:rFonts w:eastAsia="Times New Roman"/>
                                </w:rPr>
                              </w:pPr>
                              <w:r w:rsidRPr="00407BF1">
                                <w:rPr>
                                  <w:rFonts w:eastAsia="Times New Roman"/>
                                </w:rPr>
                                <w:t xml:space="preserve">Да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7AF8852" w14:textId="77777777" w:rsidR="00BE580C" w:rsidRPr="00407BF1" w:rsidRDefault="00BE580C">
                              <w:pPr>
                                <w:rPr>
                                  <w:rFonts w:eastAsia="Times New Roman"/>
                                </w:rPr>
                              </w:pPr>
                            </w:p>
                          </w:tc>
                        </w:tr>
                        <w:tr w:rsidR="00BE580C" w:rsidRPr="00407BF1" w14:paraId="4012AAF1" w14:textId="77777777" w:rsidTr="004D7704">
                          <w:tc>
                            <w:tcPr>
                              <w:tcW w:w="320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FFE229" w14:textId="77777777" w:rsidR="00BE580C" w:rsidRPr="00407BF1" w:rsidRDefault="00D05744" w:rsidP="00407BF1">
                              <w:pPr>
                                <w:jc w:val="both"/>
                                <w:rPr>
                                  <w:rFonts w:eastAsia="Times New Roman"/>
                                </w:rPr>
                              </w:pPr>
                              <w:r w:rsidRPr="00407BF1">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79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E94069A" w14:textId="77777777" w:rsidR="00BE580C" w:rsidRPr="00407BF1" w:rsidRDefault="00D05744">
                              <w:pPr>
                                <w:rPr>
                                  <w:rFonts w:eastAsia="Times New Roman"/>
                                </w:rPr>
                              </w:pPr>
                              <w:r w:rsidRPr="00407BF1">
                                <w:rPr>
                                  <w:rFonts w:eastAsia="Times New Roman"/>
                                </w:rPr>
                                <w:t xml:space="preserve">Да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FCE1545" w14:textId="77777777" w:rsidR="00BE580C" w:rsidRPr="00407BF1" w:rsidRDefault="00BE580C">
                              <w:pPr>
                                <w:rPr>
                                  <w:rFonts w:eastAsia="Times New Roman"/>
                                </w:rPr>
                              </w:pPr>
                            </w:p>
                          </w:tc>
                        </w:tr>
                      </w:tbl>
                      <w:p w14:paraId="2734C634" w14:textId="77777777" w:rsidR="00BE580C" w:rsidRPr="00407BF1" w:rsidRDefault="00BE580C">
                        <w:pPr>
                          <w:divId w:val="1647197608"/>
                          <w:rPr>
                            <w:rFonts w:eastAsia="Times New Roman"/>
                          </w:rPr>
                        </w:pPr>
                      </w:p>
                      <w:p w14:paraId="2EA48CE3" w14:textId="77777777" w:rsidR="00BE580C" w:rsidRPr="00407BF1" w:rsidRDefault="00D05744">
                        <w:pPr>
                          <w:divId w:val="1846939316"/>
                          <w:rPr>
                            <w:rFonts w:eastAsia="Times New Roman"/>
                          </w:rPr>
                        </w:pPr>
                        <w:r w:rsidRPr="00407BF1">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239A9788" w14:textId="77777777">
                          <w:trPr>
                            <w:divId w:val="1647197608"/>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79BDABB1"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7C708D39" w14:textId="77777777" w:rsidR="00BE580C" w:rsidRPr="00407BF1" w:rsidRDefault="00D05744">
                              <w:pPr>
                                <w:jc w:val="center"/>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04E6C184"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2A17C9F2" w14:textId="77777777">
                          <w:trPr>
                            <w:divId w:val="164719760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B4072E"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1847A8E" w14:textId="77777777" w:rsidR="00BE580C" w:rsidRPr="00407BF1" w:rsidRDefault="00D05744">
                              <w:pPr>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25E6363"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3730AEAE" w14:textId="77777777">
                          <w:trPr>
                            <w:divId w:val="164719760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AB21DA"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93E9956"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18D5CDF"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7E4400F8" w14:textId="77777777">
                          <w:trPr>
                            <w:divId w:val="164719760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AA109E"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44C5B35"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053E9FB"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3DBE3E64" w14:textId="77777777">
                          <w:trPr>
                            <w:divId w:val="1647197608"/>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E6328B" w14:textId="77777777" w:rsidR="00BE580C" w:rsidRPr="00407BF1" w:rsidRDefault="00D05744">
                              <w:pPr>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72DA921" w14:textId="77777777" w:rsidR="00BE580C" w:rsidRPr="00407BF1" w:rsidRDefault="00BE580C">
                              <w:pPr>
                                <w:rPr>
                                  <w:rFonts w:eastAsia="Times New Roman"/>
                                </w:rPr>
                              </w:pPr>
                            </w:p>
                          </w:tc>
                        </w:tr>
                      </w:tbl>
                      <w:p w14:paraId="466C4F48" w14:textId="77777777" w:rsidR="00BE580C" w:rsidRPr="00407BF1" w:rsidRDefault="00BE580C">
                        <w:pPr>
                          <w:divId w:val="1647197608"/>
                          <w:rPr>
                            <w:rFonts w:eastAsia="Times New Roman"/>
                          </w:rPr>
                        </w:pPr>
                      </w:p>
                    </w:tc>
                  </w:tr>
                  <w:tr w:rsidR="00BE580C" w:rsidRPr="00407BF1" w14:paraId="0BB0DDE2" w14:textId="77777777">
                    <w:trPr>
                      <w:tblCellSpacing w:w="15" w:type="dxa"/>
                    </w:trPr>
                    <w:tc>
                      <w:tcPr>
                        <w:tcW w:w="0" w:type="auto"/>
                        <w:tcMar>
                          <w:top w:w="30" w:type="dxa"/>
                          <w:left w:w="30" w:type="dxa"/>
                          <w:bottom w:w="30" w:type="dxa"/>
                          <w:right w:w="30" w:type="dxa"/>
                        </w:tcMar>
                        <w:hideMark/>
                      </w:tcPr>
                      <w:p w14:paraId="24BA8472" w14:textId="77777777" w:rsidR="00BE580C" w:rsidRPr="00407BF1" w:rsidRDefault="00D05744">
                        <w:pPr>
                          <w:rPr>
                            <w:rFonts w:eastAsia="Times New Roman"/>
                          </w:rPr>
                        </w:pPr>
                        <w:r w:rsidRPr="00407BF1">
                          <w:rPr>
                            <w:rFonts w:eastAsia="Times New Roman"/>
                          </w:rPr>
                          <w:lastRenderedPageBreak/>
                          <w:t>Идентификационный номер заявки - 183</w:t>
                        </w:r>
                        <w:r w:rsidRPr="00407BF1">
                          <w:rPr>
                            <w:rFonts w:eastAsia="Times New Roman"/>
                          </w:rPr>
                          <w:br/>
                          <w:t>ОБЩЕСТВО С ОГРАНИЧЕННОЙ ОТВЕТСТВЕННОСТЬЮ "ФИНАСПЕКТ"</w:t>
                        </w:r>
                      </w:p>
                    </w:tc>
                    <w:tc>
                      <w:tcPr>
                        <w:tcW w:w="0" w:type="auto"/>
                        <w:vAlign w:val="center"/>
                        <w:hideMark/>
                      </w:tcPr>
                      <w:p w14:paraId="2277BD91" w14:textId="77777777" w:rsidR="00BE580C" w:rsidRPr="00407BF1" w:rsidRDefault="00BE580C">
                        <w:pPr>
                          <w:rPr>
                            <w:rFonts w:eastAsia="Times New Roman"/>
                            <w:sz w:val="20"/>
                            <w:szCs w:val="20"/>
                          </w:rPr>
                        </w:pPr>
                      </w:p>
                    </w:tc>
                    <w:tc>
                      <w:tcPr>
                        <w:tcW w:w="0" w:type="auto"/>
                        <w:vAlign w:val="center"/>
                        <w:hideMark/>
                      </w:tcPr>
                      <w:p w14:paraId="66B02756" w14:textId="77777777" w:rsidR="00BE580C" w:rsidRPr="00407BF1" w:rsidRDefault="00BE580C">
                        <w:pPr>
                          <w:rPr>
                            <w:rFonts w:eastAsia="Times New Roman"/>
                            <w:sz w:val="20"/>
                            <w:szCs w:val="20"/>
                          </w:rPr>
                        </w:pPr>
                      </w:p>
                    </w:tc>
                    <w:tc>
                      <w:tcPr>
                        <w:tcW w:w="0" w:type="auto"/>
                        <w:vAlign w:val="center"/>
                        <w:hideMark/>
                      </w:tcPr>
                      <w:p w14:paraId="0EE1E8E9" w14:textId="77777777" w:rsidR="00BE580C" w:rsidRPr="00407BF1" w:rsidRDefault="00BE580C">
                        <w:pPr>
                          <w:rPr>
                            <w:rFonts w:eastAsia="Times New Roman"/>
                            <w:sz w:val="20"/>
                            <w:szCs w:val="20"/>
                          </w:rPr>
                        </w:pPr>
                      </w:p>
                    </w:tc>
                  </w:tr>
                  <w:tr w:rsidR="00BE580C" w:rsidRPr="00407BF1" w14:paraId="47E266C1"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200"/>
                          <w:gridCol w:w="2318"/>
                          <w:gridCol w:w="1739"/>
                          <w:gridCol w:w="1812"/>
                        </w:tblGrid>
                        <w:tr w:rsidR="00BE580C" w:rsidRPr="00407BF1" w14:paraId="45410412" w14:textId="77777777" w:rsidTr="004D7704">
                          <w:tc>
                            <w:tcPr>
                              <w:tcW w:w="1764" w:type="pct"/>
                              <w:tcBorders>
                                <w:top w:val="single" w:sz="6" w:space="0" w:color="000000"/>
                                <w:left w:val="single" w:sz="6" w:space="0" w:color="000000"/>
                                <w:bottom w:val="single" w:sz="6" w:space="0" w:color="000000"/>
                                <w:right w:val="single" w:sz="6" w:space="0" w:color="000000"/>
                              </w:tcBorders>
                              <w:vAlign w:val="center"/>
                              <w:hideMark/>
                            </w:tcPr>
                            <w:p w14:paraId="1B3CD329"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Комиссия </w:t>
                              </w:r>
                            </w:p>
                          </w:tc>
                          <w:tc>
                            <w:tcPr>
                              <w:tcW w:w="1278" w:type="pct"/>
                              <w:tcBorders>
                                <w:top w:val="single" w:sz="6" w:space="0" w:color="000000"/>
                                <w:left w:val="single" w:sz="2" w:space="0" w:color="000000"/>
                                <w:bottom w:val="single" w:sz="6" w:space="0" w:color="000000"/>
                                <w:right w:val="single" w:sz="2" w:space="0" w:color="000000"/>
                              </w:tcBorders>
                              <w:vAlign w:val="center"/>
                              <w:hideMark/>
                            </w:tcPr>
                            <w:p w14:paraId="077D9E3F"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792C7BE6" w14:textId="77777777" w:rsidR="00BE580C" w:rsidRPr="00407BF1" w:rsidRDefault="00D05744">
                              <w:pPr>
                                <w:jc w:val="center"/>
                                <w:rPr>
                                  <w:rFonts w:eastAsia="Times New Roman"/>
                                  <w:b/>
                                  <w:bCs/>
                                  <w:sz w:val="20"/>
                                  <w:szCs w:val="20"/>
                                </w:rPr>
                              </w:pPr>
                              <w:r w:rsidRPr="00407BF1">
                                <w:rPr>
                                  <w:rFonts w:eastAsia="Times New Roman"/>
                                  <w:b/>
                                  <w:bCs/>
                                  <w:sz w:val="20"/>
                                  <w:szCs w:val="20"/>
                                </w:rPr>
                                <w:t>Решение по заявке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3A9A1C6B" w14:textId="77777777" w:rsidR="00BE580C" w:rsidRPr="00407BF1" w:rsidRDefault="00D05744">
                              <w:pPr>
                                <w:jc w:val="center"/>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4E5F1EC8"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460027"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A80BB4D" w14:textId="77777777" w:rsidR="00BE580C" w:rsidRPr="00407BF1" w:rsidRDefault="00D05744">
                              <w:pPr>
                                <w:rPr>
                                  <w:rFonts w:eastAsia="Times New Roman"/>
                                </w:rPr>
                              </w:pPr>
                              <w:r w:rsidRPr="00407BF1">
                                <w:rPr>
                                  <w:rFonts w:eastAsia="Times New Roman"/>
                                </w:rPr>
                                <w:t>Председатель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9E385C"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BE514E2" w14:textId="77777777" w:rsidR="00BE580C" w:rsidRPr="00407BF1" w:rsidRDefault="00BE580C">
                              <w:pPr>
                                <w:rPr>
                                  <w:rFonts w:eastAsia="Times New Roman"/>
                                </w:rPr>
                              </w:pPr>
                            </w:p>
                          </w:tc>
                        </w:tr>
                        <w:tr w:rsidR="00BE580C" w:rsidRPr="00407BF1" w14:paraId="1CE0967C"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2CC216" w14:textId="77777777" w:rsidR="00BE580C" w:rsidRPr="00407BF1" w:rsidRDefault="00D05744">
                              <w:pPr>
                                <w:rPr>
                                  <w:rFonts w:eastAsia="Times New Roman"/>
                                </w:rPr>
                              </w:pPr>
                              <w:r w:rsidRPr="00407BF1">
                                <w:rPr>
                                  <w:rFonts w:eastAsia="Times New Roman"/>
                                </w:rPr>
                                <w:lastRenderedPageBreak/>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A1EA140" w14:textId="77777777" w:rsidR="00BE580C" w:rsidRPr="00407BF1" w:rsidRDefault="00D05744">
                              <w:pPr>
                                <w:rPr>
                                  <w:rFonts w:eastAsia="Times New Roman"/>
                                </w:rPr>
                              </w:pPr>
                              <w:r w:rsidRPr="00407BF1">
                                <w:rPr>
                                  <w:rFonts w:eastAsia="Times New Roman"/>
                                </w:rPr>
                                <w:t>Зам. председателя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1D1D99"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6C05281B" w14:textId="77777777" w:rsidR="00BE580C" w:rsidRPr="00407BF1" w:rsidRDefault="00BE580C">
                              <w:pPr>
                                <w:rPr>
                                  <w:rFonts w:eastAsia="Times New Roman"/>
                                </w:rPr>
                              </w:pPr>
                            </w:p>
                          </w:tc>
                        </w:tr>
                        <w:tr w:rsidR="00BE580C" w:rsidRPr="00407BF1" w14:paraId="14BCA37B"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F9E47E"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03BFA0A0"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81CE7F"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33DBDD11" w14:textId="77777777" w:rsidR="00BE580C" w:rsidRPr="00407BF1" w:rsidRDefault="00BE580C">
                              <w:pPr>
                                <w:rPr>
                                  <w:rFonts w:eastAsia="Times New Roman"/>
                                </w:rPr>
                              </w:pPr>
                            </w:p>
                          </w:tc>
                        </w:tr>
                        <w:tr w:rsidR="00BE580C" w:rsidRPr="00407BF1" w14:paraId="0BC4AC1F"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D8520B"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CD037DA"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FB8774"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3E883E23" w14:textId="77777777" w:rsidR="00BE580C" w:rsidRPr="00407BF1" w:rsidRDefault="00BE580C">
                              <w:pPr>
                                <w:rPr>
                                  <w:rFonts w:eastAsia="Times New Roman"/>
                                </w:rPr>
                              </w:pPr>
                            </w:p>
                          </w:tc>
                        </w:tr>
                        <w:tr w:rsidR="00BE580C" w:rsidRPr="00407BF1" w14:paraId="29A45488"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0BC7DA"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5FEBE93"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E1F913"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701D286A" w14:textId="77777777" w:rsidR="00BE580C" w:rsidRPr="00407BF1" w:rsidRDefault="00BE580C">
                              <w:pPr>
                                <w:rPr>
                                  <w:rFonts w:eastAsia="Times New Roman"/>
                                </w:rPr>
                              </w:pPr>
                            </w:p>
                          </w:tc>
                        </w:tr>
                        <w:tr w:rsidR="00BE580C" w:rsidRPr="00407BF1" w14:paraId="3707E28F"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4BC026"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5172402"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CD2F07"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6191F243" w14:textId="77777777" w:rsidR="00BE580C" w:rsidRPr="00407BF1" w:rsidRDefault="00BE580C">
                              <w:pPr>
                                <w:rPr>
                                  <w:rFonts w:eastAsia="Times New Roman"/>
                                </w:rPr>
                              </w:pPr>
                            </w:p>
                          </w:tc>
                        </w:tr>
                        <w:tr w:rsidR="00BE580C" w:rsidRPr="00407BF1" w14:paraId="48EAB424"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8B6935"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34FE741"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6769A7"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694CF89E" w14:textId="77777777" w:rsidR="00BE580C" w:rsidRPr="00407BF1" w:rsidRDefault="00BE580C">
                              <w:pPr>
                                <w:rPr>
                                  <w:rFonts w:eastAsia="Times New Roman"/>
                                </w:rPr>
                              </w:pPr>
                            </w:p>
                          </w:tc>
                        </w:tr>
                        <w:tr w:rsidR="00BE580C" w:rsidRPr="00407BF1" w14:paraId="4B6DF73F"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0DB4BF"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BDC0443"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9C685D"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055C9287" w14:textId="77777777" w:rsidR="00BE580C" w:rsidRPr="00407BF1" w:rsidRDefault="00BE580C">
                              <w:pPr>
                                <w:rPr>
                                  <w:rFonts w:eastAsia="Times New Roman"/>
                                </w:rPr>
                              </w:pPr>
                            </w:p>
                          </w:tc>
                        </w:tr>
                        <w:tr w:rsidR="00BE580C" w:rsidRPr="00407BF1" w14:paraId="554B2298" w14:textId="77777777" w:rsidTr="004D7704">
                          <w:tc>
                            <w:tcPr>
                              <w:tcW w:w="1764"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B2FA30"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1278"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134D628" w14:textId="77777777" w:rsidR="00BE580C" w:rsidRPr="00407BF1" w:rsidRDefault="00D05744">
                              <w:pPr>
                                <w:rPr>
                                  <w:rFonts w:eastAsia="Times New Roman"/>
                                </w:rPr>
                              </w:pPr>
                              <w:r w:rsidRPr="00407BF1">
                                <w:rPr>
                                  <w:rFonts w:eastAsia="Times New Roman"/>
                                </w:rPr>
                                <w:t>Член комиссии</w:t>
                              </w:r>
                            </w:p>
                          </w:tc>
                          <w:tc>
                            <w:tcPr>
                              <w:tcW w:w="959"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08AAC1"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vMerge/>
                              <w:tcBorders>
                                <w:top w:val="single" w:sz="2" w:space="0" w:color="000000"/>
                                <w:left w:val="single" w:sz="2" w:space="0" w:color="000000"/>
                                <w:bottom w:val="single" w:sz="6" w:space="0" w:color="000000"/>
                                <w:right w:val="single" w:sz="6" w:space="0" w:color="000000"/>
                              </w:tcBorders>
                              <w:vAlign w:val="center"/>
                              <w:hideMark/>
                            </w:tcPr>
                            <w:p w14:paraId="4E8B6915" w14:textId="77777777" w:rsidR="00BE580C" w:rsidRPr="00407BF1" w:rsidRDefault="00BE580C">
                              <w:pPr>
                                <w:rPr>
                                  <w:rFonts w:eastAsia="Times New Roman"/>
                                </w:rPr>
                              </w:pPr>
                            </w:p>
                          </w:tc>
                        </w:tr>
                        <w:tr w:rsidR="00BE580C" w:rsidRPr="00407BF1" w14:paraId="32484F70" w14:textId="77777777" w:rsidTr="004D7704">
                          <w:tc>
                            <w:tcPr>
                              <w:tcW w:w="176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7B0480" w14:textId="77777777" w:rsidR="00BE580C" w:rsidRPr="00407BF1" w:rsidRDefault="00D05744">
                              <w:pPr>
                                <w:rPr>
                                  <w:rFonts w:eastAsia="Times New Roman"/>
                                </w:rPr>
                              </w:pPr>
                              <w:r w:rsidRPr="00407BF1">
                                <w:rPr>
                                  <w:rFonts w:eastAsia="Times New Roman"/>
                                </w:rPr>
                                <w:t>Общее решение</w:t>
                              </w:r>
                            </w:p>
                          </w:tc>
                          <w:tc>
                            <w:tcPr>
                              <w:tcW w:w="1278"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0686FD4" w14:textId="77777777" w:rsidR="00BE580C" w:rsidRPr="00407BF1" w:rsidRDefault="00BE580C">
                              <w:pPr>
                                <w:rPr>
                                  <w:rFonts w:eastAsia="Times New Roman"/>
                                </w:rPr>
                              </w:pPr>
                            </w:p>
                          </w:tc>
                          <w:tc>
                            <w:tcPr>
                              <w:tcW w:w="95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96DCE1" w14:textId="77777777" w:rsidR="00BE580C" w:rsidRPr="00407BF1" w:rsidRDefault="00D05744">
                              <w:pPr>
                                <w:rPr>
                                  <w:rFonts w:eastAsia="Times New Roman"/>
                                </w:rPr>
                              </w:pPr>
                              <w:r w:rsidRPr="00407BF1">
                                <w:rPr>
                                  <w:rFonts w:eastAsia="Times New Roman"/>
                                </w:rPr>
                                <w:t xml:space="preserve">Соответствует </w:t>
                              </w:r>
                            </w:p>
                          </w:tc>
                          <w:tc>
                            <w:tcPr>
                              <w:tcW w:w="100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3A45471" w14:textId="77777777" w:rsidR="00BE580C" w:rsidRPr="00407BF1" w:rsidRDefault="00BE580C">
                              <w:pPr>
                                <w:rPr>
                                  <w:rFonts w:eastAsia="Times New Roman"/>
                                </w:rPr>
                              </w:pPr>
                            </w:p>
                          </w:tc>
                        </w:tr>
                      </w:tbl>
                      <w:p w14:paraId="1B1C541B" w14:textId="77777777" w:rsidR="00BE580C" w:rsidRPr="00407BF1" w:rsidRDefault="00BE580C">
                        <w:pPr>
                          <w:rPr>
                            <w:rFonts w:eastAsia="Times New Roman"/>
                          </w:rPr>
                        </w:pPr>
                      </w:p>
                      <w:p w14:paraId="28D3502C" w14:textId="77777777" w:rsidR="00BE580C" w:rsidRPr="00407BF1" w:rsidRDefault="00D05744">
                        <w:pPr>
                          <w:divId w:val="1662271730"/>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5516"/>
                          <w:gridCol w:w="1594"/>
                          <w:gridCol w:w="1959"/>
                        </w:tblGrid>
                        <w:tr w:rsidR="00BE580C" w:rsidRPr="00407BF1" w14:paraId="4E914FC3" w14:textId="77777777" w:rsidTr="004D7704">
                          <w:tc>
                            <w:tcPr>
                              <w:tcW w:w="3041" w:type="pct"/>
                              <w:tcBorders>
                                <w:top w:val="single" w:sz="6" w:space="0" w:color="000000"/>
                                <w:left w:val="single" w:sz="6" w:space="0" w:color="000000"/>
                                <w:bottom w:val="single" w:sz="6" w:space="0" w:color="000000"/>
                                <w:right w:val="single" w:sz="6" w:space="0" w:color="000000"/>
                              </w:tcBorders>
                              <w:vAlign w:val="center"/>
                              <w:hideMark/>
                            </w:tcPr>
                            <w:p w14:paraId="4DB782F2"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Название документа </w:t>
                              </w:r>
                            </w:p>
                          </w:tc>
                          <w:tc>
                            <w:tcPr>
                              <w:tcW w:w="879" w:type="pct"/>
                              <w:tcBorders>
                                <w:top w:val="single" w:sz="6" w:space="0" w:color="000000"/>
                                <w:left w:val="single" w:sz="2" w:space="0" w:color="000000"/>
                                <w:bottom w:val="single" w:sz="6" w:space="0" w:color="000000"/>
                                <w:right w:val="single" w:sz="6" w:space="0" w:color="000000"/>
                              </w:tcBorders>
                              <w:vAlign w:val="center"/>
                              <w:hideMark/>
                            </w:tcPr>
                            <w:p w14:paraId="14276B63" w14:textId="77777777" w:rsidR="00BE580C" w:rsidRPr="00407BF1" w:rsidRDefault="00D05744">
                              <w:pPr>
                                <w:jc w:val="center"/>
                                <w:rPr>
                                  <w:rFonts w:eastAsia="Times New Roman"/>
                                  <w:b/>
                                  <w:bCs/>
                                  <w:sz w:val="20"/>
                                  <w:szCs w:val="20"/>
                                </w:rPr>
                              </w:pPr>
                              <w:r w:rsidRPr="00407BF1">
                                <w:rPr>
                                  <w:rFonts w:eastAsia="Times New Roman"/>
                                  <w:b/>
                                  <w:bCs/>
                                  <w:sz w:val="20"/>
                                  <w:szCs w:val="20"/>
                                </w:rPr>
                                <w:t>Наличие в заявке</w:t>
                              </w:r>
                            </w:p>
                          </w:tc>
                          <w:tc>
                            <w:tcPr>
                              <w:tcW w:w="1080" w:type="pct"/>
                              <w:tcBorders>
                                <w:top w:val="single" w:sz="6" w:space="0" w:color="000000"/>
                                <w:left w:val="single" w:sz="2" w:space="0" w:color="000000"/>
                                <w:bottom w:val="single" w:sz="6" w:space="0" w:color="000000"/>
                                <w:right w:val="single" w:sz="6" w:space="0" w:color="000000"/>
                              </w:tcBorders>
                              <w:vAlign w:val="center"/>
                              <w:hideMark/>
                            </w:tcPr>
                            <w:p w14:paraId="474F76E7" w14:textId="77777777" w:rsidR="00BE580C" w:rsidRPr="00407BF1" w:rsidRDefault="00D05744">
                              <w:pPr>
                                <w:jc w:val="center"/>
                                <w:rPr>
                                  <w:rFonts w:eastAsia="Times New Roman"/>
                                  <w:b/>
                                  <w:bCs/>
                                  <w:sz w:val="20"/>
                                  <w:szCs w:val="20"/>
                                </w:rPr>
                              </w:pPr>
                              <w:r w:rsidRPr="00407BF1">
                                <w:rPr>
                                  <w:rFonts w:eastAsia="Times New Roman"/>
                                  <w:b/>
                                  <w:bCs/>
                                  <w:sz w:val="20"/>
                                  <w:szCs w:val="20"/>
                                </w:rPr>
                                <w:t>Комментарий</w:t>
                              </w:r>
                            </w:p>
                          </w:tc>
                        </w:tr>
                        <w:tr w:rsidR="00BE580C" w:rsidRPr="00407BF1" w14:paraId="7579128F"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ADCF7F" w14:textId="77777777" w:rsidR="00BE580C" w:rsidRPr="00407BF1" w:rsidRDefault="00D05744" w:rsidP="00407BF1">
                              <w:pPr>
                                <w:jc w:val="both"/>
                                <w:rPr>
                                  <w:rFonts w:eastAsia="Times New Roman"/>
                                </w:rPr>
                              </w:pPr>
                              <w:r w:rsidRPr="00407BF1">
                                <w:rPr>
                                  <w:rFonts w:eastAsia="Times New Roman"/>
                                </w:rPr>
                                <w:t>Документы и сведения, подтверждающие квалификацию участника конкурса.</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1FE04F1" w14:textId="77777777" w:rsidR="00BE580C" w:rsidRPr="00407BF1" w:rsidRDefault="00D05744">
                              <w:pPr>
                                <w:rPr>
                                  <w:rFonts w:eastAsia="Times New Roman"/>
                                </w:rPr>
                              </w:pPr>
                              <w:r w:rsidRPr="00407BF1">
                                <w:rPr>
                                  <w:rFonts w:eastAsia="Times New Roman"/>
                                </w:rPr>
                                <w:t xml:space="preserve">Да </w:t>
                              </w: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910682B" w14:textId="77777777" w:rsidR="00BE580C" w:rsidRPr="00407BF1" w:rsidRDefault="00BE580C">
                              <w:pPr>
                                <w:rPr>
                                  <w:rFonts w:eastAsia="Times New Roman"/>
                                </w:rPr>
                              </w:pPr>
                            </w:p>
                          </w:tc>
                        </w:tr>
                        <w:tr w:rsidR="00BE580C" w:rsidRPr="00407BF1" w14:paraId="05C46764"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C9E917" w14:textId="77777777" w:rsidR="00BE580C" w:rsidRPr="00407BF1" w:rsidRDefault="00D05744" w:rsidP="00407BF1">
                              <w:pPr>
                                <w:jc w:val="both"/>
                                <w:rPr>
                                  <w:rFonts w:eastAsia="Times New Roman"/>
                                </w:rPr>
                              </w:pPr>
                              <w:r w:rsidRPr="00407BF1">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CFFFBFD" w14:textId="77777777" w:rsidR="00BE580C" w:rsidRPr="00407BF1" w:rsidRDefault="00D05744">
                              <w:pPr>
                                <w:rPr>
                                  <w:rFonts w:eastAsia="Times New Roman"/>
                                </w:rPr>
                              </w:pPr>
                              <w:r w:rsidRPr="00407BF1">
                                <w:rPr>
                                  <w:rFonts w:eastAsia="Times New Roman"/>
                                </w:rPr>
                                <w:t xml:space="preserve">Да </w:t>
                              </w: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372CA37" w14:textId="77777777" w:rsidR="00BE580C" w:rsidRPr="00407BF1" w:rsidRDefault="00BE580C">
                              <w:pPr>
                                <w:rPr>
                                  <w:rFonts w:eastAsia="Times New Roman"/>
                                </w:rPr>
                              </w:pPr>
                            </w:p>
                          </w:tc>
                        </w:tr>
                        <w:tr w:rsidR="00BE580C" w:rsidRPr="00407BF1" w14:paraId="57704C85"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BF1EC6"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10C7BA7" w14:textId="77777777" w:rsidR="00BE580C" w:rsidRPr="00407BF1" w:rsidRDefault="00BE580C">
                              <w:pPr>
                                <w:rPr>
                                  <w:rFonts w:eastAsia="Times New Roman"/>
                                </w:rPr>
                              </w:pP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6F09AD3" w14:textId="77777777" w:rsidR="00BE580C" w:rsidRPr="00407BF1" w:rsidRDefault="00BE580C">
                              <w:pPr>
                                <w:rPr>
                                  <w:rFonts w:eastAsia="Times New Roman"/>
                                  <w:sz w:val="20"/>
                                  <w:szCs w:val="20"/>
                                </w:rPr>
                              </w:pPr>
                            </w:p>
                          </w:tc>
                        </w:tr>
                        <w:tr w:rsidR="00BE580C" w:rsidRPr="00407BF1" w14:paraId="41636DF8"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4692E" w14:textId="77777777" w:rsidR="00BE580C" w:rsidRPr="00407BF1" w:rsidRDefault="00D05744" w:rsidP="00407BF1">
                              <w:pPr>
                                <w:jc w:val="both"/>
                                <w:rPr>
                                  <w:rFonts w:eastAsia="Times New Roman"/>
                                </w:rPr>
                              </w:pPr>
                              <w:r w:rsidRPr="00407BF1">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7B3BB8B" w14:textId="77777777" w:rsidR="00BE580C" w:rsidRPr="00407BF1" w:rsidRDefault="00D05744">
                              <w:pPr>
                                <w:rPr>
                                  <w:rFonts w:eastAsia="Times New Roman"/>
                                </w:rPr>
                              </w:pPr>
                              <w:r w:rsidRPr="00407BF1">
                                <w:rPr>
                                  <w:rFonts w:eastAsia="Times New Roman"/>
                                </w:rPr>
                                <w:t xml:space="preserve">Да </w:t>
                              </w: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52E6EF4" w14:textId="77777777" w:rsidR="00BE580C" w:rsidRPr="00407BF1" w:rsidRDefault="00BE580C">
                              <w:pPr>
                                <w:rPr>
                                  <w:rFonts w:eastAsia="Times New Roman"/>
                                </w:rPr>
                              </w:pPr>
                            </w:p>
                          </w:tc>
                        </w:tr>
                        <w:tr w:rsidR="00BE580C" w:rsidRPr="00407BF1" w14:paraId="7C3EFE88"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E8914" w14:textId="77777777" w:rsidR="00BE580C" w:rsidRPr="00407BF1" w:rsidRDefault="00D05744" w:rsidP="00407BF1">
                              <w:pPr>
                                <w:jc w:val="both"/>
                                <w:rPr>
                                  <w:rFonts w:eastAsia="Times New Roman"/>
                                </w:rPr>
                              </w:pPr>
                              <w:r w:rsidRPr="00407BF1">
                                <w:rPr>
                                  <w:rFonts w:eastAsia="Times New Roman"/>
                                </w:rPr>
                                <w:lastRenderedPageBreak/>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75D90C4" w14:textId="77777777" w:rsidR="00BE580C" w:rsidRPr="00407BF1" w:rsidRDefault="00D05744">
                              <w:pPr>
                                <w:rPr>
                                  <w:rFonts w:eastAsia="Times New Roman"/>
                                </w:rPr>
                              </w:pPr>
                              <w:r w:rsidRPr="00407BF1">
                                <w:rPr>
                                  <w:rFonts w:eastAsia="Times New Roman"/>
                                </w:rPr>
                                <w:t xml:space="preserve">Да </w:t>
                              </w: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B879A80" w14:textId="77777777" w:rsidR="00BE580C" w:rsidRPr="00407BF1" w:rsidRDefault="00BE580C">
                              <w:pPr>
                                <w:rPr>
                                  <w:rFonts w:eastAsia="Times New Roman"/>
                                </w:rPr>
                              </w:pPr>
                            </w:p>
                          </w:tc>
                        </w:tr>
                        <w:tr w:rsidR="00BE580C" w:rsidRPr="00407BF1" w14:paraId="5493A152" w14:textId="77777777" w:rsidTr="004D7704">
                          <w:tc>
                            <w:tcPr>
                              <w:tcW w:w="3041"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B7A60A" w14:textId="77777777" w:rsidR="00BE580C" w:rsidRPr="00407BF1" w:rsidRDefault="00D05744" w:rsidP="00407BF1">
                              <w:pPr>
                                <w:jc w:val="both"/>
                                <w:rPr>
                                  <w:rFonts w:eastAsia="Times New Roman"/>
                                </w:rPr>
                              </w:pPr>
                              <w:r w:rsidRPr="00407BF1">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879"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B698035" w14:textId="77777777" w:rsidR="00BE580C" w:rsidRPr="00407BF1" w:rsidRDefault="00D05744">
                              <w:pPr>
                                <w:rPr>
                                  <w:rFonts w:eastAsia="Times New Roman"/>
                                </w:rPr>
                              </w:pPr>
                              <w:r w:rsidRPr="00407BF1">
                                <w:rPr>
                                  <w:rFonts w:eastAsia="Times New Roman"/>
                                </w:rPr>
                                <w:t xml:space="preserve">Да </w:t>
                              </w:r>
                            </w:p>
                          </w:tc>
                          <w:tc>
                            <w:tcPr>
                              <w:tcW w:w="1080"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9686266" w14:textId="77777777" w:rsidR="00BE580C" w:rsidRPr="00407BF1" w:rsidRDefault="00BE580C">
                              <w:pPr>
                                <w:rPr>
                                  <w:rFonts w:eastAsia="Times New Roman"/>
                                </w:rPr>
                              </w:pPr>
                            </w:p>
                          </w:tc>
                        </w:tr>
                      </w:tbl>
                      <w:p w14:paraId="3EA09E75" w14:textId="77777777" w:rsidR="00BE580C" w:rsidRPr="00407BF1" w:rsidRDefault="00BE580C">
                        <w:pPr>
                          <w:divId w:val="1728989505"/>
                          <w:rPr>
                            <w:rFonts w:eastAsia="Times New Roman"/>
                          </w:rPr>
                        </w:pPr>
                      </w:p>
                      <w:p w14:paraId="32EBB5E9" w14:textId="77777777" w:rsidR="00BE580C" w:rsidRPr="00407BF1" w:rsidRDefault="00D05744">
                        <w:pPr>
                          <w:divId w:val="205220910"/>
                          <w:rPr>
                            <w:rFonts w:eastAsia="Times New Roman"/>
                          </w:rPr>
                        </w:pPr>
                        <w:r w:rsidRPr="00407BF1">
                          <w:rPr>
                            <w:rFonts w:eastAsia="Times New Roman"/>
                          </w:rPr>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28DF51C5" w14:textId="77777777">
                          <w:trPr>
                            <w:divId w:val="1728989505"/>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17AE8975"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1DDC10DE" w14:textId="77777777" w:rsidR="00BE580C" w:rsidRPr="00407BF1" w:rsidRDefault="00D05744">
                              <w:pPr>
                                <w:jc w:val="center"/>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1E7FD371"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4AB13180" w14:textId="77777777">
                          <w:trPr>
                            <w:divId w:val="1728989505"/>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50C37E"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76872D8" w14:textId="77777777" w:rsidR="00BE580C" w:rsidRPr="00407BF1" w:rsidRDefault="00D05744">
                              <w:pPr>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D0A998A"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6CA7F84A" w14:textId="77777777">
                          <w:trPr>
                            <w:divId w:val="1728989505"/>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C4EAC6"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F6F574A"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D7495EA"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5E353771" w14:textId="77777777">
                          <w:trPr>
                            <w:divId w:val="1728989505"/>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ED1743"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CA219DD"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1C719CA"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02D04170" w14:textId="77777777">
                          <w:trPr>
                            <w:divId w:val="1728989505"/>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9CDAD2" w14:textId="77777777" w:rsidR="00BE580C" w:rsidRPr="00407BF1" w:rsidRDefault="00D05744">
                              <w:pPr>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E836BED" w14:textId="77777777" w:rsidR="00BE580C" w:rsidRPr="00407BF1" w:rsidRDefault="00BE580C">
                              <w:pPr>
                                <w:rPr>
                                  <w:rFonts w:eastAsia="Times New Roman"/>
                                </w:rPr>
                              </w:pPr>
                            </w:p>
                          </w:tc>
                        </w:tr>
                      </w:tbl>
                      <w:p w14:paraId="0A6B0D1A" w14:textId="77777777" w:rsidR="00BE580C" w:rsidRPr="00407BF1" w:rsidRDefault="00BE580C">
                        <w:pPr>
                          <w:divId w:val="1728989505"/>
                          <w:rPr>
                            <w:rFonts w:eastAsia="Times New Roman"/>
                          </w:rPr>
                        </w:pPr>
                      </w:p>
                    </w:tc>
                  </w:tr>
                  <w:tr w:rsidR="00BE580C" w:rsidRPr="00407BF1" w14:paraId="785151C3" w14:textId="77777777">
                    <w:trPr>
                      <w:tblCellSpacing w:w="15" w:type="dxa"/>
                    </w:trPr>
                    <w:tc>
                      <w:tcPr>
                        <w:tcW w:w="0" w:type="auto"/>
                        <w:tcMar>
                          <w:top w:w="30" w:type="dxa"/>
                          <w:left w:w="30" w:type="dxa"/>
                          <w:bottom w:w="30" w:type="dxa"/>
                          <w:right w:w="30" w:type="dxa"/>
                        </w:tcMar>
                        <w:hideMark/>
                      </w:tcPr>
                      <w:p w14:paraId="538CCF72" w14:textId="77777777" w:rsidR="00BE580C" w:rsidRPr="00407BF1" w:rsidRDefault="00D05744">
                        <w:pPr>
                          <w:rPr>
                            <w:rFonts w:eastAsia="Times New Roman"/>
                          </w:rPr>
                        </w:pPr>
                        <w:r w:rsidRPr="00407BF1">
                          <w:rPr>
                            <w:rFonts w:eastAsia="Times New Roman"/>
                          </w:rPr>
                          <w:lastRenderedPageBreak/>
                          <w:t>Идентификационный номер заявки - 115</w:t>
                        </w:r>
                        <w:r w:rsidRPr="00407BF1">
                          <w:rPr>
                            <w:rFonts w:eastAsia="Times New Roman"/>
                          </w:rPr>
                          <w:br/>
                          <w:t>ОБЩЕСТВО С ОГРАНИЧЕННОЙ ОТВЕТСТВЕННОСТЬЮ "АУДИТ АНЛИМИТЕД"</w:t>
                        </w:r>
                      </w:p>
                    </w:tc>
                    <w:tc>
                      <w:tcPr>
                        <w:tcW w:w="0" w:type="auto"/>
                        <w:vAlign w:val="center"/>
                        <w:hideMark/>
                      </w:tcPr>
                      <w:p w14:paraId="5BFF350F" w14:textId="77777777" w:rsidR="00BE580C" w:rsidRPr="00407BF1" w:rsidRDefault="00BE580C">
                        <w:pPr>
                          <w:rPr>
                            <w:rFonts w:eastAsia="Times New Roman"/>
                            <w:sz w:val="20"/>
                            <w:szCs w:val="20"/>
                          </w:rPr>
                        </w:pPr>
                      </w:p>
                    </w:tc>
                    <w:tc>
                      <w:tcPr>
                        <w:tcW w:w="0" w:type="auto"/>
                        <w:vAlign w:val="center"/>
                        <w:hideMark/>
                      </w:tcPr>
                      <w:p w14:paraId="68A368D2" w14:textId="77777777" w:rsidR="00BE580C" w:rsidRPr="00407BF1" w:rsidRDefault="00BE580C">
                        <w:pPr>
                          <w:rPr>
                            <w:rFonts w:eastAsia="Times New Roman"/>
                            <w:sz w:val="20"/>
                            <w:szCs w:val="20"/>
                          </w:rPr>
                        </w:pPr>
                      </w:p>
                    </w:tc>
                    <w:tc>
                      <w:tcPr>
                        <w:tcW w:w="0" w:type="auto"/>
                        <w:vAlign w:val="center"/>
                        <w:hideMark/>
                      </w:tcPr>
                      <w:p w14:paraId="5FF94177" w14:textId="77777777" w:rsidR="00BE580C" w:rsidRPr="00407BF1" w:rsidRDefault="00BE580C">
                        <w:pPr>
                          <w:rPr>
                            <w:rFonts w:eastAsia="Times New Roman"/>
                            <w:sz w:val="20"/>
                            <w:szCs w:val="20"/>
                          </w:rPr>
                        </w:pPr>
                      </w:p>
                    </w:tc>
                  </w:tr>
                  <w:tr w:rsidR="00BE580C" w:rsidRPr="00407BF1" w14:paraId="0087ED6C" w14:textId="77777777">
                    <w:trPr>
                      <w:tblCellSpacing w:w="15" w:type="dxa"/>
                    </w:trPr>
                    <w:tc>
                      <w:tcPr>
                        <w:tcW w:w="0" w:type="auto"/>
                        <w:gridSpan w:val="4"/>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840"/>
                          <w:gridCol w:w="1825"/>
                          <w:gridCol w:w="2004"/>
                          <w:gridCol w:w="1400"/>
                        </w:tblGrid>
                        <w:tr w:rsidR="00BE580C" w:rsidRPr="00407BF1" w14:paraId="3FAD16F7" w14:textId="77777777" w:rsidTr="00BB76A7">
                          <w:tc>
                            <w:tcPr>
                              <w:tcW w:w="2117" w:type="pct"/>
                              <w:tcBorders>
                                <w:top w:val="single" w:sz="6" w:space="0" w:color="000000"/>
                                <w:left w:val="single" w:sz="6" w:space="0" w:color="000000"/>
                                <w:bottom w:val="single" w:sz="6" w:space="0" w:color="000000"/>
                                <w:right w:val="single" w:sz="6" w:space="0" w:color="000000"/>
                              </w:tcBorders>
                              <w:vAlign w:val="center"/>
                              <w:hideMark/>
                            </w:tcPr>
                            <w:p w14:paraId="62BA9661"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Комиссия </w:t>
                              </w:r>
                            </w:p>
                          </w:tc>
                          <w:tc>
                            <w:tcPr>
                              <w:tcW w:w="1006" w:type="pct"/>
                              <w:tcBorders>
                                <w:top w:val="single" w:sz="6" w:space="0" w:color="000000"/>
                                <w:left w:val="single" w:sz="2" w:space="0" w:color="000000"/>
                                <w:bottom w:val="single" w:sz="6" w:space="0" w:color="000000"/>
                                <w:right w:val="single" w:sz="2" w:space="0" w:color="000000"/>
                              </w:tcBorders>
                              <w:vAlign w:val="center"/>
                              <w:hideMark/>
                            </w:tcPr>
                            <w:p w14:paraId="2B2800D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105" w:type="pct"/>
                              <w:tcBorders>
                                <w:top w:val="single" w:sz="6" w:space="0" w:color="000000"/>
                                <w:left w:val="single" w:sz="6" w:space="0" w:color="000000"/>
                                <w:bottom w:val="single" w:sz="6" w:space="0" w:color="000000"/>
                                <w:right w:val="single" w:sz="6" w:space="0" w:color="000000"/>
                              </w:tcBorders>
                              <w:vAlign w:val="center"/>
                              <w:hideMark/>
                            </w:tcPr>
                            <w:p w14:paraId="38B5571B" w14:textId="77777777" w:rsidR="00BE580C" w:rsidRPr="00407BF1" w:rsidRDefault="00D05744">
                              <w:pPr>
                                <w:jc w:val="center"/>
                                <w:rPr>
                                  <w:rFonts w:eastAsia="Times New Roman"/>
                                  <w:b/>
                                  <w:bCs/>
                                  <w:sz w:val="20"/>
                                  <w:szCs w:val="20"/>
                                </w:rPr>
                              </w:pPr>
                              <w:r w:rsidRPr="00407BF1">
                                <w:rPr>
                                  <w:rFonts w:eastAsia="Times New Roman"/>
                                  <w:b/>
                                  <w:bCs/>
                                  <w:sz w:val="20"/>
                                  <w:szCs w:val="20"/>
                                </w:rPr>
                                <w:t>Решение по заявке</w:t>
                              </w:r>
                            </w:p>
                          </w:tc>
                          <w:tc>
                            <w:tcPr>
                              <w:tcW w:w="773" w:type="pct"/>
                              <w:tcBorders>
                                <w:top w:val="single" w:sz="6" w:space="0" w:color="000000"/>
                                <w:left w:val="single" w:sz="2" w:space="0" w:color="000000"/>
                                <w:bottom w:val="single" w:sz="6" w:space="0" w:color="000000"/>
                                <w:right w:val="single" w:sz="6" w:space="0" w:color="000000"/>
                              </w:tcBorders>
                              <w:vAlign w:val="center"/>
                              <w:hideMark/>
                            </w:tcPr>
                            <w:p w14:paraId="1FDB6B38" w14:textId="77777777" w:rsidR="00BE580C" w:rsidRPr="00407BF1" w:rsidRDefault="00D05744">
                              <w:pPr>
                                <w:jc w:val="center"/>
                                <w:rPr>
                                  <w:rFonts w:eastAsia="Times New Roman"/>
                                  <w:b/>
                                  <w:bCs/>
                                  <w:sz w:val="20"/>
                                  <w:szCs w:val="20"/>
                                </w:rPr>
                              </w:pPr>
                              <w:r w:rsidRPr="00407BF1">
                                <w:rPr>
                                  <w:rFonts w:eastAsia="Times New Roman"/>
                                  <w:b/>
                                  <w:bCs/>
                                  <w:sz w:val="20"/>
                                  <w:szCs w:val="20"/>
                                </w:rPr>
                                <w:t>Обоснование принятого решения</w:t>
                              </w:r>
                            </w:p>
                          </w:tc>
                        </w:tr>
                        <w:tr w:rsidR="00BE580C" w:rsidRPr="00407BF1" w14:paraId="1A65A011"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56D07A"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Геннадий</w:t>
                              </w:r>
                              <w:r w:rsidRPr="00407BF1">
                                <w:rPr>
                                  <w:rFonts w:eastAsia="Times New Roman"/>
                                </w:rPr>
                                <w:t> </w:t>
                              </w:r>
                              <w:r w:rsidRPr="00407BF1">
                                <w:rPr>
                                  <w:rFonts w:eastAsia="Times New Roman"/>
                                </w:rPr>
                                <w:t>Александрович</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1388D4DB" w14:textId="77777777" w:rsidR="00BE580C" w:rsidRPr="00407BF1" w:rsidRDefault="00D05744">
                              <w:pPr>
                                <w:rPr>
                                  <w:rFonts w:eastAsia="Times New Roman"/>
                                </w:rPr>
                              </w:pPr>
                              <w:r w:rsidRPr="00407BF1">
                                <w:rPr>
                                  <w:rFonts w:eastAsia="Times New Roman"/>
                                </w:rPr>
                                <w:t>Председатель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5A84D8"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val="restar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2A6F72F" w14:textId="77777777" w:rsidR="00BE580C" w:rsidRPr="00407BF1" w:rsidRDefault="00BE580C">
                              <w:pPr>
                                <w:rPr>
                                  <w:rFonts w:eastAsia="Times New Roman"/>
                                </w:rPr>
                              </w:pPr>
                            </w:p>
                          </w:tc>
                        </w:tr>
                        <w:tr w:rsidR="00BE580C" w:rsidRPr="00407BF1" w14:paraId="1AB95E74"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BA656C"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Александр</w:t>
                              </w:r>
                              <w:r w:rsidRPr="00407BF1">
                                <w:rPr>
                                  <w:rFonts w:eastAsia="Times New Roman"/>
                                </w:rPr>
                                <w:t> </w:t>
                              </w:r>
                              <w:r w:rsidRPr="00407BF1">
                                <w:rPr>
                                  <w:rFonts w:eastAsia="Times New Roman"/>
                                </w:rPr>
                                <w:t>Валерьевич</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4D1B161" w14:textId="77777777" w:rsidR="00BE580C" w:rsidRPr="00407BF1" w:rsidRDefault="00D05744">
                              <w:pPr>
                                <w:rPr>
                                  <w:rFonts w:eastAsia="Times New Roman"/>
                                </w:rPr>
                              </w:pPr>
                              <w:r w:rsidRPr="00407BF1">
                                <w:rPr>
                                  <w:rFonts w:eastAsia="Times New Roman"/>
                                </w:rPr>
                                <w:t>Зам. председателя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ECB94"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0024B17B" w14:textId="77777777" w:rsidR="00BE580C" w:rsidRPr="00407BF1" w:rsidRDefault="00BE580C">
                              <w:pPr>
                                <w:rPr>
                                  <w:rFonts w:eastAsia="Times New Roman"/>
                                </w:rPr>
                              </w:pPr>
                            </w:p>
                          </w:tc>
                        </w:tr>
                        <w:tr w:rsidR="00BE580C" w:rsidRPr="00407BF1" w14:paraId="27AFD8C2"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694668"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Ольга</w:t>
                              </w:r>
                              <w:r w:rsidRPr="00407BF1">
                                <w:rPr>
                                  <w:rFonts w:eastAsia="Times New Roman"/>
                                </w:rPr>
                                <w:t> </w:t>
                              </w:r>
                              <w:r w:rsidRPr="00407BF1">
                                <w:rPr>
                                  <w:rFonts w:eastAsia="Times New Roman"/>
                                </w:rPr>
                                <w:t>Геннадьевна</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5BEE9D5"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1D795A"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4DC55DE4" w14:textId="77777777" w:rsidR="00BE580C" w:rsidRPr="00407BF1" w:rsidRDefault="00BE580C">
                              <w:pPr>
                                <w:rPr>
                                  <w:rFonts w:eastAsia="Times New Roman"/>
                                </w:rPr>
                              </w:pPr>
                            </w:p>
                          </w:tc>
                        </w:tr>
                        <w:tr w:rsidR="00BE580C" w:rsidRPr="00407BF1" w14:paraId="467F9E77"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1B57A8"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Владимировна</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3FE7EF4"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5935F3"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2A7786EB" w14:textId="77777777" w:rsidR="00BE580C" w:rsidRPr="00407BF1" w:rsidRDefault="00BE580C">
                              <w:pPr>
                                <w:rPr>
                                  <w:rFonts w:eastAsia="Times New Roman"/>
                                </w:rPr>
                              </w:pPr>
                            </w:p>
                          </w:tc>
                        </w:tr>
                        <w:tr w:rsidR="00BE580C" w:rsidRPr="00407BF1" w14:paraId="08324BC2"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F24CE"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Анна</w:t>
                              </w:r>
                              <w:r w:rsidRPr="00407BF1">
                                <w:rPr>
                                  <w:rFonts w:eastAsia="Times New Roman"/>
                                </w:rPr>
                                <w:t> </w:t>
                              </w:r>
                              <w:r w:rsidRPr="00407BF1">
                                <w:rPr>
                                  <w:rFonts w:eastAsia="Times New Roman"/>
                                </w:rPr>
                                <w:t>Евгеньевна</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7963CA0D"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4B3F0D"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55BE7F9B" w14:textId="77777777" w:rsidR="00BE580C" w:rsidRPr="00407BF1" w:rsidRDefault="00BE580C">
                              <w:pPr>
                                <w:rPr>
                                  <w:rFonts w:eastAsia="Times New Roman"/>
                                </w:rPr>
                              </w:pPr>
                            </w:p>
                          </w:tc>
                        </w:tr>
                        <w:tr w:rsidR="00BE580C" w:rsidRPr="00407BF1" w14:paraId="3C06CA75"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90FAEA"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Юлия</w:t>
                              </w:r>
                              <w:r w:rsidRPr="00407BF1">
                                <w:rPr>
                                  <w:rFonts w:eastAsia="Times New Roman"/>
                                </w:rPr>
                                <w:t> </w:t>
                              </w:r>
                              <w:r w:rsidRPr="00407BF1">
                                <w:rPr>
                                  <w:rFonts w:eastAsia="Times New Roman"/>
                                </w:rPr>
                                <w:t>Михайловна</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30F6A7A5"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A271B"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2C0AF932" w14:textId="77777777" w:rsidR="00BE580C" w:rsidRPr="00407BF1" w:rsidRDefault="00BE580C">
                              <w:pPr>
                                <w:rPr>
                                  <w:rFonts w:eastAsia="Times New Roman"/>
                                </w:rPr>
                              </w:pPr>
                            </w:p>
                          </w:tc>
                        </w:tr>
                        <w:tr w:rsidR="00BE580C" w:rsidRPr="00407BF1" w14:paraId="7CA566EE"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91C0E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Роман</w:t>
                              </w:r>
                              <w:r w:rsidRPr="00407BF1">
                                <w:rPr>
                                  <w:rFonts w:eastAsia="Times New Roman"/>
                                </w:rPr>
                                <w:t> </w:t>
                              </w:r>
                              <w:r w:rsidRPr="00407BF1">
                                <w:rPr>
                                  <w:rFonts w:eastAsia="Times New Roman"/>
                                </w:rPr>
                                <w:t>Николаевич</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51A36B7D"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5F6C29"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38C51AE4" w14:textId="77777777" w:rsidR="00BE580C" w:rsidRPr="00407BF1" w:rsidRDefault="00BE580C">
                              <w:pPr>
                                <w:rPr>
                                  <w:rFonts w:eastAsia="Times New Roman"/>
                                </w:rPr>
                              </w:pPr>
                            </w:p>
                          </w:tc>
                        </w:tr>
                        <w:tr w:rsidR="00BE580C" w:rsidRPr="00407BF1" w14:paraId="634DECD9"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6AAAF3" w14:textId="77777777" w:rsidR="00BE580C" w:rsidRPr="00407BF1" w:rsidRDefault="00D05744">
                              <w:pPr>
                                <w:rPr>
                                  <w:rFonts w:eastAsia="Times New Roman"/>
                                </w:rPr>
                              </w:pPr>
                              <w:r w:rsidRPr="00407BF1">
                                <w:rPr>
                                  <w:rFonts w:eastAsia="Times New Roman"/>
                                </w:rPr>
                                <w:lastRenderedPageBreak/>
                                <w:t>Дрожжин</w:t>
                              </w:r>
                              <w:r w:rsidRPr="00407BF1">
                                <w:rPr>
                                  <w:rFonts w:eastAsia="Times New Roman"/>
                                </w:rPr>
                                <w:t> </w:t>
                              </w:r>
                              <w:r w:rsidRPr="00407BF1">
                                <w:rPr>
                                  <w:rFonts w:eastAsia="Times New Roman"/>
                                </w:rPr>
                                <w:t>Дмитрий</w:t>
                              </w:r>
                              <w:r w:rsidRPr="00407BF1">
                                <w:rPr>
                                  <w:rFonts w:eastAsia="Times New Roman"/>
                                </w:rPr>
                                <w:t> </w:t>
                              </w:r>
                              <w:r w:rsidRPr="00407BF1">
                                <w:rPr>
                                  <w:rFonts w:eastAsia="Times New Roman"/>
                                </w:rPr>
                                <w:t>Сергеевич</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72D1B19"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755A70"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391B31B0" w14:textId="77777777" w:rsidR="00BE580C" w:rsidRPr="00407BF1" w:rsidRDefault="00BE580C">
                              <w:pPr>
                                <w:rPr>
                                  <w:rFonts w:eastAsia="Times New Roman"/>
                                </w:rPr>
                              </w:pPr>
                            </w:p>
                          </w:tc>
                        </w:tr>
                        <w:tr w:rsidR="00BE580C" w:rsidRPr="00407BF1" w14:paraId="619DF19B" w14:textId="77777777" w:rsidTr="00BB76A7">
                          <w:tc>
                            <w:tcPr>
                              <w:tcW w:w="2117"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843EB6"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Оксана</w:t>
                              </w:r>
                              <w:r w:rsidRPr="00407BF1">
                                <w:rPr>
                                  <w:rFonts w:eastAsia="Times New Roman"/>
                                </w:rPr>
                                <w:t> </w:t>
                              </w:r>
                              <w:r w:rsidRPr="00407BF1">
                                <w:rPr>
                                  <w:rFonts w:eastAsia="Times New Roman"/>
                                </w:rPr>
                                <w:t>Леонидовна</w:t>
                              </w:r>
                            </w:p>
                          </w:tc>
                          <w:tc>
                            <w:tcPr>
                              <w:tcW w:w="1006" w:type="pct"/>
                              <w:tcBorders>
                                <w:top w:val="single" w:sz="2"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4F66ABF3" w14:textId="77777777" w:rsidR="00BE580C" w:rsidRPr="00407BF1" w:rsidRDefault="00D05744">
                              <w:pPr>
                                <w:rPr>
                                  <w:rFonts w:eastAsia="Times New Roman"/>
                                </w:rPr>
                              </w:pPr>
                              <w:r w:rsidRPr="00407BF1">
                                <w:rPr>
                                  <w:rFonts w:eastAsia="Times New Roman"/>
                                </w:rPr>
                                <w:t>Член комиссии</w:t>
                              </w:r>
                            </w:p>
                          </w:tc>
                          <w:tc>
                            <w:tcPr>
                              <w:tcW w:w="110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F6F55" w14:textId="77777777" w:rsidR="00BE580C" w:rsidRPr="00407BF1" w:rsidRDefault="00D05744">
                              <w:pPr>
                                <w:rPr>
                                  <w:rFonts w:eastAsia="Times New Roman"/>
                                </w:rPr>
                              </w:pPr>
                              <w:r w:rsidRPr="00407BF1">
                                <w:rPr>
                                  <w:rFonts w:eastAsia="Times New Roman"/>
                                </w:rPr>
                                <w:t xml:space="preserve">Соответствует </w:t>
                              </w:r>
                            </w:p>
                          </w:tc>
                          <w:tc>
                            <w:tcPr>
                              <w:tcW w:w="773" w:type="pct"/>
                              <w:vMerge/>
                              <w:tcBorders>
                                <w:top w:val="single" w:sz="2" w:space="0" w:color="000000"/>
                                <w:left w:val="single" w:sz="2" w:space="0" w:color="000000"/>
                                <w:bottom w:val="single" w:sz="6" w:space="0" w:color="000000"/>
                                <w:right w:val="single" w:sz="6" w:space="0" w:color="000000"/>
                              </w:tcBorders>
                              <w:vAlign w:val="center"/>
                              <w:hideMark/>
                            </w:tcPr>
                            <w:p w14:paraId="06BED27E" w14:textId="77777777" w:rsidR="00BE580C" w:rsidRPr="00407BF1" w:rsidRDefault="00BE580C">
                              <w:pPr>
                                <w:rPr>
                                  <w:rFonts w:eastAsia="Times New Roman"/>
                                </w:rPr>
                              </w:pPr>
                            </w:p>
                          </w:tc>
                        </w:tr>
                        <w:tr w:rsidR="00BE580C" w:rsidRPr="00407BF1" w14:paraId="774723A0" w14:textId="77777777" w:rsidTr="00BB76A7">
                          <w:tc>
                            <w:tcPr>
                              <w:tcW w:w="211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4AAC3E" w14:textId="77777777" w:rsidR="00BE580C" w:rsidRPr="00407BF1" w:rsidRDefault="00D05744">
                              <w:pPr>
                                <w:rPr>
                                  <w:rFonts w:eastAsia="Times New Roman"/>
                                </w:rPr>
                              </w:pPr>
                              <w:r w:rsidRPr="00407BF1">
                                <w:rPr>
                                  <w:rFonts w:eastAsia="Times New Roman"/>
                                </w:rPr>
                                <w:t>Общее решение</w:t>
                              </w:r>
                            </w:p>
                          </w:tc>
                          <w:tc>
                            <w:tcPr>
                              <w:tcW w:w="1006" w:type="pct"/>
                              <w:tcBorders>
                                <w:top w:val="single" w:sz="6" w:space="0" w:color="000000"/>
                                <w:left w:val="single" w:sz="2" w:space="0" w:color="000000"/>
                                <w:bottom w:val="single" w:sz="6" w:space="0" w:color="000000"/>
                                <w:right w:val="single" w:sz="2" w:space="0" w:color="000000"/>
                              </w:tcBorders>
                              <w:tcMar>
                                <w:top w:w="30" w:type="dxa"/>
                                <w:left w:w="30" w:type="dxa"/>
                                <w:bottom w:w="30" w:type="dxa"/>
                                <w:right w:w="30" w:type="dxa"/>
                              </w:tcMar>
                              <w:hideMark/>
                            </w:tcPr>
                            <w:p w14:paraId="62BE6D56" w14:textId="77777777" w:rsidR="00BE580C" w:rsidRPr="00407BF1" w:rsidRDefault="00BE580C">
                              <w:pPr>
                                <w:rPr>
                                  <w:rFonts w:eastAsia="Times New Roman"/>
                                </w:rPr>
                              </w:pPr>
                            </w:p>
                          </w:tc>
                          <w:tc>
                            <w:tcPr>
                              <w:tcW w:w="110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755988" w14:textId="77777777" w:rsidR="00BE580C" w:rsidRPr="00407BF1" w:rsidRDefault="00D05744">
                              <w:pPr>
                                <w:rPr>
                                  <w:rFonts w:eastAsia="Times New Roman"/>
                                </w:rPr>
                              </w:pPr>
                              <w:r w:rsidRPr="00407BF1">
                                <w:rPr>
                                  <w:rFonts w:eastAsia="Times New Roman"/>
                                </w:rPr>
                                <w:t xml:space="preserve">Соответствует </w:t>
                              </w:r>
                            </w:p>
                          </w:tc>
                          <w:tc>
                            <w:tcPr>
                              <w:tcW w:w="773"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6F8865B" w14:textId="77777777" w:rsidR="00BE580C" w:rsidRPr="00407BF1" w:rsidRDefault="00BE580C">
                              <w:pPr>
                                <w:rPr>
                                  <w:rFonts w:eastAsia="Times New Roman"/>
                                </w:rPr>
                              </w:pPr>
                            </w:p>
                          </w:tc>
                        </w:tr>
                      </w:tbl>
                      <w:p w14:paraId="7F2EB7C5" w14:textId="77777777" w:rsidR="00BE580C" w:rsidRPr="00407BF1" w:rsidRDefault="00BE580C">
                        <w:pPr>
                          <w:rPr>
                            <w:rFonts w:eastAsia="Times New Roman"/>
                          </w:rPr>
                        </w:pPr>
                      </w:p>
                      <w:p w14:paraId="3E4CEA24" w14:textId="77777777" w:rsidR="00BE580C" w:rsidRPr="00407BF1" w:rsidRDefault="00D05744">
                        <w:pPr>
                          <w:divId w:val="1386027138"/>
                          <w:rPr>
                            <w:rFonts w:eastAsia="Times New Roman"/>
                          </w:rPr>
                        </w:pPr>
                        <w:r w:rsidRPr="00407BF1">
                          <w:rPr>
                            <w:rFonts w:eastAsia="Times New Roman"/>
                          </w:rPr>
                          <w:t xml:space="preserve">Сведения о наличии документов в составе заявки: </w:t>
                        </w:r>
                      </w:p>
                      <w:tbl>
                        <w:tblPr>
                          <w:tblW w:w="5000" w:type="pct"/>
                          <w:tblCellMar>
                            <w:left w:w="0" w:type="dxa"/>
                            <w:right w:w="0" w:type="dxa"/>
                          </w:tblCellMar>
                          <w:tblLook w:val="04A0" w:firstRow="1" w:lastRow="0" w:firstColumn="1" w:lastColumn="0" w:noHBand="0" w:noVBand="1"/>
                        </w:tblPr>
                        <w:tblGrid>
                          <w:gridCol w:w="6170"/>
                          <w:gridCol w:w="1622"/>
                          <w:gridCol w:w="1277"/>
                        </w:tblGrid>
                        <w:tr w:rsidR="00BE580C" w:rsidRPr="00407BF1" w14:paraId="1D2F7160" w14:textId="77777777" w:rsidTr="00407BF1">
                          <w:tc>
                            <w:tcPr>
                              <w:tcW w:w="3445" w:type="pct"/>
                              <w:tcBorders>
                                <w:top w:val="single" w:sz="6" w:space="0" w:color="000000"/>
                                <w:left w:val="single" w:sz="6" w:space="0" w:color="000000"/>
                                <w:bottom w:val="single" w:sz="6" w:space="0" w:color="000000"/>
                                <w:right w:val="single" w:sz="6" w:space="0" w:color="000000"/>
                              </w:tcBorders>
                              <w:vAlign w:val="center"/>
                              <w:hideMark/>
                            </w:tcPr>
                            <w:p w14:paraId="27BF3E5F"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Название документа </w:t>
                              </w:r>
                            </w:p>
                          </w:tc>
                          <w:tc>
                            <w:tcPr>
                              <w:tcW w:w="938" w:type="pct"/>
                              <w:tcBorders>
                                <w:top w:val="single" w:sz="6" w:space="0" w:color="000000"/>
                                <w:left w:val="single" w:sz="2" w:space="0" w:color="000000"/>
                                <w:bottom w:val="single" w:sz="6" w:space="0" w:color="000000"/>
                                <w:right w:val="single" w:sz="6" w:space="0" w:color="000000"/>
                              </w:tcBorders>
                              <w:vAlign w:val="center"/>
                              <w:hideMark/>
                            </w:tcPr>
                            <w:p w14:paraId="6EC88D70" w14:textId="77777777" w:rsidR="00BE580C" w:rsidRPr="00407BF1" w:rsidRDefault="00D05744">
                              <w:pPr>
                                <w:jc w:val="center"/>
                                <w:rPr>
                                  <w:rFonts w:eastAsia="Times New Roman"/>
                                  <w:b/>
                                  <w:bCs/>
                                  <w:sz w:val="20"/>
                                  <w:szCs w:val="20"/>
                                </w:rPr>
                              </w:pPr>
                              <w:r w:rsidRPr="00407BF1">
                                <w:rPr>
                                  <w:rFonts w:eastAsia="Times New Roman"/>
                                  <w:b/>
                                  <w:bCs/>
                                  <w:sz w:val="20"/>
                                  <w:szCs w:val="20"/>
                                </w:rPr>
                                <w:t>Наличие в заявке</w:t>
                              </w:r>
                            </w:p>
                          </w:tc>
                          <w:tc>
                            <w:tcPr>
                              <w:tcW w:w="617" w:type="pct"/>
                              <w:tcBorders>
                                <w:top w:val="single" w:sz="6" w:space="0" w:color="000000"/>
                                <w:left w:val="single" w:sz="2" w:space="0" w:color="000000"/>
                                <w:bottom w:val="single" w:sz="6" w:space="0" w:color="000000"/>
                                <w:right w:val="single" w:sz="6" w:space="0" w:color="000000"/>
                              </w:tcBorders>
                              <w:vAlign w:val="center"/>
                              <w:hideMark/>
                            </w:tcPr>
                            <w:p w14:paraId="1EE6F41B" w14:textId="77777777" w:rsidR="00BE580C" w:rsidRPr="00407BF1" w:rsidRDefault="00D05744">
                              <w:pPr>
                                <w:jc w:val="center"/>
                                <w:rPr>
                                  <w:rFonts w:eastAsia="Times New Roman"/>
                                  <w:b/>
                                  <w:bCs/>
                                  <w:sz w:val="20"/>
                                  <w:szCs w:val="20"/>
                                </w:rPr>
                              </w:pPr>
                              <w:r w:rsidRPr="00407BF1">
                                <w:rPr>
                                  <w:rFonts w:eastAsia="Times New Roman"/>
                                  <w:b/>
                                  <w:bCs/>
                                  <w:sz w:val="20"/>
                                  <w:szCs w:val="20"/>
                                </w:rPr>
                                <w:t>Комментарий</w:t>
                              </w:r>
                            </w:p>
                          </w:tc>
                        </w:tr>
                        <w:tr w:rsidR="00BE580C" w:rsidRPr="00407BF1" w14:paraId="48B4E5AB"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1D20E1" w14:textId="77777777" w:rsidR="00BE580C" w:rsidRPr="00407BF1" w:rsidRDefault="00D05744" w:rsidP="00407BF1">
                              <w:pPr>
                                <w:jc w:val="both"/>
                                <w:rPr>
                                  <w:rFonts w:eastAsia="Times New Roman"/>
                                </w:rPr>
                              </w:pPr>
                              <w:r w:rsidRPr="00407BF1">
                                <w:rPr>
                                  <w:rFonts w:eastAsia="Times New Roman"/>
                                </w:rPr>
                                <w:t>Документы и сведения, подтверждающие квалификацию участника конкурса.</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88329A3" w14:textId="77777777" w:rsidR="00BE580C" w:rsidRPr="00407BF1" w:rsidRDefault="00D05744">
                              <w:pPr>
                                <w:rPr>
                                  <w:rFonts w:eastAsia="Times New Roman"/>
                                </w:rPr>
                              </w:pPr>
                              <w:r w:rsidRPr="00407BF1">
                                <w:rPr>
                                  <w:rFonts w:eastAsia="Times New Roman"/>
                                </w:rPr>
                                <w:t xml:space="preserve">Да </w:t>
                              </w: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AE11A26" w14:textId="77777777" w:rsidR="00BE580C" w:rsidRPr="00407BF1" w:rsidRDefault="00BE580C">
                              <w:pPr>
                                <w:rPr>
                                  <w:rFonts w:eastAsia="Times New Roman"/>
                                </w:rPr>
                              </w:pPr>
                            </w:p>
                          </w:tc>
                        </w:tr>
                        <w:tr w:rsidR="00BE580C" w:rsidRPr="00407BF1" w14:paraId="04378F55"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DB9DFF" w14:textId="77777777" w:rsidR="00BE580C" w:rsidRPr="00407BF1" w:rsidRDefault="00D05744" w:rsidP="00407BF1">
                              <w:pPr>
                                <w:jc w:val="both"/>
                                <w:rPr>
                                  <w:rFonts w:eastAsia="Times New Roman"/>
                                </w:rPr>
                              </w:pPr>
                              <w:r w:rsidRPr="00407BF1">
                                <w:rPr>
                                  <w:rFonts w:eastAsia="Times New Roman"/>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A49276A" w14:textId="77777777" w:rsidR="00BE580C" w:rsidRPr="00407BF1" w:rsidRDefault="00D05744">
                              <w:pPr>
                                <w:rPr>
                                  <w:rFonts w:eastAsia="Times New Roman"/>
                                </w:rPr>
                              </w:pPr>
                              <w:r w:rsidRPr="00407BF1">
                                <w:rPr>
                                  <w:rFonts w:eastAsia="Times New Roman"/>
                                </w:rPr>
                                <w:t xml:space="preserve">Да </w:t>
                              </w: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379D6F0" w14:textId="77777777" w:rsidR="00BE580C" w:rsidRPr="00407BF1" w:rsidRDefault="00BE580C">
                              <w:pPr>
                                <w:rPr>
                                  <w:rFonts w:eastAsia="Times New Roman"/>
                                </w:rPr>
                              </w:pPr>
                            </w:p>
                          </w:tc>
                        </w:tr>
                        <w:tr w:rsidR="00BE580C" w:rsidRPr="00407BF1" w14:paraId="131F41E4"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8250B2" w14:textId="77777777" w:rsidR="00BE580C" w:rsidRPr="00407BF1" w:rsidRDefault="00D05744" w:rsidP="00407BF1">
                              <w:pPr>
                                <w:jc w:val="both"/>
                                <w:rPr>
                                  <w:rFonts w:eastAsia="Times New Roman"/>
                                </w:rPr>
                              </w:pPr>
                              <w:r w:rsidRPr="00407BF1">
                                <w:rPr>
                                  <w:rFonts w:eastAsia="Times New Roman"/>
                                </w:rPr>
                                <w:t>Предложение о качественных, функциональных и экологических характеристиках объекта закупки</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C5EABEF" w14:textId="77777777" w:rsidR="00BE580C" w:rsidRPr="00407BF1" w:rsidRDefault="00BE580C">
                              <w:pPr>
                                <w:rPr>
                                  <w:rFonts w:eastAsia="Times New Roman"/>
                                </w:rPr>
                              </w:pP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16F6BF8D" w14:textId="77777777" w:rsidR="00BE580C" w:rsidRPr="00407BF1" w:rsidRDefault="00BE580C">
                              <w:pPr>
                                <w:rPr>
                                  <w:rFonts w:eastAsia="Times New Roman"/>
                                  <w:sz w:val="20"/>
                                  <w:szCs w:val="20"/>
                                </w:rPr>
                              </w:pPr>
                            </w:p>
                          </w:tc>
                        </w:tr>
                        <w:tr w:rsidR="00BE580C" w:rsidRPr="00407BF1" w14:paraId="698C3704"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2F8E1D" w14:textId="77777777" w:rsidR="00BE580C" w:rsidRPr="00407BF1" w:rsidRDefault="00D05744" w:rsidP="00407BF1">
                              <w:pPr>
                                <w:jc w:val="both"/>
                                <w:rPr>
                                  <w:rFonts w:eastAsia="Times New Roman"/>
                                </w:rPr>
                              </w:pPr>
                              <w:r w:rsidRPr="00407BF1">
                                <w:rPr>
                                  <w:rFonts w:eastAsia="Times New Roman"/>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086BB08D" w14:textId="77777777" w:rsidR="00BE580C" w:rsidRPr="00407BF1" w:rsidRDefault="00D05744">
                              <w:pPr>
                                <w:rPr>
                                  <w:rFonts w:eastAsia="Times New Roman"/>
                                </w:rPr>
                              </w:pPr>
                              <w:r w:rsidRPr="00407BF1">
                                <w:rPr>
                                  <w:rFonts w:eastAsia="Times New Roman"/>
                                </w:rPr>
                                <w:t xml:space="preserve">Да </w:t>
                              </w: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660C5AD" w14:textId="77777777" w:rsidR="00BE580C" w:rsidRPr="00407BF1" w:rsidRDefault="00BE580C">
                              <w:pPr>
                                <w:rPr>
                                  <w:rFonts w:eastAsia="Times New Roman"/>
                                </w:rPr>
                              </w:pPr>
                            </w:p>
                          </w:tc>
                        </w:tr>
                        <w:tr w:rsidR="00BE580C" w:rsidRPr="00407BF1" w14:paraId="4740E881"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2784FF" w14:textId="77777777" w:rsidR="00BE580C" w:rsidRPr="00407BF1" w:rsidRDefault="00D05744" w:rsidP="00407BF1">
                              <w:pPr>
                                <w:jc w:val="both"/>
                                <w:rPr>
                                  <w:rFonts w:eastAsia="Times New Roman"/>
                                </w:rPr>
                              </w:pPr>
                              <w:r w:rsidRPr="00407BF1">
                                <w:rPr>
                                  <w:rFonts w:eastAsia="Times New Roman"/>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Закона о контрактной системе, или копии таких документов, а именно: действующую 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форме.</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E25FDBB" w14:textId="77777777" w:rsidR="00BE580C" w:rsidRPr="00407BF1" w:rsidRDefault="00D05744">
                              <w:pPr>
                                <w:rPr>
                                  <w:rFonts w:eastAsia="Times New Roman"/>
                                </w:rPr>
                              </w:pPr>
                              <w:r w:rsidRPr="00407BF1">
                                <w:rPr>
                                  <w:rFonts w:eastAsia="Times New Roman"/>
                                </w:rPr>
                                <w:t xml:space="preserve">Да </w:t>
                              </w: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283D9A1" w14:textId="77777777" w:rsidR="00BE580C" w:rsidRPr="00407BF1" w:rsidRDefault="00BE580C">
                              <w:pPr>
                                <w:rPr>
                                  <w:rFonts w:eastAsia="Times New Roman"/>
                                </w:rPr>
                              </w:pPr>
                            </w:p>
                          </w:tc>
                        </w:tr>
                        <w:tr w:rsidR="00BE580C" w:rsidRPr="00407BF1" w14:paraId="0A8F5A77" w14:textId="77777777" w:rsidTr="00407BF1">
                          <w:tc>
                            <w:tcPr>
                              <w:tcW w:w="3445" w:type="pct"/>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246FD0" w14:textId="77777777" w:rsidR="00BE580C" w:rsidRPr="00407BF1" w:rsidRDefault="00D05744" w:rsidP="00407BF1">
                              <w:pPr>
                                <w:jc w:val="both"/>
                                <w:rPr>
                                  <w:rFonts w:eastAsia="Times New Roman"/>
                                </w:rPr>
                              </w:pPr>
                              <w:r w:rsidRPr="00407BF1">
                                <w:rPr>
                                  <w:rFonts w:eastAsia="Times New Roman"/>
                                </w:rPr>
                                <w:t>Декларацию о соответствии участника конкурса требованиям, установленным в соответствии с пунктами 3 - 9, 11 части 1 статьи 31 Закона 44-ФЗ (указанная декларация предоставляется с использованием программно-аппаратных средств электронной площадки);</w:t>
                              </w:r>
                            </w:p>
                          </w:tc>
                          <w:tc>
                            <w:tcPr>
                              <w:tcW w:w="938"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30E234F6" w14:textId="77777777" w:rsidR="00BE580C" w:rsidRPr="00407BF1" w:rsidRDefault="00D05744">
                              <w:pPr>
                                <w:rPr>
                                  <w:rFonts w:eastAsia="Times New Roman"/>
                                </w:rPr>
                              </w:pPr>
                              <w:r w:rsidRPr="00407BF1">
                                <w:rPr>
                                  <w:rFonts w:eastAsia="Times New Roman"/>
                                </w:rPr>
                                <w:t xml:space="preserve">Да </w:t>
                              </w:r>
                            </w:p>
                          </w:tc>
                          <w:tc>
                            <w:tcPr>
                              <w:tcW w:w="617" w:type="pct"/>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71169642" w14:textId="77777777" w:rsidR="00BE580C" w:rsidRPr="00407BF1" w:rsidRDefault="00BE580C">
                              <w:pPr>
                                <w:rPr>
                                  <w:rFonts w:eastAsia="Times New Roman"/>
                                </w:rPr>
                              </w:pPr>
                            </w:p>
                          </w:tc>
                        </w:tr>
                      </w:tbl>
                      <w:p w14:paraId="388E3DB4" w14:textId="77777777" w:rsidR="00BE580C" w:rsidRPr="00407BF1" w:rsidRDefault="00BE580C">
                        <w:pPr>
                          <w:divId w:val="983780126"/>
                          <w:rPr>
                            <w:rFonts w:eastAsia="Times New Roman"/>
                          </w:rPr>
                        </w:pPr>
                      </w:p>
                      <w:p w14:paraId="43E1FE41" w14:textId="77777777" w:rsidR="00BE580C" w:rsidRPr="00407BF1" w:rsidRDefault="00D05744">
                        <w:pPr>
                          <w:divId w:val="1192457599"/>
                          <w:rPr>
                            <w:rFonts w:eastAsia="Times New Roman"/>
                          </w:rPr>
                        </w:pPr>
                        <w:r w:rsidRPr="00407BF1">
                          <w:rPr>
                            <w:rFonts w:eastAsia="Times New Roman"/>
                          </w:rPr>
                          <w:lastRenderedPageBreak/>
                          <w:t xml:space="preserve">Сведения о соответствии требованиям, ограничениям и преференциям: </w:t>
                        </w:r>
                      </w:p>
                      <w:tbl>
                        <w:tblPr>
                          <w:tblW w:w="5000" w:type="pct"/>
                          <w:tblCellMar>
                            <w:left w:w="0" w:type="dxa"/>
                            <w:right w:w="0" w:type="dxa"/>
                          </w:tblCellMar>
                          <w:tblLook w:val="04A0" w:firstRow="1" w:lastRow="0" w:firstColumn="1" w:lastColumn="0" w:noHBand="0" w:noVBand="1"/>
                        </w:tblPr>
                        <w:tblGrid>
                          <w:gridCol w:w="1910"/>
                          <w:gridCol w:w="5393"/>
                          <w:gridCol w:w="1766"/>
                        </w:tblGrid>
                        <w:tr w:rsidR="00BE580C" w:rsidRPr="00407BF1" w14:paraId="5825AEE7" w14:textId="77777777">
                          <w:trPr>
                            <w:divId w:val="983780126"/>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4FE3D19D"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Тип </w:t>
                              </w:r>
                            </w:p>
                          </w:tc>
                          <w:tc>
                            <w:tcPr>
                              <w:tcW w:w="3000" w:type="pct"/>
                              <w:tcBorders>
                                <w:top w:val="single" w:sz="6" w:space="0" w:color="000000"/>
                                <w:left w:val="single" w:sz="2" w:space="0" w:color="000000"/>
                                <w:bottom w:val="single" w:sz="6" w:space="0" w:color="000000"/>
                                <w:right w:val="single" w:sz="6" w:space="0" w:color="000000"/>
                              </w:tcBorders>
                              <w:vAlign w:val="center"/>
                              <w:hideMark/>
                            </w:tcPr>
                            <w:p w14:paraId="71ED513E" w14:textId="77777777" w:rsidR="00BE580C" w:rsidRPr="00407BF1" w:rsidRDefault="00D05744">
                              <w:pPr>
                                <w:jc w:val="center"/>
                                <w:rPr>
                                  <w:rFonts w:eastAsia="Times New Roman"/>
                                  <w:b/>
                                  <w:bCs/>
                                  <w:sz w:val="20"/>
                                  <w:szCs w:val="20"/>
                                </w:rPr>
                              </w:pPr>
                              <w:r w:rsidRPr="00407BF1">
                                <w:rPr>
                                  <w:rFonts w:eastAsia="Times New Roman"/>
                                  <w:b/>
                                  <w:bCs/>
                                  <w:sz w:val="20"/>
                                  <w:szCs w:val="20"/>
                                </w:rPr>
                                <w:t>Наименование</w:t>
                              </w:r>
                            </w:p>
                          </w:tc>
                          <w:tc>
                            <w:tcPr>
                              <w:tcW w:w="1000" w:type="pct"/>
                              <w:tcBorders>
                                <w:top w:val="single" w:sz="6" w:space="0" w:color="000000"/>
                                <w:left w:val="single" w:sz="2" w:space="0" w:color="000000"/>
                                <w:bottom w:val="single" w:sz="6" w:space="0" w:color="000000"/>
                                <w:right w:val="single" w:sz="6" w:space="0" w:color="000000"/>
                              </w:tcBorders>
                              <w:vAlign w:val="center"/>
                              <w:hideMark/>
                            </w:tcPr>
                            <w:p w14:paraId="3852B63A" w14:textId="77777777" w:rsidR="00BE580C" w:rsidRPr="00407BF1" w:rsidRDefault="00D05744">
                              <w:pPr>
                                <w:jc w:val="center"/>
                                <w:rPr>
                                  <w:rFonts w:eastAsia="Times New Roman"/>
                                  <w:b/>
                                  <w:bCs/>
                                  <w:sz w:val="20"/>
                                  <w:szCs w:val="20"/>
                                </w:rPr>
                              </w:pPr>
                              <w:r w:rsidRPr="00407BF1">
                                <w:rPr>
                                  <w:rFonts w:eastAsia="Times New Roman"/>
                                  <w:b/>
                                  <w:bCs/>
                                  <w:sz w:val="20"/>
                                  <w:szCs w:val="20"/>
                                </w:rPr>
                                <w:t xml:space="preserve">Решение о соответствии </w:t>
                              </w:r>
                            </w:p>
                          </w:tc>
                        </w:tr>
                        <w:tr w:rsidR="00BE580C" w:rsidRPr="00407BF1" w14:paraId="39EC4171" w14:textId="77777777">
                          <w:trPr>
                            <w:divId w:val="98378012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B3B9F9"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1F24811" w14:textId="77777777" w:rsidR="00BE580C" w:rsidRPr="00407BF1" w:rsidRDefault="00D05744">
                              <w:pPr>
                                <w:rPr>
                                  <w:rFonts w:eastAsia="Times New Roman"/>
                                </w:rPr>
                              </w:pPr>
                              <w:r w:rsidRPr="00407BF1">
                                <w:rPr>
                                  <w:rFonts w:eastAsia="Times New Roman"/>
                                </w:rPr>
                                <w:t>Единые требования к участникам (в соответствии с частью 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26C3A060"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314766C9" w14:textId="77777777">
                          <w:trPr>
                            <w:divId w:val="98378012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97593A"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4446E35B"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1.1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E8CF95D"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0DC00D50" w14:textId="77777777">
                          <w:trPr>
                            <w:divId w:val="98378012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F0C8E" w14:textId="77777777" w:rsidR="00BE580C" w:rsidRPr="00407BF1" w:rsidRDefault="00D05744">
                              <w:pPr>
                                <w:rPr>
                                  <w:rFonts w:eastAsia="Times New Roman"/>
                                </w:rPr>
                              </w:pPr>
                              <w:r w:rsidRPr="00407BF1">
                                <w:rPr>
                                  <w:rFonts w:eastAsia="Times New Roman"/>
                                </w:rPr>
                                <w:t>Требование</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5CD16DC3" w14:textId="77777777" w:rsidR="00BE580C" w:rsidRPr="00407BF1" w:rsidRDefault="00D05744">
                              <w:pPr>
                                <w:rPr>
                                  <w:rFonts w:eastAsia="Times New Roman"/>
                                </w:rPr>
                              </w:pPr>
                              <w:r w:rsidRPr="00407BF1">
                                <w:rPr>
                                  <w:rFonts w:eastAsia="Times New Roman"/>
                                </w:rPr>
                                <w:t>Требования к участникам закупок в соответствии с частью 2.1 статьи 31 Федерального закона № 44-ФЗ</w:t>
                              </w:r>
                            </w:p>
                          </w:tc>
                          <w:tc>
                            <w:tcPr>
                              <w:tcW w:w="0" w:type="auto"/>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96CCB4C" w14:textId="77777777" w:rsidR="00BE580C" w:rsidRPr="00407BF1" w:rsidRDefault="00D05744">
                              <w:pPr>
                                <w:rPr>
                                  <w:rFonts w:eastAsia="Times New Roman"/>
                                </w:rPr>
                              </w:pPr>
                              <w:r w:rsidRPr="00407BF1">
                                <w:rPr>
                                  <w:rFonts w:eastAsia="Times New Roman"/>
                                </w:rPr>
                                <w:t xml:space="preserve">Соответствует </w:t>
                              </w:r>
                            </w:p>
                          </w:tc>
                        </w:tr>
                        <w:tr w:rsidR="00BE580C" w:rsidRPr="00407BF1" w14:paraId="75027F77" w14:textId="77777777">
                          <w:trPr>
                            <w:divId w:val="983780126"/>
                          </w:trPr>
                          <w:tc>
                            <w:tcPr>
                              <w:tcW w:w="0" w:type="auto"/>
                              <w:tcBorders>
                                <w:top w:val="single" w:sz="2"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CB5C5A" w14:textId="77777777" w:rsidR="00BE580C" w:rsidRPr="00407BF1" w:rsidRDefault="00D05744">
                              <w:pPr>
                                <w:rPr>
                                  <w:rFonts w:eastAsia="Times New Roman"/>
                                </w:rPr>
                              </w:pPr>
                              <w:r w:rsidRPr="00407BF1">
                                <w:rPr>
                                  <w:rFonts w:eastAsia="Times New Roman"/>
                                </w:rPr>
                                <w:t xml:space="preserve">Итоговая величина предоставленного преимущества </w:t>
                              </w:r>
                            </w:p>
                          </w:tc>
                          <w:tc>
                            <w:tcPr>
                              <w:tcW w:w="0" w:type="auto"/>
                              <w:gridSpan w:val="2"/>
                              <w:tcBorders>
                                <w:top w:val="single" w:sz="2" w:space="0" w:color="000000"/>
                                <w:left w:val="single" w:sz="2" w:space="0" w:color="000000"/>
                                <w:bottom w:val="single" w:sz="6" w:space="0" w:color="000000"/>
                                <w:right w:val="single" w:sz="6" w:space="0" w:color="000000"/>
                              </w:tcBorders>
                              <w:tcMar>
                                <w:top w:w="30" w:type="dxa"/>
                                <w:left w:w="30" w:type="dxa"/>
                                <w:bottom w:w="30" w:type="dxa"/>
                                <w:right w:w="30" w:type="dxa"/>
                              </w:tcMar>
                              <w:hideMark/>
                            </w:tcPr>
                            <w:p w14:paraId="63A2BB90" w14:textId="77777777" w:rsidR="00BE580C" w:rsidRPr="00407BF1" w:rsidRDefault="00BE580C">
                              <w:pPr>
                                <w:rPr>
                                  <w:rFonts w:eastAsia="Times New Roman"/>
                                </w:rPr>
                              </w:pPr>
                            </w:p>
                          </w:tc>
                        </w:tr>
                      </w:tbl>
                      <w:p w14:paraId="7BE0F79B" w14:textId="77777777" w:rsidR="00BE580C" w:rsidRPr="00407BF1" w:rsidRDefault="00BE580C">
                        <w:pPr>
                          <w:divId w:val="983780126"/>
                          <w:rPr>
                            <w:rFonts w:eastAsia="Times New Roman"/>
                          </w:rPr>
                        </w:pPr>
                      </w:p>
                    </w:tc>
                  </w:tr>
                </w:tbl>
                <w:p w14:paraId="79AC024D" w14:textId="77777777" w:rsidR="00BE580C" w:rsidRPr="00407BF1" w:rsidRDefault="00BE580C">
                  <w:pPr>
                    <w:rPr>
                      <w:rFonts w:eastAsia="Times New Roman"/>
                    </w:rPr>
                  </w:pPr>
                </w:p>
              </w:tc>
            </w:tr>
          </w:tbl>
          <w:p w14:paraId="500335B2" w14:textId="77777777" w:rsidR="00A517AC" w:rsidRDefault="00A517AC" w:rsidP="004D7704">
            <w:pPr>
              <w:autoSpaceDE w:val="0"/>
              <w:autoSpaceDN w:val="0"/>
              <w:adjustRightInd w:val="0"/>
              <w:jc w:val="center"/>
              <w:rPr>
                <w:b/>
              </w:rPr>
            </w:pPr>
          </w:p>
          <w:p w14:paraId="40C3FB17" w14:textId="60F5C7EA" w:rsidR="004D7704" w:rsidRPr="00407BF1" w:rsidRDefault="004D7704" w:rsidP="004D7704">
            <w:pPr>
              <w:autoSpaceDE w:val="0"/>
              <w:autoSpaceDN w:val="0"/>
              <w:adjustRightInd w:val="0"/>
              <w:jc w:val="center"/>
            </w:pPr>
            <w:r w:rsidRPr="00407BF1">
              <w:rPr>
                <w:b/>
              </w:rPr>
              <w:t xml:space="preserve">Порядок оценки заявок на участие в конкурсе, </w:t>
            </w:r>
            <w:r w:rsidRPr="00407BF1">
              <w:rPr>
                <w:b/>
                <w:bCs/>
              </w:rPr>
              <w:t>критерии оценки заявок на участие в открытом конкурсе в электронной форме, величины значимости этих критериев</w:t>
            </w:r>
          </w:p>
          <w:p w14:paraId="39847A69" w14:textId="77777777" w:rsidR="004D7704" w:rsidRPr="00407BF1" w:rsidRDefault="004D7704" w:rsidP="004D7704">
            <w:pPr>
              <w:autoSpaceDE w:val="0"/>
              <w:autoSpaceDN w:val="0"/>
              <w:adjustRightInd w:val="0"/>
              <w:jc w:val="center"/>
              <w:rPr>
                <w:b/>
              </w:rPr>
            </w:pPr>
            <w:bookmarkStart w:id="0" w:name="_Hlk5891839"/>
          </w:p>
          <w:bookmarkEnd w:id="0"/>
          <w:p w14:paraId="2A58D03C" w14:textId="77777777" w:rsidR="004D7704" w:rsidRPr="00407BF1" w:rsidRDefault="004D7704" w:rsidP="004D7704">
            <w:pPr>
              <w:ind w:firstLine="540"/>
              <w:rPr>
                <w:b/>
              </w:rPr>
            </w:pPr>
            <w:r w:rsidRPr="00407BF1">
              <w:rPr>
                <w:b/>
              </w:rPr>
              <w:t>1. Общие положения</w:t>
            </w:r>
          </w:p>
          <w:p w14:paraId="2C394937" w14:textId="77777777" w:rsidR="004D7704" w:rsidRPr="00407BF1" w:rsidRDefault="004D7704" w:rsidP="00A517AC">
            <w:pPr>
              <w:ind w:firstLine="539"/>
              <w:jc w:val="both"/>
            </w:pPr>
            <w:r w:rsidRPr="00407BF1">
              <w:t>1.1. 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2CBA9E65" w14:textId="77777777" w:rsidR="004D7704" w:rsidRPr="00407BF1" w:rsidRDefault="004D7704" w:rsidP="00A517AC">
            <w:pPr>
              <w:autoSpaceDE w:val="0"/>
              <w:autoSpaceDN w:val="0"/>
              <w:adjustRightInd w:val="0"/>
              <w:ind w:firstLine="540"/>
              <w:jc w:val="both"/>
            </w:pPr>
            <w:r w:rsidRPr="00407BF1">
              <w:t>1.2. В настоящем Порядке применяются следующие термины:</w:t>
            </w:r>
          </w:p>
          <w:p w14:paraId="0E5B5340" w14:textId="77777777" w:rsidR="004D7704" w:rsidRPr="00407BF1" w:rsidRDefault="004D7704" w:rsidP="00A517AC">
            <w:pPr>
              <w:autoSpaceDE w:val="0"/>
              <w:autoSpaceDN w:val="0"/>
              <w:adjustRightInd w:val="0"/>
              <w:ind w:firstLine="540"/>
              <w:jc w:val="both"/>
            </w:pPr>
            <w:r w:rsidRPr="00407BF1">
              <w:t>«значимость критерия оценки» - вес критерия оценки в совокупности критериев оценки, установленных в настоящем Порядке, выраженный в процентах;</w:t>
            </w:r>
          </w:p>
          <w:p w14:paraId="60956775" w14:textId="77777777" w:rsidR="004D7704" w:rsidRPr="00407BF1" w:rsidRDefault="004D7704" w:rsidP="00A517AC">
            <w:pPr>
              <w:autoSpaceDE w:val="0"/>
              <w:autoSpaceDN w:val="0"/>
              <w:adjustRightInd w:val="0"/>
              <w:ind w:firstLine="540"/>
              <w:jc w:val="both"/>
            </w:pPr>
            <w:r w:rsidRPr="00407BF1">
              <w:t>«коэффициент значимости критерия оценки» - вес критерия оценки в совокупности критериев оценки, установленных в настоящем Порядке, деленный на 100;</w:t>
            </w:r>
          </w:p>
          <w:p w14:paraId="5EAEEFF5" w14:textId="77777777" w:rsidR="004D7704" w:rsidRPr="00407BF1" w:rsidRDefault="004D7704" w:rsidP="00A517AC">
            <w:pPr>
              <w:autoSpaceDE w:val="0"/>
              <w:autoSpaceDN w:val="0"/>
              <w:adjustRightInd w:val="0"/>
              <w:ind w:firstLine="540"/>
              <w:jc w:val="both"/>
            </w:pPr>
            <w:r w:rsidRPr="00407BF1">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8387EE4" w14:textId="77777777" w:rsidR="004D7704" w:rsidRPr="00407BF1" w:rsidRDefault="004D7704" w:rsidP="00A517AC">
            <w:pPr>
              <w:ind w:firstLine="539"/>
              <w:jc w:val="both"/>
            </w:pPr>
            <w:r w:rsidRPr="00407BF1">
              <w:t>1.3. Сумма величин значимости критериев оценки составляет 100 процентов.</w:t>
            </w:r>
          </w:p>
          <w:p w14:paraId="2A68D875" w14:textId="77777777" w:rsidR="004D7704" w:rsidRPr="00407BF1" w:rsidRDefault="004D7704" w:rsidP="00A517AC">
            <w:pPr>
              <w:autoSpaceDE w:val="0"/>
              <w:autoSpaceDN w:val="0"/>
              <w:adjustRightInd w:val="0"/>
              <w:ind w:firstLine="540"/>
              <w:jc w:val="both"/>
            </w:pPr>
            <w:r w:rsidRPr="00407BF1">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1344BC13" w14:textId="77777777" w:rsidR="004D7704" w:rsidRPr="00407BF1" w:rsidRDefault="004D7704" w:rsidP="00A517AC">
            <w:pPr>
              <w:autoSpaceDE w:val="0"/>
              <w:autoSpaceDN w:val="0"/>
              <w:adjustRightInd w:val="0"/>
              <w:ind w:firstLine="540"/>
              <w:jc w:val="both"/>
            </w:pPr>
            <w:r w:rsidRPr="00407BF1">
              <w:t xml:space="preserve">Для оценки заявок (предложений) по </w:t>
            </w:r>
            <w:proofErr w:type="spellStart"/>
            <w:r w:rsidRPr="00407BF1">
              <w:t>нестоимостным</w:t>
            </w:r>
            <w:proofErr w:type="spellEnd"/>
            <w:r w:rsidRPr="00407BF1">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EEFE7E3" w14:textId="77777777" w:rsidR="004D7704" w:rsidRPr="00407BF1" w:rsidRDefault="004D7704" w:rsidP="00A517AC">
            <w:pPr>
              <w:ind w:firstLine="539"/>
              <w:jc w:val="both"/>
            </w:pPr>
            <w:r w:rsidRPr="00407BF1">
              <w:t>Сумма величин значимости показателей критерия оценки должна составлять 100 процентов.</w:t>
            </w:r>
          </w:p>
          <w:p w14:paraId="649FD823" w14:textId="77777777" w:rsidR="004D7704" w:rsidRPr="00407BF1" w:rsidRDefault="004D7704" w:rsidP="00A517AC">
            <w:pPr>
              <w:ind w:firstLine="539"/>
              <w:jc w:val="both"/>
            </w:pPr>
            <w:r w:rsidRPr="00407BF1">
              <w:t>1.5. Итоговый рейтинг заявки вычисляется как сумма рейтингов по каждому критерию оценки заявки.</w:t>
            </w:r>
          </w:p>
          <w:p w14:paraId="6333AD66" w14:textId="77777777" w:rsidR="004D7704" w:rsidRPr="00407BF1" w:rsidRDefault="004D7704" w:rsidP="00A517AC">
            <w:pPr>
              <w:ind w:firstLine="539"/>
              <w:jc w:val="both"/>
            </w:pPr>
            <w:r w:rsidRPr="00407BF1">
              <w:lastRenderedPageBreak/>
              <w:t>1.6. 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50901777" w14:textId="77777777" w:rsidR="004D7704" w:rsidRPr="00407BF1" w:rsidRDefault="004D7704" w:rsidP="004D7704">
            <w:pPr>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626"/>
              <w:gridCol w:w="1245"/>
              <w:gridCol w:w="1394"/>
            </w:tblGrid>
            <w:tr w:rsidR="004D7704" w:rsidRPr="00407BF1" w14:paraId="7F8A50DA" w14:textId="77777777" w:rsidTr="004D7704">
              <w:trPr>
                <w:cantSplit/>
                <w:trHeight w:val="445"/>
              </w:trPr>
              <w:tc>
                <w:tcPr>
                  <w:tcW w:w="1727" w:type="dxa"/>
                  <w:vMerge w:val="restart"/>
                  <w:tcBorders>
                    <w:top w:val="single" w:sz="4" w:space="0" w:color="auto"/>
                    <w:left w:val="single" w:sz="4" w:space="0" w:color="auto"/>
                    <w:right w:val="single" w:sz="4" w:space="0" w:color="auto"/>
                  </w:tcBorders>
                </w:tcPr>
                <w:p w14:paraId="19283563" w14:textId="77777777" w:rsidR="004D7704" w:rsidRPr="00407BF1" w:rsidRDefault="004D7704" w:rsidP="004D7704">
                  <w:pPr>
                    <w:widowControl w:val="0"/>
                    <w:jc w:val="center"/>
                    <w:rPr>
                      <w:b/>
                      <w:sz w:val="20"/>
                      <w:szCs w:val="20"/>
                    </w:rPr>
                  </w:pPr>
                </w:p>
                <w:p w14:paraId="3694C8A5" w14:textId="77777777" w:rsidR="004D7704" w:rsidRPr="00407BF1" w:rsidRDefault="004D7704" w:rsidP="004D7704">
                  <w:pPr>
                    <w:widowControl w:val="0"/>
                    <w:jc w:val="center"/>
                    <w:rPr>
                      <w:b/>
                      <w:sz w:val="20"/>
                      <w:szCs w:val="20"/>
                    </w:rPr>
                  </w:pPr>
                </w:p>
                <w:p w14:paraId="04E23155" w14:textId="77777777" w:rsidR="004D7704" w:rsidRPr="00407BF1" w:rsidRDefault="004D7704" w:rsidP="004D7704">
                  <w:pPr>
                    <w:widowControl w:val="0"/>
                    <w:jc w:val="center"/>
                    <w:rPr>
                      <w:b/>
                      <w:sz w:val="20"/>
                      <w:szCs w:val="20"/>
                    </w:rPr>
                  </w:pPr>
                </w:p>
                <w:p w14:paraId="748B3B54" w14:textId="77777777" w:rsidR="004D7704" w:rsidRPr="00407BF1" w:rsidRDefault="004D7704" w:rsidP="004D7704">
                  <w:pPr>
                    <w:widowControl w:val="0"/>
                    <w:jc w:val="center"/>
                    <w:rPr>
                      <w:b/>
                      <w:sz w:val="20"/>
                      <w:szCs w:val="20"/>
                    </w:rPr>
                  </w:pPr>
                </w:p>
                <w:p w14:paraId="1C70013A" w14:textId="77777777" w:rsidR="004D7704" w:rsidRPr="00407BF1" w:rsidRDefault="004D7704" w:rsidP="004D7704">
                  <w:pPr>
                    <w:widowControl w:val="0"/>
                    <w:jc w:val="center"/>
                    <w:rPr>
                      <w:b/>
                      <w:sz w:val="20"/>
                      <w:szCs w:val="20"/>
                    </w:rPr>
                  </w:pPr>
                </w:p>
                <w:p w14:paraId="0FEBBD5A" w14:textId="77777777" w:rsidR="004D7704" w:rsidRPr="00407BF1" w:rsidRDefault="004D7704" w:rsidP="004D7704">
                  <w:pPr>
                    <w:widowControl w:val="0"/>
                    <w:jc w:val="center"/>
                    <w:rPr>
                      <w:b/>
                      <w:sz w:val="20"/>
                      <w:szCs w:val="20"/>
                    </w:rPr>
                  </w:pPr>
                </w:p>
                <w:p w14:paraId="61CBF0C6" w14:textId="77777777" w:rsidR="004D7704" w:rsidRPr="00407BF1" w:rsidRDefault="004D7704" w:rsidP="004D7704">
                  <w:pPr>
                    <w:widowControl w:val="0"/>
                    <w:jc w:val="center"/>
                    <w:rPr>
                      <w:b/>
                      <w:sz w:val="20"/>
                      <w:szCs w:val="20"/>
                    </w:rPr>
                  </w:pPr>
                  <w:r w:rsidRPr="00407BF1">
                    <w:rPr>
                      <w:b/>
                      <w:sz w:val="22"/>
                      <w:szCs w:val="22"/>
                    </w:rPr>
                    <w:t>2.Квалификация участника конкурса</w:t>
                  </w:r>
                </w:p>
              </w:tc>
              <w:tc>
                <w:tcPr>
                  <w:tcW w:w="5752" w:type="dxa"/>
                  <w:tcBorders>
                    <w:top w:val="single" w:sz="4" w:space="0" w:color="auto"/>
                    <w:left w:val="single" w:sz="4" w:space="0" w:color="auto"/>
                    <w:bottom w:val="single" w:sz="4" w:space="0" w:color="auto"/>
                    <w:right w:val="single" w:sz="4" w:space="0" w:color="auto"/>
                  </w:tcBorders>
                  <w:hideMark/>
                </w:tcPr>
                <w:p w14:paraId="67E0B5EB" w14:textId="77777777" w:rsidR="004D7704" w:rsidRPr="00407BF1" w:rsidRDefault="004D7704" w:rsidP="004D7704">
                  <w:pPr>
                    <w:pStyle w:val="ConsPlusNonformat"/>
                    <w:widowControl/>
                    <w:ind w:firstLine="567"/>
                    <w:jc w:val="both"/>
                    <w:rPr>
                      <w:rFonts w:ascii="Times New Roman" w:hAnsi="Times New Roman" w:cs="Times New Roman"/>
                      <w:sz w:val="24"/>
                      <w:szCs w:val="24"/>
                    </w:rPr>
                  </w:pPr>
                  <w:r w:rsidRPr="00407BF1">
                    <w:rPr>
                      <w:rFonts w:ascii="Times New Roman" w:hAnsi="Times New Roman" w:cs="Times New Roman"/>
                      <w:sz w:val="24"/>
                      <w:szCs w:val="24"/>
                    </w:rPr>
                    <w:t xml:space="preserve">Рейтинг заявки по критерию «квалификация участника конкурса» определяется как сумма баллов показателей критерия, умноженная на соответствующий указанному критерию коэффициент значимости.                                  </w:t>
                  </w:r>
                </w:p>
              </w:tc>
              <w:tc>
                <w:tcPr>
                  <w:tcW w:w="1276" w:type="dxa"/>
                  <w:tcBorders>
                    <w:top w:val="single" w:sz="4" w:space="0" w:color="auto"/>
                    <w:left w:val="single" w:sz="4" w:space="0" w:color="auto"/>
                    <w:bottom w:val="single" w:sz="4" w:space="0" w:color="auto"/>
                    <w:right w:val="single" w:sz="4" w:space="0" w:color="auto"/>
                  </w:tcBorders>
                </w:tcPr>
                <w:p w14:paraId="32AFD7FB" w14:textId="77777777" w:rsidR="004D7704" w:rsidRPr="00407BF1" w:rsidRDefault="004D7704" w:rsidP="004D7704">
                  <w:pPr>
                    <w:adjustRightInd w:val="0"/>
                    <w:jc w:val="center"/>
                    <w:rPr>
                      <w: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FD8955" w14:textId="77777777" w:rsidR="004D7704" w:rsidRPr="00407BF1" w:rsidRDefault="004D7704" w:rsidP="004D7704">
                  <w:pPr>
                    <w:adjustRightInd w:val="0"/>
                    <w:jc w:val="center"/>
                    <w:rPr>
                      <w:b/>
                      <w:sz w:val="22"/>
                      <w:szCs w:val="22"/>
                    </w:rPr>
                  </w:pPr>
                </w:p>
              </w:tc>
            </w:tr>
            <w:tr w:rsidR="004D7704" w:rsidRPr="00407BF1" w14:paraId="251933E4" w14:textId="77777777" w:rsidTr="004D7704">
              <w:trPr>
                <w:cantSplit/>
                <w:trHeight w:val="445"/>
              </w:trPr>
              <w:tc>
                <w:tcPr>
                  <w:tcW w:w="1727" w:type="dxa"/>
                  <w:vMerge/>
                  <w:tcBorders>
                    <w:left w:val="single" w:sz="4" w:space="0" w:color="auto"/>
                    <w:right w:val="single" w:sz="4" w:space="0" w:color="auto"/>
                  </w:tcBorders>
                </w:tcPr>
                <w:p w14:paraId="784CA644" w14:textId="77777777" w:rsidR="004D7704" w:rsidRPr="00407BF1" w:rsidRDefault="004D7704" w:rsidP="004D7704">
                  <w:pPr>
                    <w:widowControl w:val="0"/>
                    <w:jc w:val="center"/>
                  </w:pPr>
                </w:p>
              </w:tc>
              <w:tc>
                <w:tcPr>
                  <w:tcW w:w="5752" w:type="dxa"/>
                  <w:tcBorders>
                    <w:top w:val="single" w:sz="4" w:space="0" w:color="auto"/>
                    <w:left w:val="single" w:sz="4" w:space="0" w:color="auto"/>
                    <w:bottom w:val="single" w:sz="4" w:space="0" w:color="auto"/>
                    <w:right w:val="single" w:sz="4" w:space="0" w:color="auto"/>
                  </w:tcBorders>
                </w:tcPr>
                <w:p w14:paraId="2F936E46" w14:textId="77777777" w:rsidR="004D7704" w:rsidRPr="00407BF1" w:rsidRDefault="004D7704" w:rsidP="004D7704">
                  <w:pPr>
                    <w:snapToGrid w:val="0"/>
                    <w:rPr>
                      <w:sz w:val="20"/>
                      <w:szCs w:val="20"/>
                    </w:rPr>
                  </w:pPr>
                  <w:r w:rsidRPr="00407BF1">
                    <w:rPr>
                      <w:sz w:val="20"/>
                      <w:szCs w:val="20"/>
                    </w:rPr>
                    <w:t>2.1.  Количество лет работы на рынке аудиторских услуг (с учетом правопреемственности):</w:t>
                  </w:r>
                </w:p>
                <w:p w14:paraId="45FA38BD" w14:textId="77777777" w:rsidR="004D7704" w:rsidRPr="00407BF1" w:rsidRDefault="004D7704" w:rsidP="004D7704">
                  <w:pPr>
                    <w:snapToGrid w:val="0"/>
                    <w:rPr>
                      <w:i/>
                      <w:sz w:val="20"/>
                      <w:szCs w:val="20"/>
                    </w:rPr>
                  </w:pPr>
                  <w:r w:rsidRPr="00407BF1">
                    <w:rPr>
                      <w:i/>
                      <w:sz w:val="20"/>
                      <w:szCs w:val="20"/>
                    </w:rPr>
                    <w:t>- более 5 лет</w:t>
                  </w:r>
                </w:p>
                <w:p w14:paraId="2B5F852D" w14:textId="77777777" w:rsidR="004D7704" w:rsidRPr="00407BF1" w:rsidRDefault="004D7704" w:rsidP="004D7704">
                  <w:pPr>
                    <w:snapToGrid w:val="0"/>
                    <w:rPr>
                      <w:i/>
                      <w:sz w:val="20"/>
                      <w:szCs w:val="20"/>
                    </w:rPr>
                  </w:pPr>
                  <w:r w:rsidRPr="00407BF1">
                    <w:rPr>
                      <w:i/>
                      <w:sz w:val="20"/>
                      <w:szCs w:val="20"/>
                    </w:rPr>
                    <w:t>- от 2 до 5 лет (включительно)</w:t>
                  </w:r>
                </w:p>
                <w:p w14:paraId="0A84D303" w14:textId="77777777" w:rsidR="004D7704" w:rsidRPr="00407BF1" w:rsidRDefault="004D7704" w:rsidP="004D7704">
                  <w:pPr>
                    <w:snapToGrid w:val="0"/>
                    <w:rPr>
                      <w:sz w:val="20"/>
                      <w:szCs w:val="20"/>
                    </w:rPr>
                  </w:pPr>
                  <w:r w:rsidRPr="00407BF1">
                    <w:rPr>
                      <w:i/>
                      <w:sz w:val="20"/>
                      <w:szCs w:val="20"/>
                    </w:rPr>
                    <w:t>- менее 2 лет</w:t>
                  </w:r>
                </w:p>
              </w:tc>
              <w:tc>
                <w:tcPr>
                  <w:tcW w:w="1276" w:type="dxa"/>
                  <w:tcBorders>
                    <w:top w:val="single" w:sz="4" w:space="0" w:color="auto"/>
                    <w:left w:val="single" w:sz="4" w:space="0" w:color="auto"/>
                    <w:bottom w:val="single" w:sz="4" w:space="0" w:color="auto"/>
                    <w:right w:val="single" w:sz="4" w:space="0" w:color="auto"/>
                  </w:tcBorders>
                </w:tcPr>
                <w:p w14:paraId="249FCE64" w14:textId="77777777" w:rsidR="004D7704" w:rsidRPr="00407BF1" w:rsidRDefault="004D7704" w:rsidP="004D7704">
                  <w:pPr>
                    <w:adjustRightInd w:val="0"/>
                    <w:jc w:val="center"/>
                    <w:rPr>
                      <w:i/>
                      <w:sz w:val="20"/>
                      <w:szCs w:val="20"/>
                    </w:rPr>
                  </w:pPr>
                </w:p>
                <w:p w14:paraId="21BDA3ED" w14:textId="77777777" w:rsidR="004D7704" w:rsidRPr="00407BF1" w:rsidRDefault="004D7704" w:rsidP="004D7704">
                  <w:pPr>
                    <w:adjustRightInd w:val="0"/>
                    <w:jc w:val="center"/>
                    <w:rPr>
                      <w:i/>
                      <w:sz w:val="20"/>
                      <w:szCs w:val="20"/>
                    </w:rPr>
                  </w:pPr>
                </w:p>
                <w:p w14:paraId="03468D86" w14:textId="77777777" w:rsidR="004D7704" w:rsidRPr="00407BF1" w:rsidRDefault="004D7704" w:rsidP="004D7704">
                  <w:pPr>
                    <w:adjustRightInd w:val="0"/>
                    <w:jc w:val="center"/>
                    <w:rPr>
                      <w:i/>
                      <w:sz w:val="20"/>
                      <w:szCs w:val="20"/>
                    </w:rPr>
                  </w:pPr>
                  <w:r w:rsidRPr="00407BF1">
                    <w:rPr>
                      <w:i/>
                      <w:sz w:val="20"/>
                      <w:szCs w:val="20"/>
                    </w:rPr>
                    <w:t>20</w:t>
                  </w:r>
                </w:p>
                <w:p w14:paraId="44AFF9AA" w14:textId="77777777" w:rsidR="004D7704" w:rsidRPr="00407BF1" w:rsidRDefault="004D7704" w:rsidP="004D7704">
                  <w:pPr>
                    <w:adjustRightInd w:val="0"/>
                    <w:jc w:val="center"/>
                    <w:rPr>
                      <w:i/>
                      <w:sz w:val="20"/>
                      <w:szCs w:val="20"/>
                    </w:rPr>
                  </w:pPr>
                  <w:r w:rsidRPr="00407BF1">
                    <w:rPr>
                      <w:i/>
                      <w:sz w:val="20"/>
                      <w:szCs w:val="20"/>
                    </w:rPr>
                    <w:t>10</w:t>
                  </w:r>
                </w:p>
                <w:p w14:paraId="2E09BA24" w14:textId="77777777" w:rsidR="004D7704" w:rsidRPr="00407BF1" w:rsidRDefault="004D7704" w:rsidP="004D7704">
                  <w:pPr>
                    <w:adjustRightInd w:val="0"/>
                    <w:jc w:val="center"/>
                    <w:rPr>
                      <w:i/>
                      <w:sz w:val="20"/>
                      <w:szCs w:val="20"/>
                    </w:rPr>
                  </w:pPr>
                  <w:r w:rsidRPr="00407BF1">
                    <w:rPr>
                      <w:i/>
                      <w:sz w:val="20"/>
                      <w:szCs w:val="20"/>
                    </w:rPr>
                    <w:t>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636B737" w14:textId="77777777" w:rsidR="004D7704" w:rsidRPr="00407BF1" w:rsidRDefault="004D7704" w:rsidP="004D7704">
                  <w:pPr>
                    <w:adjustRightInd w:val="0"/>
                    <w:jc w:val="center"/>
                    <w:rPr>
                      <w:b/>
                      <w:sz w:val="22"/>
                      <w:szCs w:val="22"/>
                    </w:rPr>
                  </w:pPr>
                  <w:r w:rsidRPr="00407BF1">
                    <w:rPr>
                      <w:b/>
                      <w:sz w:val="22"/>
                      <w:szCs w:val="22"/>
                    </w:rPr>
                    <w:t>50</w:t>
                  </w:r>
                </w:p>
                <w:p w14:paraId="3C1FA567" w14:textId="77777777" w:rsidR="004D7704" w:rsidRPr="00407BF1" w:rsidRDefault="004D7704" w:rsidP="004D7704">
                  <w:pPr>
                    <w:adjustRightInd w:val="0"/>
                    <w:jc w:val="center"/>
                    <w:rPr>
                      <w:b/>
                      <w:color w:val="000000"/>
                    </w:rPr>
                  </w:pPr>
                  <w:r w:rsidRPr="00407BF1">
                    <w:rPr>
                      <w:b/>
                      <w:sz w:val="22"/>
                      <w:szCs w:val="22"/>
                    </w:rPr>
                    <w:t>(0,50)</w:t>
                  </w:r>
                </w:p>
              </w:tc>
            </w:tr>
            <w:tr w:rsidR="004D7704" w:rsidRPr="00407BF1" w14:paraId="48ED7C74" w14:textId="77777777" w:rsidTr="004D7704">
              <w:trPr>
                <w:cantSplit/>
                <w:trHeight w:val="445"/>
              </w:trPr>
              <w:tc>
                <w:tcPr>
                  <w:tcW w:w="1727" w:type="dxa"/>
                  <w:vMerge/>
                  <w:tcBorders>
                    <w:left w:val="single" w:sz="4" w:space="0" w:color="auto"/>
                    <w:right w:val="single" w:sz="4" w:space="0" w:color="auto"/>
                  </w:tcBorders>
                  <w:vAlign w:val="center"/>
                  <w:hideMark/>
                </w:tcPr>
                <w:p w14:paraId="52E872A4" w14:textId="77777777" w:rsidR="004D7704" w:rsidRPr="00407BF1" w:rsidRDefault="004D7704" w:rsidP="004D7704"/>
              </w:tc>
              <w:tc>
                <w:tcPr>
                  <w:tcW w:w="5752" w:type="dxa"/>
                  <w:tcBorders>
                    <w:top w:val="single" w:sz="4" w:space="0" w:color="auto"/>
                    <w:left w:val="single" w:sz="4" w:space="0" w:color="auto"/>
                    <w:bottom w:val="single" w:sz="4" w:space="0" w:color="auto"/>
                    <w:right w:val="single" w:sz="4" w:space="0" w:color="auto"/>
                  </w:tcBorders>
                </w:tcPr>
                <w:p w14:paraId="3A82DBFD" w14:textId="77777777" w:rsidR="004D7704" w:rsidRPr="00407BF1" w:rsidRDefault="004D7704" w:rsidP="004D7704">
                  <w:pPr>
                    <w:rPr>
                      <w:sz w:val="20"/>
                      <w:szCs w:val="20"/>
                    </w:rPr>
                  </w:pPr>
                  <w:r w:rsidRPr="00407BF1">
                    <w:rPr>
                      <w:sz w:val="20"/>
                      <w:szCs w:val="20"/>
                    </w:rPr>
                    <w:t>2.2. 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p w14:paraId="493E4DA7" w14:textId="77777777" w:rsidR="004D7704" w:rsidRPr="00407BF1" w:rsidRDefault="004D7704" w:rsidP="004D7704">
                  <w:pPr>
                    <w:adjustRightInd w:val="0"/>
                    <w:rPr>
                      <w:b/>
                      <w:spacing w:val="-4"/>
                      <w:sz w:val="20"/>
                      <w:szCs w:val="20"/>
                      <w:lang w:val="x-none" w:eastAsia="x-none"/>
                    </w:rPr>
                  </w:pPr>
                  <w:r w:rsidRPr="00407BF1">
                    <w:rPr>
                      <w:sz w:val="20"/>
                      <w:szCs w:val="20"/>
                    </w:rPr>
                    <w:t>3 балла за каждый договор, но не более 30 баллов (максимальное значение показателя 30 баллов).</w:t>
                  </w:r>
                </w:p>
                <w:p w14:paraId="7635EA37" w14:textId="77777777" w:rsidR="004D7704" w:rsidRPr="00407BF1" w:rsidRDefault="004D7704" w:rsidP="004D7704">
                  <w:pPr>
                    <w:adjustRightInd w:val="0"/>
                    <w:rPr>
                      <w:color w:val="000000"/>
                      <w:sz w:val="20"/>
                      <w:szCs w:val="20"/>
                    </w:rPr>
                  </w:pPr>
                  <w:r w:rsidRPr="00407BF1">
                    <w:rPr>
                      <w:color w:val="000000"/>
                      <w:sz w:val="20"/>
                      <w:szCs w:val="20"/>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0D672510" w14:textId="77777777" w:rsidR="004D7704" w:rsidRPr="00407BF1" w:rsidRDefault="004D7704" w:rsidP="004D7704">
                  <w:pPr>
                    <w:snapToGri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058BA3" w14:textId="77777777" w:rsidR="004D7704" w:rsidRPr="00407BF1" w:rsidRDefault="004D7704" w:rsidP="004D7704">
                  <w:pPr>
                    <w:jc w:val="center"/>
                    <w:rPr>
                      <w:i/>
                      <w:color w:val="000000"/>
                      <w:sz w:val="20"/>
                      <w:szCs w:val="20"/>
                    </w:rPr>
                  </w:pPr>
                </w:p>
                <w:p w14:paraId="74CAC839" w14:textId="77777777" w:rsidR="004D7704" w:rsidRPr="00407BF1" w:rsidRDefault="004D7704" w:rsidP="004D7704">
                  <w:pPr>
                    <w:jc w:val="center"/>
                    <w:rPr>
                      <w:i/>
                      <w:color w:val="000000"/>
                      <w:sz w:val="20"/>
                      <w:szCs w:val="20"/>
                    </w:rPr>
                  </w:pPr>
                </w:p>
                <w:p w14:paraId="22703502" w14:textId="77777777" w:rsidR="004D7704" w:rsidRPr="00407BF1" w:rsidRDefault="004D7704" w:rsidP="004D7704">
                  <w:pPr>
                    <w:jc w:val="center"/>
                    <w:rPr>
                      <w:i/>
                      <w:color w:val="000000"/>
                      <w:sz w:val="20"/>
                      <w:szCs w:val="20"/>
                    </w:rPr>
                  </w:pPr>
                </w:p>
                <w:p w14:paraId="45AE62C5" w14:textId="77777777" w:rsidR="004D7704" w:rsidRPr="00407BF1" w:rsidRDefault="004D7704" w:rsidP="004D7704">
                  <w:pPr>
                    <w:jc w:val="center"/>
                    <w:rPr>
                      <w:i/>
                      <w:color w:val="000000"/>
                      <w:sz w:val="20"/>
                      <w:szCs w:val="20"/>
                    </w:rPr>
                  </w:pPr>
                </w:p>
                <w:p w14:paraId="4E0FFFA0" w14:textId="77777777" w:rsidR="004D7704" w:rsidRPr="00407BF1" w:rsidRDefault="004D7704" w:rsidP="004D7704">
                  <w:pPr>
                    <w:jc w:val="center"/>
                    <w:rPr>
                      <w:i/>
                      <w:color w:val="000000"/>
                      <w:sz w:val="20"/>
                      <w:szCs w:val="20"/>
                    </w:rPr>
                  </w:pPr>
                  <w:r w:rsidRPr="00407BF1">
                    <w:rPr>
                      <w:i/>
                      <w:color w:val="000000"/>
                      <w:sz w:val="20"/>
                      <w:szCs w:val="20"/>
                    </w:rPr>
                    <w:t>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CE71B8" w14:textId="77777777" w:rsidR="004D7704" w:rsidRPr="00407BF1" w:rsidRDefault="004D7704" w:rsidP="004D7704">
                  <w:pPr>
                    <w:jc w:val="center"/>
                    <w:rPr>
                      <w:i/>
                      <w:color w:val="000000"/>
                      <w:sz w:val="20"/>
                      <w:szCs w:val="20"/>
                    </w:rPr>
                  </w:pPr>
                </w:p>
              </w:tc>
            </w:tr>
            <w:tr w:rsidR="004D7704" w:rsidRPr="00407BF1" w14:paraId="33CE5243" w14:textId="77777777" w:rsidTr="004D7704">
              <w:trPr>
                <w:cantSplit/>
                <w:trHeight w:val="445"/>
              </w:trPr>
              <w:tc>
                <w:tcPr>
                  <w:tcW w:w="1727" w:type="dxa"/>
                  <w:vMerge/>
                  <w:tcBorders>
                    <w:left w:val="single" w:sz="4" w:space="0" w:color="auto"/>
                    <w:right w:val="single" w:sz="4" w:space="0" w:color="auto"/>
                  </w:tcBorders>
                  <w:vAlign w:val="center"/>
                  <w:hideMark/>
                </w:tcPr>
                <w:p w14:paraId="59CC5B76" w14:textId="77777777" w:rsidR="004D7704" w:rsidRPr="00407BF1" w:rsidRDefault="004D7704" w:rsidP="004D7704"/>
              </w:tc>
              <w:tc>
                <w:tcPr>
                  <w:tcW w:w="5752" w:type="dxa"/>
                  <w:tcBorders>
                    <w:top w:val="single" w:sz="4" w:space="0" w:color="auto"/>
                    <w:left w:val="single" w:sz="4" w:space="0" w:color="auto"/>
                    <w:bottom w:val="single" w:sz="4" w:space="0" w:color="auto"/>
                    <w:right w:val="single" w:sz="4" w:space="0" w:color="auto"/>
                  </w:tcBorders>
                </w:tcPr>
                <w:p w14:paraId="0FDD983C" w14:textId="77777777" w:rsidR="004D7704" w:rsidRPr="00407BF1" w:rsidRDefault="004D7704" w:rsidP="004D7704">
                  <w:pPr>
                    <w:snapToGrid w:val="0"/>
                    <w:rPr>
                      <w:sz w:val="20"/>
                      <w:szCs w:val="20"/>
                    </w:rPr>
                  </w:pPr>
                  <w:r w:rsidRPr="00407BF1">
                    <w:rPr>
                      <w:sz w:val="20"/>
                      <w:szCs w:val="20"/>
                    </w:rPr>
                    <w:t>2.3.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p w14:paraId="4325EB85" w14:textId="77777777" w:rsidR="004D7704" w:rsidRPr="00407BF1" w:rsidRDefault="004D7704" w:rsidP="004D7704">
                  <w:pPr>
                    <w:snapToGrid w:val="0"/>
                    <w:rPr>
                      <w:i/>
                      <w:sz w:val="20"/>
                      <w:szCs w:val="20"/>
                    </w:rPr>
                  </w:pPr>
                  <w:r w:rsidRPr="00407BF1">
                    <w:rPr>
                      <w:i/>
                      <w:sz w:val="20"/>
                      <w:szCs w:val="20"/>
                    </w:rPr>
                    <w:t>- более 10</w:t>
                  </w:r>
                </w:p>
                <w:p w14:paraId="20C93039" w14:textId="77777777" w:rsidR="004D7704" w:rsidRPr="00407BF1" w:rsidRDefault="004D7704" w:rsidP="004D7704">
                  <w:pPr>
                    <w:snapToGrid w:val="0"/>
                    <w:rPr>
                      <w:i/>
                      <w:sz w:val="20"/>
                      <w:szCs w:val="20"/>
                    </w:rPr>
                  </w:pPr>
                  <w:r w:rsidRPr="00407BF1">
                    <w:rPr>
                      <w:i/>
                      <w:sz w:val="20"/>
                      <w:szCs w:val="20"/>
                    </w:rPr>
                    <w:t>- от 5 до 10 (включительно)</w:t>
                  </w:r>
                </w:p>
                <w:p w14:paraId="614BCB8E" w14:textId="77777777" w:rsidR="004D7704" w:rsidRPr="00407BF1" w:rsidRDefault="004D7704" w:rsidP="004D7704">
                  <w:pPr>
                    <w:rPr>
                      <w:sz w:val="20"/>
                      <w:szCs w:val="20"/>
                    </w:rPr>
                  </w:pPr>
                  <w:r w:rsidRPr="00407BF1">
                    <w:rPr>
                      <w:i/>
                      <w:sz w:val="20"/>
                      <w:szCs w:val="20"/>
                    </w:rPr>
                    <w:t>- менее 5</w:t>
                  </w:r>
                </w:p>
                <w:p w14:paraId="33CCE00D" w14:textId="77777777" w:rsidR="004D7704" w:rsidRPr="00407BF1" w:rsidRDefault="004D7704" w:rsidP="004D770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BC27EA" w14:textId="77777777" w:rsidR="004D7704" w:rsidRPr="00407BF1" w:rsidRDefault="004D7704" w:rsidP="004D7704">
                  <w:pPr>
                    <w:jc w:val="center"/>
                    <w:rPr>
                      <w:i/>
                      <w:color w:val="000000"/>
                      <w:sz w:val="20"/>
                      <w:szCs w:val="20"/>
                    </w:rPr>
                  </w:pPr>
                </w:p>
                <w:p w14:paraId="2E542A01" w14:textId="77777777" w:rsidR="004D7704" w:rsidRPr="00407BF1" w:rsidRDefault="004D7704" w:rsidP="004D7704">
                  <w:pPr>
                    <w:jc w:val="center"/>
                    <w:rPr>
                      <w:i/>
                      <w:color w:val="000000"/>
                      <w:sz w:val="20"/>
                      <w:szCs w:val="20"/>
                    </w:rPr>
                  </w:pPr>
                </w:p>
                <w:p w14:paraId="6DDC34B6" w14:textId="77777777" w:rsidR="004D7704" w:rsidRPr="00407BF1" w:rsidRDefault="004D7704" w:rsidP="004D7704">
                  <w:pPr>
                    <w:rPr>
                      <w:i/>
                      <w:color w:val="000000"/>
                      <w:sz w:val="20"/>
                      <w:szCs w:val="20"/>
                    </w:rPr>
                  </w:pPr>
                  <w:r w:rsidRPr="00407BF1">
                    <w:rPr>
                      <w:i/>
                      <w:color w:val="000000"/>
                      <w:sz w:val="20"/>
                      <w:szCs w:val="20"/>
                    </w:rPr>
                    <w:t xml:space="preserve">          </w:t>
                  </w:r>
                </w:p>
                <w:p w14:paraId="33DF2DD8" w14:textId="77777777" w:rsidR="004D7704" w:rsidRPr="00407BF1" w:rsidRDefault="004D7704" w:rsidP="004D7704">
                  <w:pPr>
                    <w:jc w:val="center"/>
                    <w:rPr>
                      <w:i/>
                      <w:color w:val="000000"/>
                      <w:sz w:val="20"/>
                      <w:szCs w:val="20"/>
                    </w:rPr>
                  </w:pPr>
                </w:p>
                <w:p w14:paraId="13EE7789" w14:textId="77777777" w:rsidR="004D7704" w:rsidRPr="00407BF1" w:rsidRDefault="004D7704" w:rsidP="004D7704">
                  <w:pPr>
                    <w:jc w:val="center"/>
                    <w:rPr>
                      <w:i/>
                      <w:color w:val="000000"/>
                      <w:sz w:val="20"/>
                      <w:szCs w:val="20"/>
                    </w:rPr>
                  </w:pPr>
                  <w:r w:rsidRPr="00407BF1">
                    <w:rPr>
                      <w:i/>
                      <w:color w:val="000000"/>
                      <w:sz w:val="20"/>
                      <w:szCs w:val="20"/>
                    </w:rPr>
                    <w:t>20</w:t>
                  </w:r>
                </w:p>
                <w:p w14:paraId="3E6C81DC" w14:textId="77777777" w:rsidR="004D7704" w:rsidRPr="00407BF1" w:rsidRDefault="004D7704" w:rsidP="004D7704">
                  <w:pPr>
                    <w:jc w:val="center"/>
                    <w:rPr>
                      <w:i/>
                      <w:color w:val="000000"/>
                      <w:sz w:val="20"/>
                      <w:szCs w:val="20"/>
                    </w:rPr>
                  </w:pPr>
                  <w:r w:rsidRPr="00407BF1">
                    <w:rPr>
                      <w:i/>
                      <w:color w:val="000000"/>
                      <w:sz w:val="20"/>
                      <w:szCs w:val="20"/>
                    </w:rPr>
                    <w:t>10</w:t>
                  </w:r>
                </w:p>
                <w:p w14:paraId="63BEAC83" w14:textId="77777777" w:rsidR="004D7704" w:rsidRPr="00407BF1" w:rsidRDefault="004D7704" w:rsidP="004D7704">
                  <w:pPr>
                    <w:jc w:val="center"/>
                    <w:rPr>
                      <w:i/>
                      <w:color w:val="000000"/>
                      <w:sz w:val="20"/>
                      <w:szCs w:val="20"/>
                    </w:rPr>
                  </w:pPr>
                  <w:r w:rsidRPr="00407BF1">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ED0465" w14:textId="77777777" w:rsidR="004D7704" w:rsidRPr="00407BF1" w:rsidRDefault="004D7704" w:rsidP="004D7704">
                  <w:pPr>
                    <w:jc w:val="center"/>
                    <w:rPr>
                      <w:i/>
                      <w:color w:val="000000"/>
                      <w:sz w:val="20"/>
                      <w:szCs w:val="20"/>
                    </w:rPr>
                  </w:pPr>
                </w:p>
              </w:tc>
            </w:tr>
            <w:tr w:rsidR="004D7704" w:rsidRPr="00407BF1" w14:paraId="323CD9F7" w14:textId="77777777" w:rsidTr="004D7704">
              <w:trPr>
                <w:cantSplit/>
                <w:trHeight w:val="445"/>
              </w:trPr>
              <w:tc>
                <w:tcPr>
                  <w:tcW w:w="1727" w:type="dxa"/>
                  <w:vMerge/>
                  <w:tcBorders>
                    <w:left w:val="single" w:sz="4" w:space="0" w:color="auto"/>
                    <w:right w:val="single" w:sz="4" w:space="0" w:color="auto"/>
                  </w:tcBorders>
                  <w:vAlign w:val="center"/>
                  <w:hideMark/>
                </w:tcPr>
                <w:p w14:paraId="0D369754" w14:textId="77777777" w:rsidR="004D7704" w:rsidRPr="00407BF1" w:rsidRDefault="004D7704" w:rsidP="004D7704"/>
              </w:tc>
              <w:tc>
                <w:tcPr>
                  <w:tcW w:w="5752" w:type="dxa"/>
                  <w:tcBorders>
                    <w:top w:val="single" w:sz="4" w:space="0" w:color="auto"/>
                    <w:left w:val="single" w:sz="4" w:space="0" w:color="auto"/>
                    <w:bottom w:val="single" w:sz="4" w:space="0" w:color="auto"/>
                    <w:right w:val="single" w:sz="4" w:space="0" w:color="auto"/>
                  </w:tcBorders>
                </w:tcPr>
                <w:p w14:paraId="025833D5" w14:textId="77777777" w:rsidR="004D7704" w:rsidRPr="00407BF1" w:rsidRDefault="004D7704" w:rsidP="004D7704">
                  <w:pPr>
                    <w:widowControl w:val="0"/>
                    <w:overflowPunct w:val="0"/>
                    <w:adjustRightInd w:val="0"/>
                    <w:textAlignment w:val="baseline"/>
                    <w:rPr>
                      <w:b/>
                      <w:sz w:val="20"/>
                      <w:szCs w:val="20"/>
                    </w:rPr>
                  </w:pPr>
                  <w:r w:rsidRPr="00407BF1">
                    <w:rPr>
                      <w:sz w:val="20"/>
                      <w:szCs w:val="20"/>
                    </w:rPr>
                    <w:t>2.4. Оценка деловой репутации участника конкурса</w:t>
                  </w:r>
                </w:p>
                <w:p w14:paraId="0CC91C58" w14:textId="77777777" w:rsidR="004D7704" w:rsidRPr="00407BF1" w:rsidRDefault="004D7704" w:rsidP="004D7704">
                  <w:pPr>
                    <w:snapToGrid w:val="0"/>
                    <w:rPr>
                      <w:i/>
                      <w:sz w:val="20"/>
                      <w:szCs w:val="20"/>
                    </w:rPr>
                  </w:pPr>
                  <w:r w:rsidRPr="00407BF1">
                    <w:rPr>
                      <w:b/>
                      <w:sz w:val="20"/>
                      <w:szCs w:val="20"/>
                    </w:rPr>
                    <w:t xml:space="preserve">- </w:t>
                  </w:r>
                  <w:r w:rsidRPr="00407BF1">
                    <w:rPr>
                      <w:i/>
                      <w:sz w:val="20"/>
                      <w:szCs w:val="20"/>
                    </w:rPr>
                    <w:t>наличие претензий, судебных исков, связанных с исполнением обязательств по ранее заключенным договорам:</w:t>
                  </w:r>
                </w:p>
                <w:p w14:paraId="1A5104A9" w14:textId="77777777" w:rsidR="004D7704" w:rsidRPr="00407BF1" w:rsidRDefault="004D7704" w:rsidP="004D7704">
                  <w:pPr>
                    <w:snapToGrid w:val="0"/>
                    <w:rPr>
                      <w:i/>
                      <w:sz w:val="20"/>
                      <w:szCs w:val="20"/>
                    </w:rPr>
                  </w:pPr>
                  <w:r w:rsidRPr="00407BF1">
                    <w:rPr>
                      <w:i/>
                      <w:sz w:val="20"/>
                      <w:szCs w:val="20"/>
                    </w:rPr>
                    <w:t>- есть</w:t>
                  </w:r>
                </w:p>
                <w:p w14:paraId="312C83B4" w14:textId="77777777" w:rsidR="004D7704" w:rsidRPr="00407BF1" w:rsidRDefault="004D7704" w:rsidP="004D7704">
                  <w:pPr>
                    <w:snapToGrid w:val="0"/>
                    <w:rPr>
                      <w:sz w:val="20"/>
                      <w:szCs w:val="20"/>
                    </w:rPr>
                  </w:pPr>
                  <w:r w:rsidRPr="00407BF1">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14:paraId="13C56374" w14:textId="77777777" w:rsidR="004D7704" w:rsidRPr="00407BF1" w:rsidRDefault="004D7704" w:rsidP="004D7704">
                  <w:pPr>
                    <w:jc w:val="center"/>
                    <w:rPr>
                      <w:i/>
                      <w:color w:val="000000"/>
                      <w:sz w:val="20"/>
                      <w:szCs w:val="20"/>
                    </w:rPr>
                  </w:pPr>
                </w:p>
                <w:p w14:paraId="168506D0" w14:textId="77777777" w:rsidR="004D7704" w:rsidRPr="00407BF1" w:rsidRDefault="004D7704" w:rsidP="004D7704">
                  <w:pPr>
                    <w:jc w:val="center"/>
                    <w:rPr>
                      <w:i/>
                      <w:color w:val="000000"/>
                      <w:sz w:val="20"/>
                      <w:szCs w:val="20"/>
                    </w:rPr>
                  </w:pPr>
                </w:p>
                <w:p w14:paraId="08631519" w14:textId="77777777" w:rsidR="004D7704" w:rsidRPr="00407BF1" w:rsidRDefault="004D7704" w:rsidP="004D7704">
                  <w:pPr>
                    <w:jc w:val="center"/>
                    <w:rPr>
                      <w:i/>
                      <w:color w:val="000000"/>
                      <w:sz w:val="20"/>
                      <w:szCs w:val="20"/>
                    </w:rPr>
                  </w:pPr>
                </w:p>
                <w:p w14:paraId="5C2D0C67" w14:textId="77777777" w:rsidR="004D7704" w:rsidRPr="00407BF1" w:rsidRDefault="004D7704" w:rsidP="004D7704">
                  <w:pPr>
                    <w:jc w:val="center"/>
                    <w:rPr>
                      <w:i/>
                      <w:color w:val="000000"/>
                      <w:sz w:val="20"/>
                      <w:szCs w:val="20"/>
                    </w:rPr>
                  </w:pPr>
                  <w:r w:rsidRPr="00407BF1">
                    <w:rPr>
                      <w:i/>
                      <w:color w:val="000000"/>
                      <w:sz w:val="20"/>
                      <w:szCs w:val="20"/>
                    </w:rPr>
                    <w:t>0</w:t>
                  </w:r>
                </w:p>
                <w:p w14:paraId="4741A2F9" w14:textId="77777777" w:rsidR="004D7704" w:rsidRPr="00407BF1" w:rsidRDefault="004D7704" w:rsidP="004D7704">
                  <w:pPr>
                    <w:jc w:val="center"/>
                    <w:rPr>
                      <w:i/>
                      <w:color w:val="000000"/>
                      <w:sz w:val="20"/>
                      <w:szCs w:val="20"/>
                    </w:rPr>
                  </w:pPr>
                  <w:r w:rsidRPr="00407BF1">
                    <w:rPr>
                      <w:i/>
                      <w:color w:val="000000"/>
                      <w:sz w:val="20"/>
                      <w:szCs w:val="20"/>
                    </w:rPr>
                    <w:t>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15FAA2" w14:textId="77777777" w:rsidR="004D7704" w:rsidRPr="00407BF1" w:rsidRDefault="004D7704" w:rsidP="004D7704">
                  <w:pPr>
                    <w:jc w:val="center"/>
                    <w:rPr>
                      <w:i/>
                      <w:color w:val="000000"/>
                      <w:sz w:val="20"/>
                      <w:szCs w:val="20"/>
                    </w:rPr>
                  </w:pPr>
                </w:p>
              </w:tc>
            </w:tr>
            <w:tr w:rsidR="004D7704" w:rsidRPr="00407BF1" w14:paraId="5B38E3A9" w14:textId="77777777" w:rsidTr="004D7704">
              <w:trPr>
                <w:cantSplit/>
                <w:trHeight w:val="1408"/>
              </w:trPr>
              <w:tc>
                <w:tcPr>
                  <w:tcW w:w="1727" w:type="dxa"/>
                  <w:vMerge/>
                  <w:tcBorders>
                    <w:left w:val="single" w:sz="4" w:space="0" w:color="auto"/>
                    <w:right w:val="single" w:sz="4" w:space="0" w:color="auto"/>
                  </w:tcBorders>
                  <w:vAlign w:val="center"/>
                  <w:hideMark/>
                </w:tcPr>
                <w:p w14:paraId="6382ACA6" w14:textId="77777777" w:rsidR="004D7704" w:rsidRPr="00407BF1" w:rsidRDefault="004D7704" w:rsidP="004D7704"/>
              </w:tc>
              <w:tc>
                <w:tcPr>
                  <w:tcW w:w="5752" w:type="dxa"/>
                  <w:tcBorders>
                    <w:top w:val="single" w:sz="4" w:space="0" w:color="auto"/>
                    <w:left w:val="single" w:sz="4" w:space="0" w:color="auto"/>
                    <w:bottom w:val="single" w:sz="4" w:space="0" w:color="auto"/>
                    <w:right w:val="single" w:sz="4" w:space="0" w:color="auto"/>
                  </w:tcBorders>
                </w:tcPr>
                <w:p w14:paraId="272646EE" w14:textId="77777777" w:rsidR="004D7704" w:rsidRPr="00407BF1" w:rsidRDefault="004D7704" w:rsidP="004D7704">
                  <w:pPr>
                    <w:snapToGrid w:val="0"/>
                    <w:rPr>
                      <w:sz w:val="20"/>
                      <w:szCs w:val="20"/>
                    </w:rPr>
                  </w:pPr>
                  <w:r w:rsidRPr="00407BF1">
                    <w:rPr>
                      <w:sz w:val="20"/>
                      <w:szCs w:val="20"/>
                    </w:rPr>
                    <w:t xml:space="preserve"> 2.5. Наличие документов о прохождении внешнего контроля качества работы, результаты внешнего контроля качества работы</w:t>
                  </w:r>
                </w:p>
                <w:p w14:paraId="027BDE26" w14:textId="77777777" w:rsidR="004D7704" w:rsidRPr="00407BF1" w:rsidRDefault="004D7704" w:rsidP="004D7704">
                  <w:pPr>
                    <w:snapToGrid w:val="0"/>
                    <w:rPr>
                      <w:i/>
                      <w:sz w:val="20"/>
                      <w:szCs w:val="20"/>
                    </w:rPr>
                  </w:pPr>
                  <w:r w:rsidRPr="00407BF1">
                    <w:rPr>
                      <w:i/>
                      <w:sz w:val="20"/>
                      <w:szCs w:val="20"/>
                    </w:rPr>
                    <w:t>- есть</w:t>
                  </w:r>
                </w:p>
                <w:p w14:paraId="6506086E" w14:textId="77777777" w:rsidR="004D7704" w:rsidRPr="00407BF1" w:rsidRDefault="004D7704" w:rsidP="004D7704">
                  <w:pPr>
                    <w:snapToGrid w:val="0"/>
                    <w:rPr>
                      <w:sz w:val="20"/>
                      <w:szCs w:val="20"/>
                    </w:rPr>
                  </w:pPr>
                  <w:r w:rsidRPr="00407BF1">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14:paraId="337E5FBF" w14:textId="77777777" w:rsidR="004D7704" w:rsidRPr="00407BF1" w:rsidRDefault="004D7704" w:rsidP="004D7704">
                  <w:pPr>
                    <w:jc w:val="center"/>
                    <w:rPr>
                      <w:i/>
                      <w:color w:val="000000"/>
                      <w:sz w:val="20"/>
                      <w:szCs w:val="20"/>
                    </w:rPr>
                  </w:pPr>
                </w:p>
                <w:p w14:paraId="122BEF91" w14:textId="77777777" w:rsidR="004D7704" w:rsidRPr="00407BF1" w:rsidRDefault="004D7704" w:rsidP="004D7704">
                  <w:pPr>
                    <w:jc w:val="center"/>
                    <w:rPr>
                      <w:i/>
                      <w:color w:val="000000"/>
                      <w:sz w:val="20"/>
                      <w:szCs w:val="20"/>
                    </w:rPr>
                  </w:pPr>
                </w:p>
                <w:p w14:paraId="3A924499" w14:textId="77777777" w:rsidR="004D7704" w:rsidRPr="00407BF1" w:rsidRDefault="004D7704" w:rsidP="004D7704">
                  <w:pPr>
                    <w:jc w:val="center"/>
                    <w:rPr>
                      <w:i/>
                      <w:color w:val="000000"/>
                      <w:sz w:val="20"/>
                      <w:szCs w:val="20"/>
                    </w:rPr>
                  </w:pPr>
                </w:p>
                <w:p w14:paraId="185E80E5" w14:textId="77777777" w:rsidR="004D7704" w:rsidRPr="00407BF1" w:rsidRDefault="004D7704" w:rsidP="004D7704">
                  <w:pPr>
                    <w:jc w:val="center"/>
                    <w:rPr>
                      <w:i/>
                      <w:color w:val="000000"/>
                      <w:sz w:val="20"/>
                      <w:szCs w:val="20"/>
                    </w:rPr>
                  </w:pPr>
                  <w:r w:rsidRPr="00407BF1">
                    <w:rPr>
                      <w:i/>
                      <w:color w:val="000000"/>
                      <w:sz w:val="20"/>
                      <w:szCs w:val="20"/>
                    </w:rPr>
                    <w:t>10</w:t>
                  </w:r>
                </w:p>
                <w:p w14:paraId="7C838676" w14:textId="77777777" w:rsidR="004D7704" w:rsidRPr="00407BF1" w:rsidRDefault="004D7704" w:rsidP="004D7704">
                  <w:pPr>
                    <w:jc w:val="center"/>
                    <w:rPr>
                      <w:i/>
                      <w:color w:val="000000"/>
                      <w:sz w:val="20"/>
                      <w:szCs w:val="20"/>
                    </w:rPr>
                  </w:pPr>
                  <w:r w:rsidRPr="00407BF1">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CA62B0" w14:textId="77777777" w:rsidR="004D7704" w:rsidRPr="00407BF1" w:rsidRDefault="004D7704" w:rsidP="004D7704">
                  <w:pPr>
                    <w:jc w:val="center"/>
                    <w:rPr>
                      <w:i/>
                      <w:color w:val="000000"/>
                      <w:sz w:val="20"/>
                      <w:szCs w:val="20"/>
                    </w:rPr>
                  </w:pPr>
                </w:p>
              </w:tc>
            </w:tr>
            <w:tr w:rsidR="004D7704" w:rsidRPr="00407BF1" w14:paraId="62748F8E" w14:textId="77777777" w:rsidTr="004D7704">
              <w:trPr>
                <w:cantSplit/>
                <w:trHeight w:val="1087"/>
              </w:trPr>
              <w:tc>
                <w:tcPr>
                  <w:tcW w:w="1727" w:type="dxa"/>
                  <w:vMerge/>
                  <w:tcBorders>
                    <w:left w:val="single" w:sz="4" w:space="0" w:color="auto"/>
                    <w:right w:val="single" w:sz="4" w:space="0" w:color="auto"/>
                  </w:tcBorders>
                  <w:vAlign w:val="center"/>
                </w:tcPr>
                <w:p w14:paraId="3082AF8D" w14:textId="77777777" w:rsidR="004D7704" w:rsidRPr="00407BF1" w:rsidRDefault="004D7704" w:rsidP="004D7704"/>
              </w:tc>
              <w:tc>
                <w:tcPr>
                  <w:tcW w:w="5752" w:type="dxa"/>
                  <w:tcBorders>
                    <w:top w:val="single" w:sz="4" w:space="0" w:color="auto"/>
                    <w:left w:val="single" w:sz="4" w:space="0" w:color="auto"/>
                    <w:bottom w:val="single" w:sz="4" w:space="0" w:color="auto"/>
                    <w:right w:val="single" w:sz="4" w:space="0" w:color="auto"/>
                  </w:tcBorders>
                </w:tcPr>
                <w:p w14:paraId="20956FF1" w14:textId="77777777" w:rsidR="004D7704" w:rsidRPr="00407BF1" w:rsidRDefault="004D7704" w:rsidP="004D7704">
                  <w:pPr>
                    <w:snapToGrid w:val="0"/>
                    <w:rPr>
                      <w:sz w:val="20"/>
                      <w:szCs w:val="20"/>
                    </w:rPr>
                  </w:pPr>
                  <w:r w:rsidRPr="00407BF1">
                    <w:rPr>
                      <w:sz w:val="20"/>
                      <w:szCs w:val="20"/>
                    </w:rPr>
                    <w:t>2.6. Описание формы и содержания сообщения руководству заказчика информации аудитора по результатам аудита</w:t>
                  </w:r>
                </w:p>
                <w:p w14:paraId="1FF4417A" w14:textId="77777777" w:rsidR="004D7704" w:rsidRPr="00407BF1" w:rsidRDefault="004D7704" w:rsidP="004D7704">
                  <w:pPr>
                    <w:snapToGrid w:val="0"/>
                    <w:rPr>
                      <w:sz w:val="20"/>
                      <w:szCs w:val="20"/>
                    </w:rPr>
                  </w:pPr>
                  <w:r w:rsidRPr="00407BF1">
                    <w:rPr>
                      <w:sz w:val="20"/>
                      <w:szCs w:val="20"/>
                    </w:rPr>
                    <w:t>- есть</w:t>
                  </w:r>
                </w:p>
                <w:p w14:paraId="78809F63" w14:textId="77777777" w:rsidR="004D7704" w:rsidRPr="00407BF1" w:rsidRDefault="004D7704" w:rsidP="004D7704">
                  <w:pPr>
                    <w:snapToGrid w:val="0"/>
                    <w:rPr>
                      <w:sz w:val="20"/>
                      <w:szCs w:val="20"/>
                    </w:rPr>
                  </w:pPr>
                  <w:r w:rsidRPr="00407BF1">
                    <w:rPr>
                      <w:sz w:val="20"/>
                      <w:szCs w:val="20"/>
                    </w:rPr>
                    <w:t>- нет</w:t>
                  </w:r>
                </w:p>
                <w:p w14:paraId="796F9066" w14:textId="77777777" w:rsidR="004D7704" w:rsidRPr="00407BF1" w:rsidRDefault="004D7704" w:rsidP="004D7704">
                  <w:pPr>
                    <w:snapToGri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038793" w14:textId="77777777" w:rsidR="004D7704" w:rsidRPr="00407BF1" w:rsidRDefault="004D7704" w:rsidP="004D7704">
                  <w:pPr>
                    <w:jc w:val="center"/>
                    <w:rPr>
                      <w:i/>
                      <w:color w:val="000000"/>
                      <w:sz w:val="20"/>
                      <w:szCs w:val="20"/>
                    </w:rPr>
                  </w:pPr>
                </w:p>
                <w:p w14:paraId="4A74E93E" w14:textId="77777777" w:rsidR="004D7704" w:rsidRPr="00407BF1" w:rsidRDefault="004D7704" w:rsidP="004D7704">
                  <w:pPr>
                    <w:jc w:val="center"/>
                    <w:rPr>
                      <w:i/>
                      <w:color w:val="000000"/>
                      <w:sz w:val="20"/>
                      <w:szCs w:val="20"/>
                    </w:rPr>
                  </w:pPr>
                </w:p>
                <w:p w14:paraId="0224DD5F" w14:textId="77777777" w:rsidR="004D7704" w:rsidRPr="00407BF1" w:rsidRDefault="004D7704" w:rsidP="004D7704">
                  <w:pPr>
                    <w:jc w:val="center"/>
                    <w:rPr>
                      <w:i/>
                      <w:color w:val="000000"/>
                      <w:sz w:val="20"/>
                      <w:szCs w:val="20"/>
                    </w:rPr>
                  </w:pPr>
                  <w:r w:rsidRPr="00407BF1">
                    <w:rPr>
                      <w:i/>
                      <w:color w:val="000000"/>
                      <w:sz w:val="20"/>
                      <w:szCs w:val="20"/>
                    </w:rPr>
                    <w:t>10</w:t>
                  </w:r>
                </w:p>
                <w:p w14:paraId="5B4D43ED" w14:textId="77777777" w:rsidR="004D7704" w:rsidRPr="00407BF1" w:rsidRDefault="004D7704" w:rsidP="004D7704">
                  <w:pPr>
                    <w:jc w:val="center"/>
                    <w:rPr>
                      <w:i/>
                      <w:color w:val="000000"/>
                      <w:sz w:val="20"/>
                      <w:szCs w:val="20"/>
                    </w:rPr>
                  </w:pPr>
                  <w:r w:rsidRPr="00407BF1">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3E33C0B4" w14:textId="77777777" w:rsidR="004D7704" w:rsidRPr="00407BF1" w:rsidRDefault="004D7704" w:rsidP="004D7704">
                  <w:pPr>
                    <w:jc w:val="center"/>
                    <w:rPr>
                      <w:i/>
                      <w:color w:val="000000"/>
                      <w:sz w:val="20"/>
                      <w:szCs w:val="20"/>
                    </w:rPr>
                  </w:pPr>
                </w:p>
              </w:tc>
            </w:tr>
          </w:tbl>
          <w:p w14:paraId="19B0FEB1" w14:textId="77777777" w:rsidR="00BE580C" w:rsidRPr="00407BF1" w:rsidRDefault="00BE580C">
            <w:pPr>
              <w:rPr>
                <w:rFonts w:eastAsia="Times New Roman"/>
                <w:vanish/>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9072"/>
            </w:tblGrid>
            <w:tr w:rsidR="00BE580C" w:rsidRPr="00407BF1" w14:paraId="2768C3EB" w14:textId="77777777">
              <w:trPr>
                <w:tblCellSpacing w:w="15" w:type="dxa"/>
              </w:trPr>
              <w:tc>
                <w:tcPr>
                  <w:tcW w:w="0" w:type="auto"/>
                  <w:vAlign w:val="center"/>
                  <w:hideMark/>
                </w:tcPr>
                <w:p w14:paraId="36279415" w14:textId="77777777" w:rsidR="00BE580C" w:rsidRPr="00407BF1" w:rsidRDefault="00D05744">
                  <w:pPr>
                    <w:rPr>
                      <w:rFonts w:eastAsia="Times New Roman"/>
                    </w:rPr>
                  </w:pPr>
                  <w:r w:rsidRPr="00407BF1">
                    <w:rPr>
                      <w:rFonts w:eastAsia="Times New Roman"/>
                    </w:rPr>
                    <w:t>Идентификационный номер заявки - 120</w:t>
                  </w:r>
                  <w:r w:rsidRPr="00407BF1">
                    <w:rPr>
                      <w:rFonts w:eastAsia="Times New Roman"/>
                    </w:rPr>
                    <w:br/>
                    <w:t>ОБЩЕСТВО С ОГРАНИЧЕННОЙ ОТВЕТСТВЕННОСТЬЮ "АУДИТОРСКАЯ ФИРМА "СЕВЕРНАЯ СТОЛИЦА"</w:t>
                  </w:r>
                </w:p>
              </w:tc>
            </w:tr>
            <w:tr w:rsidR="00BE580C" w:rsidRPr="00407BF1" w14:paraId="60352A37" w14:textId="77777777">
              <w:trPr>
                <w:tblCellSpacing w:w="15" w:type="dxa"/>
              </w:trPr>
              <w:tc>
                <w:tcPr>
                  <w:tcW w:w="0" w:type="auto"/>
                  <w:vAlign w:val="center"/>
                  <w:hideMark/>
                </w:tcPr>
                <w:p w14:paraId="7930E37D" w14:textId="77777777" w:rsidR="00BE580C" w:rsidRPr="00407BF1" w:rsidRDefault="00D05744">
                  <w:pPr>
                    <w:rPr>
                      <w:rFonts w:eastAsia="Times New Roman"/>
                    </w:rPr>
                  </w:pPr>
                  <w:r w:rsidRPr="00407BF1">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26D92329"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394196F"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A0AE3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4917C1"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D21066E"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007018"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758E9B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269895" w14:textId="77777777" w:rsidR="00BE580C" w:rsidRPr="00407BF1" w:rsidRDefault="00D05744">
                        <w:pPr>
                          <w:rPr>
                            <w:rFonts w:eastAsia="Times New Roman"/>
                          </w:rPr>
                        </w:pPr>
                        <w:r w:rsidRPr="00407BF1">
                          <w:rPr>
                            <w:rFonts w:eastAsia="Times New Roman"/>
                          </w:rPr>
                          <w:t xml:space="preserve">Квалификация участников закупки, в том числе наличие у них финансовых ресурсов, на </w:t>
                        </w:r>
                        <w:r w:rsidRPr="00407BF1">
                          <w:rPr>
                            <w:rFonts w:eastAsia="Times New Roman"/>
                          </w:rPr>
                          <w:lastRenderedPageBreak/>
                          <w:t>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89147" w14:textId="77777777" w:rsidR="00BE580C" w:rsidRPr="00407BF1" w:rsidRDefault="00D05744">
                        <w:pPr>
                          <w:rPr>
                            <w:rFonts w:eastAsia="Times New Roman"/>
                          </w:rPr>
                        </w:pPr>
                        <w:r w:rsidRPr="00407BF1">
                          <w:rPr>
                            <w:rFonts w:eastAsia="Times New Roman"/>
                          </w:rPr>
                          <w:lastRenderedPageBreak/>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AA2218"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EAA944"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6C7889" w14:textId="1C1717E6" w:rsidR="00BE580C" w:rsidRPr="00407BF1" w:rsidRDefault="000E0DA3">
                        <w:pPr>
                          <w:rPr>
                            <w:rFonts w:eastAsia="Times New Roman"/>
                          </w:rPr>
                        </w:pPr>
                        <w:r w:rsidRPr="00407BF1">
                          <w:rPr>
                            <w:rFonts w:eastAsia="Times New Roman"/>
                          </w:rPr>
                          <w:t>100</w:t>
                        </w:r>
                      </w:p>
                    </w:tc>
                  </w:tr>
                </w:tbl>
                <w:p w14:paraId="190B42C3" w14:textId="48DD2227" w:rsidR="00BE580C" w:rsidRPr="00407BF1" w:rsidRDefault="00BE580C">
                  <w:pPr>
                    <w:divId w:val="1508596432"/>
                    <w:rPr>
                      <w:rFonts w:eastAsia="Times New Roman"/>
                    </w:rPr>
                  </w:pPr>
                </w:p>
                <w:p w14:paraId="66740E8D" w14:textId="77777777" w:rsidR="004D7704" w:rsidRPr="00407BF1" w:rsidRDefault="004D7704">
                  <w:pPr>
                    <w:divId w:val="1508596432"/>
                    <w:rPr>
                      <w:rFonts w:eastAsia="Times New Roman"/>
                    </w:rPr>
                  </w:pPr>
                </w:p>
                <w:tbl>
                  <w:tblPr>
                    <w:tblW w:w="5000" w:type="pct"/>
                    <w:tblCellMar>
                      <w:left w:w="0" w:type="dxa"/>
                      <w:right w:w="0" w:type="dxa"/>
                    </w:tblCellMar>
                    <w:tblLook w:val="04A0" w:firstRow="1" w:lastRow="0" w:firstColumn="1" w:lastColumn="0" w:noHBand="0" w:noVBand="1"/>
                  </w:tblPr>
                  <w:tblGrid>
                    <w:gridCol w:w="4020"/>
                    <w:gridCol w:w="1973"/>
                    <w:gridCol w:w="1491"/>
                    <w:gridCol w:w="1482"/>
                  </w:tblGrid>
                  <w:tr w:rsidR="00BE580C" w:rsidRPr="00407BF1" w14:paraId="71623255" w14:textId="77777777" w:rsidTr="009A0883">
                    <w:tc>
                      <w:tcPr>
                        <w:tcW w:w="2242" w:type="pct"/>
                        <w:vMerge w:val="restart"/>
                        <w:tcBorders>
                          <w:top w:val="single" w:sz="6" w:space="0" w:color="000000"/>
                          <w:left w:val="single" w:sz="6" w:space="0" w:color="000000"/>
                          <w:bottom w:val="single" w:sz="6" w:space="0" w:color="000000"/>
                          <w:right w:val="single" w:sz="6" w:space="0" w:color="000000"/>
                        </w:tcBorders>
                        <w:vAlign w:val="center"/>
                        <w:hideMark/>
                      </w:tcPr>
                      <w:p w14:paraId="600D038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100" w:type="pct"/>
                        <w:vMerge w:val="restart"/>
                        <w:tcBorders>
                          <w:top w:val="single" w:sz="6" w:space="0" w:color="000000"/>
                          <w:left w:val="single" w:sz="6" w:space="0" w:color="000000"/>
                          <w:bottom w:val="single" w:sz="6" w:space="0" w:color="000000"/>
                          <w:right w:val="single" w:sz="6" w:space="0" w:color="000000"/>
                        </w:tcBorders>
                        <w:vAlign w:val="center"/>
                        <w:hideMark/>
                      </w:tcPr>
                      <w:p w14:paraId="6E4D90A8"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B380D5"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629EDD6" w14:textId="77777777" w:rsidTr="009A0883">
                    <w:tc>
                      <w:tcPr>
                        <w:tcW w:w="2242" w:type="pct"/>
                        <w:vMerge/>
                        <w:tcBorders>
                          <w:top w:val="single" w:sz="6" w:space="0" w:color="000000"/>
                          <w:left w:val="single" w:sz="6" w:space="0" w:color="000000"/>
                          <w:bottom w:val="single" w:sz="6" w:space="0" w:color="000000"/>
                          <w:right w:val="single" w:sz="6" w:space="0" w:color="000000"/>
                        </w:tcBorders>
                        <w:vAlign w:val="center"/>
                        <w:hideMark/>
                      </w:tcPr>
                      <w:p w14:paraId="5F31E79B" w14:textId="77777777" w:rsidR="00BE580C" w:rsidRPr="00407BF1" w:rsidRDefault="00BE580C">
                        <w:pPr>
                          <w:rPr>
                            <w:rFonts w:eastAsia="Times New Roman"/>
                            <w:b/>
                            <w:bCs/>
                            <w:sz w:val="20"/>
                            <w:szCs w:val="20"/>
                          </w:rPr>
                        </w:pPr>
                      </w:p>
                    </w:tc>
                    <w:tc>
                      <w:tcPr>
                        <w:tcW w:w="1100" w:type="pct"/>
                        <w:vMerge/>
                        <w:tcBorders>
                          <w:top w:val="single" w:sz="6" w:space="0" w:color="000000"/>
                          <w:left w:val="single" w:sz="6" w:space="0" w:color="000000"/>
                          <w:bottom w:val="single" w:sz="6" w:space="0" w:color="000000"/>
                          <w:right w:val="single" w:sz="6" w:space="0" w:color="000000"/>
                        </w:tcBorders>
                        <w:vAlign w:val="center"/>
                        <w:hideMark/>
                      </w:tcPr>
                      <w:p w14:paraId="188F018C" w14:textId="77777777" w:rsidR="00BE580C" w:rsidRPr="00407BF1" w:rsidRDefault="00BE580C">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B2257"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12C37"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11404DA"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95D288" w14:textId="24B83991" w:rsidR="00BE580C" w:rsidRPr="00407BF1" w:rsidRDefault="00D05744">
                        <w:pPr>
                          <w:rPr>
                            <w:rFonts w:eastAsia="Times New Roman"/>
                          </w:rPr>
                        </w:pPr>
                        <w:r w:rsidRPr="00407BF1">
                          <w:rPr>
                            <w:rFonts w:eastAsia="Times New Roman"/>
                          </w:rPr>
                          <w:t>Труфанов</w:t>
                        </w:r>
                        <w:r w:rsidR="009A0883" w:rsidRPr="00407BF1">
                          <w:rPr>
                            <w:rFonts w:eastAsia="Times New Roman"/>
                          </w:rPr>
                          <w:t xml:space="preserve"> </w:t>
                        </w:r>
                        <w:r w:rsidRPr="00407BF1">
                          <w:rPr>
                            <w:rFonts w:eastAsia="Times New Roman"/>
                          </w:rPr>
                          <w:t>Геннадий</w:t>
                        </w:r>
                        <w:r w:rsidR="009A0883" w:rsidRPr="00407BF1">
                          <w:rPr>
                            <w:rFonts w:eastAsia="Times New Roman"/>
                          </w:rPr>
                          <w:t xml:space="preserve"> </w:t>
                        </w:r>
                        <w:r w:rsidRPr="00407BF1">
                          <w:rPr>
                            <w:rFonts w:eastAsia="Times New Roman"/>
                          </w:rPr>
                          <w:t>Александрович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BA7031"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6ED7E5" w14:textId="554FA507"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5D7311" w14:textId="760F62DB" w:rsidR="00BE580C" w:rsidRPr="00407BF1" w:rsidRDefault="00407BF1">
                        <w:pPr>
                          <w:rPr>
                            <w:rFonts w:eastAsia="Times New Roman"/>
                          </w:rPr>
                        </w:pPr>
                        <w:r w:rsidRPr="00407BF1">
                          <w:rPr>
                            <w:rFonts w:eastAsia="Times New Roman"/>
                          </w:rPr>
                          <w:t>50</w:t>
                        </w:r>
                      </w:p>
                    </w:tc>
                  </w:tr>
                  <w:tr w:rsidR="00BE580C" w:rsidRPr="00407BF1" w14:paraId="14B47BDC"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0B0971" w14:textId="2E7D4622" w:rsidR="00BE580C" w:rsidRPr="00407BF1" w:rsidRDefault="00D05744">
                        <w:pPr>
                          <w:rPr>
                            <w:rFonts w:eastAsia="Times New Roman"/>
                          </w:rPr>
                        </w:pPr>
                        <w:r w:rsidRPr="00407BF1">
                          <w:rPr>
                            <w:rFonts w:eastAsia="Times New Roman"/>
                          </w:rPr>
                          <w:t>Филатов</w:t>
                        </w:r>
                        <w:r w:rsidR="009A0883" w:rsidRPr="00407BF1">
                          <w:rPr>
                            <w:rFonts w:eastAsia="Times New Roman"/>
                          </w:rPr>
                          <w:t xml:space="preserve"> </w:t>
                        </w:r>
                        <w:r w:rsidRPr="00407BF1">
                          <w:rPr>
                            <w:rFonts w:eastAsia="Times New Roman"/>
                          </w:rPr>
                          <w:t>Александр</w:t>
                        </w:r>
                        <w:r w:rsidR="009A0883" w:rsidRPr="00407BF1">
                          <w:rPr>
                            <w:rFonts w:eastAsia="Times New Roman"/>
                          </w:rPr>
                          <w:t xml:space="preserve"> </w:t>
                        </w:r>
                        <w:r w:rsidRPr="00407BF1">
                          <w:rPr>
                            <w:rFonts w:eastAsia="Times New Roman"/>
                          </w:rPr>
                          <w:t>Валерьевич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76239F"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414FFE" w14:textId="3F638D5A"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A6BD2F" w14:textId="72A1F0D3" w:rsidR="00BE580C" w:rsidRPr="00407BF1" w:rsidRDefault="00407BF1">
                        <w:pPr>
                          <w:rPr>
                            <w:rFonts w:eastAsia="Times New Roman"/>
                          </w:rPr>
                        </w:pPr>
                        <w:r w:rsidRPr="00407BF1">
                          <w:rPr>
                            <w:rFonts w:eastAsia="Times New Roman"/>
                          </w:rPr>
                          <w:t>50</w:t>
                        </w:r>
                      </w:p>
                    </w:tc>
                  </w:tr>
                  <w:tr w:rsidR="00BE580C" w:rsidRPr="00407BF1" w14:paraId="5782322F"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005AD8" w14:textId="4D421B01" w:rsidR="00BE580C" w:rsidRPr="00407BF1" w:rsidRDefault="00D05744">
                        <w:pPr>
                          <w:rPr>
                            <w:rFonts w:eastAsia="Times New Roman"/>
                          </w:rPr>
                        </w:pPr>
                        <w:r w:rsidRPr="00407BF1">
                          <w:rPr>
                            <w:rFonts w:eastAsia="Times New Roman"/>
                          </w:rPr>
                          <w:t>Андропова</w:t>
                        </w:r>
                        <w:r w:rsidR="009A0883" w:rsidRPr="00407BF1">
                          <w:rPr>
                            <w:rFonts w:eastAsia="Times New Roman"/>
                          </w:rPr>
                          <w:t xml:space="preserve"> </w:t>
                        </w:r>
                        <w:r w:rsidRPr="00407BF1">
                          <w:rPr>
                            <w:rFonts w:eastAsia="Times New Roman"/>
                          </w:rPr>
                          <w:t>Ольга</w:t>
                        </w:r>
                        <w:r w:rsidR="009A0883" w:rsidRPr="00407BF1">
                          <w:rPr>
                            <w:rFonts w:eastAsia="Times New Roman"/>
                          </w:rPr>
                          <w:t xml:space="preserve"> </w:t>
                        </w:r>
                        <w:r w:rsidRPr="00407BF1">
                          <w:rPr>
                            <w:rFonts w:eastAsia="Times New Roman"/>
                          </w:rPr>
                          <w:t>Геннадьевна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AA0BF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99504E" w14:textId="61B9AB7A"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AA90D0" w14:textId="3A3D8D18" w:rsidR="00BE580C" w:rsidRPr="00407BF1" w:rsidRDefault="00407BF1">
                        <w:pPr>
                          <w:rPr>
                            <w:rFonts w:eastAsia="Times New Roman"/>
                          </w:rPr>
                        </w:pPr>
                        <w:r w:rsidRPr="00407BF1">
                          <w:rPr>
                            <w:rFonts w:eastAsia="Times New Roman"/>
                          </w:rPr>
                          <w:t>50</w:t>
                        </w:r>
                      </w:p>
                    </w:tc>
                  </w:tr>
                  <w:tr w:rsidR="00BE580C" w:rsidRPr="00407BF1" w14:paraId="5EFFD355"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CC1EE0" w14:textId="796466E5" w:rsidR="00BE580C" w:rsidRPr="00407BF1" w:rsidRDefault="00D05744">
                        <w:pPr>
                          <w:rPr>
                            <w:rFonts w:eastAsia="Times New Roman"/>
                          </w:rPr>
                        </w:pPr>
                        <w:r w:rsidRPr="00407BF1">
                          <w:rPr>
                            <w:rFonts w:eastAsia="Times New Roman"/>
                          </w:rPr>
                          <w:t>Смольянинова</w:t>
                        </w:r>
                        <w:r w:rsidR="009A0883" w:rsidRPr="00407BF1">
                          <w:rPr>
                            <w:rFonts w:eastAsia="Times New Roman"/>
                          </w:rPr>
                          <w:t xml:space="preserve"> </w:t>
                        </w:r>
                        <w:r w:rsidRPr="00407BF1">
                          <w:rPr>
                            <w:rFonts w:eastAsia="Times New Roman"/>
                          </w:rPr>
                          <w:t>Анна</w:t>
                        </w:r>
                        <w:r w:rsidR="009A0883" w:rsidRPr="00407BF1">
                          <w:rPr>
                            <w:rFonts w:eastAsia="Times New Roman"/>
                          </w:rPr>
                          <w:t xml:space="preserve"> </w:t>
                        </w:r>
                        <w:r w:rsidRPr="00407BF1">
                          <w:rPr>
                            <w:rFonts w:eastAsia="Times New Roman"/>
                          </w:rPr>
                          <w:t>Владимировна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C93D2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B1F51" w14:textId="77379942"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2D115C" w14:textId="404BF4EC" w:rsidR="00BE580C" w:rsidRPr="00407BF1" w:rsidRDefault="00407BF1">
                        <w:pPr>
                          <w:rPr>
                            <w:rFonts w:eastAsia="Times New Roman"/>
                          </w:rPr>
                        </w:pPr>
                        <w:r w:rsidRPr="00407BF1">
                          <w:rPr>
                            <w:rFonts w:eastAsia="Times New Roman"/>
                          </w:rPr>
                          <w:t>50</w:t>
                        </w:r>
                      </w:p>
                    </w:tc>
                  </w:tr>
                  <w:tr w:rsidR="00BE580C" w:rsidRPr="00407BF1" w14:paraId="560BAE32"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5B46B6" w14:textId="0943C526" w:rsidR="00BE580C" w:rsidRPr="00407BF1" w:rsidRDefault="00D05744">
                        <w:pPr>
                          <w:rPr>
                            <w:rFonts w:eastAsia="Times New Roman"/>
                          </w:rPr>
                        </w:pPr>
                        <w:r w:rsidRPr="00407BF1">
                          <w:rPr>
                            <w:rFonts w:eastAsia="Times New Roman"/>
                          </w:rPr>
                          <w:t>Бурлакова</w:t>
                        </w:r>
                        <w:r w:rsidR="009A0883" w:rsidRPr="00407BF1">
                          <w:rPr>
                            <w:rFonts w:eastAsia="Times New Roman"/>
                          </w:rPr>
                          <w:t xml:space="preserve"> </w:t>
                        </w:r>
                        <w:r w:rsidRPr="00407BF1">
                          <w:rPr>
                            <w:rFonts w:eastAsia="Times New Roman"/>
                          </w:rPr>
                          <w:t>Анна</w:t>
                        </w:r>
                        <w:r w:rsidR="009A0883" w:rsidRPr="00407BF1">
                          <w:rPr>
                            <w:rFonts w:eastAsia="Times New Roman"/>
                          </w:rPr>
                          <w:t xml:space="preserve"> </w:t>
                        </w:r>
                        <w:r w:rsidRPr="00407BF1">
                          <w:rPr>
                            <w:rFonts w:eastAsia="Times New Roman"/>
                          </w:rPr>
                          <w:t>Евгеньевна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B47E0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527D38" w14:textId="60C35BA4"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9AC887" w14:textId="3E32CC9A" w:rsidR="00BE580C" w:rsidRPr="00407BF1" w:rsidRDefault="00407BF1">
                        <w:pPr>
                          <w:rPr>
                            <w:rFonts w:eastAsia="Times New Roman"/>
                          </w:rPr>
                        </w:pPr>
                        <w:r w:rsidRPr="00407BF1">
                          <w:rPr>
                            <w:rFonts w:eastAsia="Times New Roman"/>
                          </w:rPr>
                          <w:t>50</w:t>
                        </w:r>
                      </w:p>
                    </w:tc>
                  </w:tr>
                  <w:tr w:rsidR="00BE580C" w:rsidRPr="00407BF1" w14:paraId="7A4090A4"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269520" w14:textId="789E34F8" w:rsidR="00BE580C" w:rsidRPr="00407BF1" w:rsidRDefault="00D05744">
                        <w:pPr>
                          <w:rPr>
                            <w:rFonts w:eastAsia="Times New Roman"/>
                          </w:rPr>
                        </w:pPr>
                        <w:r w:rsidRPr="00407BF1">
                          <w:rPr>
                            <w:rFonts w:eastAsia="Times New Roman"/>
                          </w:rPr>
                          <w:t>Данилина</w:t>
                        </w:r>
                        <w:r w:rsidR="009A0883" w:rsidRPr="00407BF1">
                          <w:rPr>
                            <w:rFonts w:eastAsia="Times New Roman"/>
                          </w:rPr>
                          <w:t xml:space="preserve"> </w:t>
                        </w:r>
                        <w:r w:rsidRPr="00407BF1">
                          <w:rPr>
                            <w:rFonts w:eastAsia="Times New Roman"/>
                          </w:rPr>
                          <w:t>Юлия</w:t>
                        </w:r>
                        <w:r w:rsidR="009A0883" w:rsidRPr="00407BF1">
                          <w:rPr>
                            <w:rFonts w:eastAsia="Times New Roman"/>
                          </w:rPr>
                          <w:t xml:space="preserve"> </w:t>
                        </w:r>
                        <w:r w:rsidRPr="00407BF1">
                          <w:rPr>
                            <w:rFonts w:eastAsia="Times New Roman"/>
                          </w:rPr>
                          <w:t>Михайловна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33A1B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11445" w14:textId="6B8E49C5"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038CE2" w14:textId="55716660" w:rsidR="00BE580C" w:rsidRPr="00407BF1" w:rsidRDefault="00407BF1">
                        <w:pPr>
                          <w:rPr>
                            <w:rFonts w:eastAsia="Times New Roman"/>
                          </w:rPr>
                        </w:pPr>
                        <w:r w:rsidRPr="00407BF1">
                          <w:rPr>
                            <w:rFonts w:eastAsia="Times New Roman"/>
                          </w:rPr>
                          <w:t>50</w:t>
                        </w:r>
                      </w:p>
                    </w:tc>
                  </w:tr>
                  <w:tr w:rsidR="00BE580C" w:rsidRPr="00407BF1" w14:paraId="4B9D07A4"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9DBEA" w14:textId="378D94F2" w:rsidR="00BE580C" w:rsidRPr="00407BF1" w:rsidRDefault="00D05744">
                        <w:pPr>
                          <w:rPr>
                            <w:rFonts w:eastAsia="Times New Roman"/>
                          </w:rPr>
                        </w:pPr>
                        <w:r w:rsidRPr="00407BF1">
                          <w:rPr>
                            <w:rFonts w:eastAsia="Times New Roman"/>
                          </w:rPr>
                          <w:t>Крупинский</w:t>
                        </w:r>
                        <w:r w:rsidR="009A0883" w:rsidRPr="00407BF1">
                          <w:rPr>
                            <w:rFonts w:eastAsia="Times New Roman"/>
                          </w:rPr>
                          <w:t xml:space="preserve"> </w:t>
                        </w:r>
                        <w:r w:rsidRPr="00407BF1">
                          <w:rPr>
                            <w:rFonts w:eastAsia="Times New Roman"/>
                          </w:rPr>
                          <w:t>Роман</w:t>
                        </w:r>
                        <w:r w:rsidR="009A0883" w:rsidRPr="00407BF1">
                          <w:rPr>
                            <w:rFonts w:eastAsia="Times New Roman"/>
                          </w:rPr>
                          <w:t xml:space="preserve"> </w:t>
                        </w:r>
                        <w:r w:rsidRPr="00407BF1">
                          <w:rPr>
                            <w:rFonts w:eastAsia="Times New Roman"/>
                          </w:rPr>
                          <w:t>Николаевич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766F0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8F5E20" w14:textId="35BC42E0"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1ADD00" w14:textId="66690A5E" w:rsidR="00BE580C" w:rsidRPr="00407BF1" w:rsidRDefault="00407BF1">
                        <w:pPr>
                          <w:rPr>
                            <w:rFonts w:eastAsia="Times New Roman"/>
                          </w:rPr>
                        </w:pPr>
                        <w:r w:rsidRPr="00407BF1">
                          <w:rPr>
                            <w:rFonts w:eastAsia="Times New Roman"/>
                          </w:rPr>
                          <w:t>50</w:t>
                        </w:r>
                      </w:p>
                    </w:tc>
                  </w:tr>
                  <w:tr w:rsidR="00BE580C" w:rsidRPr="00407BF1" w14:paraId="5F8C3B02"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3AF2B9" w14:textId="55C825C7" w:rsidR="00BE580C" w:rsidRPr="00407BF1" w:rsidRDefault="00D05744">
                        <w:pPr>
                          <w:rPr>
                            <w:rFonts w:eastAsia="Times New Roman"/>
                          </w:rPr>
                        </w:pPr>
                        <w:r w:rsidRPr="00407BF1">
                          <w:rPr>
                            <w:rFonts w:eastAsia="Times New Roman"/>
                          </w:rPr>
                          <w:t>Дрожжин</w:t>
                        </w:r>
                        <w:r w:rsidR="009A0883" w:rsidRPr="00407BF1">
                          <w:rPr>
                            <w:rFonts w:eastAsia="Times New Roman"/>
                          </w:rPr>
                          <w:t xml:space="preserve"> </w:t>
                        </w:r>
                        <w:r w:rsidRPr="00407BF1">
                          <w:rPr>
                            <w:rFonts w:eastAsia="Times New Roman"/>
                          </w:rPr>
                          <w:t>Дмитрий</w:t>
                        </w:r>
                        <w:r w:rsidR="009A0883" w:rsidRPr="00407BF1">
                          <w:rPr>
                            <w:rFonts w:eastAsia="Times New Roman"/>
                          </w:rPr>
                          <w:t xml:space="preserve"> </w:t>
                        </w:r>
                        <w:r w:rsidRPr="00407BF1">
                          <w:rPr>
                            <w:rFonts w:eastAsia="Times New Roman"/>
                          </w:rPr>
                          <w:t>Сергеевич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7E7C6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762832" w14:textId="2BBD5CA4"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F0DE48" w14:textId="2459AD67" w:rsidR="00BE580C" w:rsidRPr="00407BF1" w:rsidRDefault="00407BF1">
                        <w:pPr>
                          <w:rPr>
                            <w:rFonts w:eastAsia="Times New Roman"/>
                          </w:rPr>
                        </w:pPr>
                        <w:r w:rsidRPr="00407BF1">
                          <w:rPr>
                            <w:rFonts w:eastAsia="Times New Roman"/>
                          </w:rPr>
                          <w:t>50</w:t>
                        </w:r>
                      </w:p>
                    </w:tc>
                  </w:tr>
                  <w:tr w:rsidR="00BE580C" w:rsidRPr="00407BF1" w14:paraId="530174CA" w14:textId="77777777" w:rsidTr="009A0883">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0A72D" w14:textId="083FCB23" w:rsidR="00BE580C" w:rsidRPr="00407BF1" w:rsidRDefault="00D05744">
                        <w:pPr>
                          <w:rPr>
                            <w:rFonts w:eastAsia="Times New Roman"/>
                          </w:rPr>
                        </w:pPr>
                        <w:r w:rsidRPr="00407BF1">
                          <w:rPr>
                            <w:rFonts w:eastAsia="Times New Roman"/>
                          </w:rPr>
                          <w:t>Дорохова</w:t>
                        </w:r>
                        <w:r w:rsidR="009A0883" w:rsidRPr="00407BF1">
                          <w:rPr>
                            <w:rFonts w:eastAsia="Times New Roman"/>
                          </w:rPr>
                          <w:t xml:space="preserve"> </w:t>
                        </w:r>
                        <w:r w:rsidRPr="00407BF1">
                          <w:rPr>
                            <w:rFonts w:eastAsia="Times New Roman"/>
                          </w:rPr>
                          <w:t>Оксана</w:t>
                        </w:r>
                        <w:r w:rsidR="009A0883" w:rsidRPr="00407BF1">
                          <w:rPr>
                            <w:rFonts w:eastAsia="Times New Roman"/>
                          </w:rPr>
                          <w:t xml:space="preserve"> </w:t>
                        </w:r>
                        <w:r w:rsidRPr="00407BF1">
                          <w:rPr>
                            <w:rFonts w:eastAsia="Times New Roman"/>
                          </w:rPr>
                          <w:t>Леонидовна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DA2EF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483D07" w14:textId="2C6C2ACE" w:rsidR="00BE580C" w:rsidRPr="00407BF1" w:rsidRDefault="00407BF1">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A0F16" w14:textId="74250B65" w:rsidR="00BE580C" w:rsidRPr="00407BF1" w:rsidRDefault="00407BF1">
                        <w:pPr>
                          <w:rPr>
                            <w:rFonts w:eastAsia="Times New Roman"/>
                          </w:rPr>
                        </w:pPr>
                        <w:r w:rsidRPr="00407BF1">
                          <w:rPr>
                            <w:rFonts w:eastAsia="Times New Roman"/>
                          </w:rPr>
                          <w:t>50</w:t>
                        </w:r>
                      </w:p>
                    </w:tc>
                  </w:tr>
                  <w:tr w:rsidR="00BE580C" w:rsidRPr="00407BF1" w14:paraId="120B1F1C"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EA5341"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88D7B4" w14:textId="020C7A15" w:rsidR="00BE580C" w:rsidRPr="00407BF1" w:rsidRDefault="000E0DA3">
                        <w:pPr>
                          <w:rPr>
                            <w:rFonts w:eastAsia="Times New Roman"/>
                          </w:rPr>
                        </w:pPr>
                        <w:r w:rsidRPr="00407BF1">
                          <w:rPr>
                            <w:rFonts w:eastAsia="Times New Roma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C7EE3A" w14:textId="1FA2942B" w:rsidR="00BE580C" w:rsidRPr="00407BF1" w:rsidRDefault="000E0DA3">
                        <w:pPr>
                          <w:rPr>
                            <w:rFonts w:eastAsia="Times New Roman"/>
                          </w:rPr>
                        </w:pPr>
                        <w:r w:rsidRPr="00407BF1">
                          <w:rPr>
                            <w:rFonts w:eastAsia="Times New Roman"/>
                          </w:rPr>
                          <w:t>50</w:t>
                        </w:r>
                      </w:p>
                    </w:tc>
                  </w:tr>
                </w:tbl>
                <w:p w14:paraId="4FB52859" w14:textId="77777777" w:rsidR="00BE580C" w:rsidRPr="00407BF1" w:rsidRDefault="00BE580C">
                  <w:pPr>
                    <w:divId w:val="410128220"/>
                    <w:rPr>
                      <w:rFonts w:eastAsia="Times New Roman"/>
                    </w:rPr>
                  </w:pPr>
                </w:p>
                <w:p w14:paraId="73D9BA7E" w14:textId="77777777" w:rsidR="00BE580C" w:rsidRPr="00407BF1" w:rsidRDefault="00D05744">
                  <w:pPr>
                    <w:rPr>
                      <w:rFonts w:eastAsia="Times New Roman"/>
                    </w:rPr>
                  </w:pPr>
                  <w:r w:rsidRPr="00407BF1">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D309CE0"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2D45DA7"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19761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3D4CA9E"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56DF3F4"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634A87D"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002EA2B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FF1291" w14:textId="77777777" w:rsidR="00BE580C" w:rsidRPr="00407BF1" w:rsidRDefault="00D05744" w:rsidP="00407BF1">
                        <w:pPr>
                          <w:jc w:val="both"/>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7832AC"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3CBCD6"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253B1A"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593AB9" w14:textId="77777777" w:rsidR="00BE580C" w:rsidRPr="00407BF1" w:rsidRDefault="00D05744">
                        <w:pPr>
                          <w:rPr>
                            <w:rFonts w:eastAsia="Times New Roman"/>
                          </w:rPr>
                        </w:pPr>
                        <w:r w:rsidRPr="00407BF1">
                          <w:rPr>
                            <w:rFonts w:eastAsia="Times New Roman"/>
                          </w:rPr>
                          <w:t>20</w:t>
                        </w:r>
                      </w:p>
                    </w:tc>
                  </w:tr>
                </w:tbl>
                <w:p w14:paraId="1825730B" w14:textId="77777777" w:rsidR="00BE580C" w:rsidRPr="00407BF1" w:rsidRDefault="00BE580C">
                  <w:pPr>
                    <w:divId w:val="63545502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8C3FF9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FBB2CAF"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AAE2CEA"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6FDFC48"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8C73C6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12EDA"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DF49B8"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81C00AC"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5527E6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68F1A6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655492"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6A495F"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8D7D4E"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0CF13A" w14:textId="7747C00A" w:rsidR="00BE580C" w:rsidRPr="00407BF1" w:rsidRDefault="000E0DA3">
                        <w:pPr>
                          <w:rPr>
                            <w:rFonts w:eastAsia="Times New Roman"/>
                          </w:rPr>
                        </w:pPr>
                        <w:r w:rsidRPr="00407BF1">
                          <w:rPr>
                            <w:rFonts w:eastAsia="Times New Roman"/>
                          </w:rPr>
                          <w:t>10</w:t>
                        </w:r>
                      </w:p>
                    </w:tc>
                  </w:tr>
                  <w:tr w:rsidR="00BE580C" w:rsidRPr="00407BF1" w14:paraId="63F0D39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F3F30C"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BFFE35"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8811D7"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215619" w14:textId="7981BE64" w:rsidR="00BE580C" w:rsidRPr="00407BF1" w:rsidRDefault="000E0DA3">
                        <w:pPr>
                          <w:rPr>
                            <w:rFonts w:eastAsia="Times New Roman"/>
                          </w:rPr>
                        </w:pPr>
                        <w:r w:rsidRPr="00407BF1">
                          <w:rPr>
                            <w:rFonts w:eastAsia="Times New Roman"/>
                          </w:rPr>
                          <w:t>10</w:t>
                        </w:r>
                      </w:p>
                    </w:tc>
                  </w:tr>
                  <w:tr w:rsidR="00BE580C" w:rsidRPr="00407BF1" w14:paraId="4FFCBD9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F37319"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9354F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30054A"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47B522" w14:textId="65CED23A" w:rsidR="00BE580C" w:rsidRPr="00407BF1" w:rsidRDefault="000E0DA3">
                        <w:pPr>
                          <w:rPr>
                            <w:rFonts w:eastAsia="Times New Roman"/>
                          </w:rPr>
                        </w:pPr>
                        <w:r w:rsidRPr="00407BF1">
                          <w:rPr>
                            <w:rFonts w:eastAsia="Times New Roman"/>
                          </w:rPr>
                          <w:t>10</w:t>
                        </w:r>
                      </w:p>
                    </w:tc>
                  </w:tr>
                  <w:tr w:rsidR="00BE580C" w:rsidRPr="00407BF1" w14:paraId="16FBD81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02BEA6"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58A9E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7A638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8E166" w14:textId="5E44AF71" w:rsidR="00BE580C" w:rsidRPr="00407BF1" w:rsidRDefault="000E0DA3">
                        <w:pPr>
                          <w:rPr>
                            <w:rFonts w:eastAsia="Times New Roman"/>
                          </w:rPr>
                        </w:pPr>
                        <w:r w:rsidRPr="00407BF1">
                          <w:rPr>
                            <w:rFonts w:eastAsia="Times New Roman"/>
                          </w:rPr>
                          <w:t>10</w:t>
                        </w:r>
                      </w:p>
                    </w:tc>
                  </w:tr>
                  <w:tr w:rsidR="00BE580C" w:rsidRPr="00407BF1" w14:paraId="061139D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9E3350" w14:textId="77777777" w:rsidR="00BE580C" w:rsidRPr="00407BF1" w:rsidRDefault="00D05744">
                        <w:pPr>
                          <w:rPr>
                            <w:rFonts w:eastAsia="Times New Roman"/>
                          </w:rPr>
                        </w:pPr>
                        <w:r w:rsidRPr="00407BF1">
                          <w:rPr>
                            <w:rFonts w:eastAsia="Times New Roman"/>
                          </w:rPr>
                          <w:lastRenderedPageBreak/>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23640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C1EDFB"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D3BD47" w14:textId="19665C49" w:rsidR="00BE580C" w:rsidRPr="00407BF1" w:rsidRDefault="000E0DA3">
                        <w:pPr>
                          <w:rPr>
                            <w:rFonts w:eastAsia="Times New Roman"/>
                          </w:rPr>
                        </w:pPr>
                        <w:r w:rsidRPr="00407BF1">
                          <w:rPr>
                            <w:rFonts w:eastAsia="Times New Roman"/>
                          </w:rPr>
                          <w:t>10</w:t>
                        </w:r>
                      </w:p>
                    </w:tc>
                  </w:tr>
                  <w:tr w:rsidR="00BE580C" w:rsidRPr="00407BF1" w14:paraId="649B706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E3C57D"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1C3FF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CE2A91"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43B59E" w14:textId="21640A3B" w:rsidR="00BE580C" w:rsidRPr="00407BF1" w:rsidRDefault="000E0DA3">
                        <w:pPr>
                          <w:rPr>
                            <w:rFonts w:eastAsia="Times New Roman"/>
                          </w:rPr>
                        </w:pPr>
                        <w:r w:rsidRPr="00407BF1">
                          <w:rPr>
                            <w:rFonts w:eastAsia="Times New Roman"/>
                          </w:rPr>
                          <w:t>10</w:t>
                        </w:r>
                      </w:p>
                    </w:tc>
                  </w:tr>
                  <w:tr w:rsidR="00BE580C" w:rsidRPr="00407BF1" w14:paraId="3D606E9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3D897"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08E30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FAA35D"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5A118E" w14:textId="22EC0A44" w:rsidR="00BE580C" w:rsidRPr="00407BF1" w:rsidRDefault="000E0DA3">
                        <w:pPr>
                          <w:rPr>
                            <w:rFonts w:eastAsia="Times New Roman"/>
                          </w:rPr>
                        </w:pPr>
                        <w:r w:rsidRPr="00407BF1">
                          <w:rPr>
                            <w:rFonts w:eastAsia="Times New Roman"/>
                          </w:rPr>
                          <w:t>10</w:t>
                        </w:r>
                      </w:p>
                    </w:tc>
                  </w:tr>
                  <w:tr w:rsidR="00BE580C" w:rsidRPr="00407BF1" w14:paraId="3790BAC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7EA5CA"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B0C8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0D52B8"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2B19FC" w14:textId="19216139" w:rsidR="00BE580C" w:rsidRPr="00407BF1" w:rsidRDefault="000E0DA3">
                        <w:pPr>
                          <w:rPr>
                            <w:rFonts w:eastAsia="Times New Roman"/>
                          </w:rPr>
                        </w:pPr>
                        <w:r w:rsidRPr="00407BF1">
                          <w:rPr>
                            <w:rFonts w:eastAsia="Times New Roman"/>
                          </w:rPr>
                          <w:t>10</w:t>
                        </w:r>
                      </w:p>
                    </w:tc>
                  </w:tr>
                  <w:tr w:rsidR="00BE580C" w:rsidRPr="00407BF1" w14:paraId="2059142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5A4327"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CF075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A263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79FFD9" w14:textId="24339FE6" w:rsidR="00BE580C" w:rsidRPr="00407BF1" w:rsidRDefault="000E0DA3">
                        <w:pPr>
                          <w:rPr>
                            <w:rFonts w:eastAsia="Times New Roman"/>
                          </w:rPr>
                        </w:pPr>
                        <w:r w:rsidRPr="00407BF1">
                          <w:rPr>
                            <w:rFonts w:eastAsia="Times New Roman"/>
                          </w:rPr>
                          <w:t>10</w:t>
                        </w:r>
                      </w:p>
                    </w:tc>
                  </w:tr>
                  <w:tr w:rsidR="00BE580C" w:rsidRPr="00407BF1" w14:paraId="695AAC56"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67F537"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3703E9"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9E060C" w14:textId="0D191183" w:rsidR="00BE580C" w:rsidRPr="00407BF1" w:rsidRDefault="000E0DA3">
                        <w:pPr>
                          <w:rPr>
                            <w:rFonts w:eastAsia="Times New Roman"/>
                          </w:rPr>
                        </w:pPr>
                        <w:r w:rsidRPr="00407BF1">
                          <w:rPr>
                            <w:rFonts w:eastAsia="Times New Roman"/>
                          </w:rPr>
                          <w:t>10</w:t>
                        </w:r>
                      </w:p>
                    </w:tc>
                  </w:tr>
                </w:tbl>
                <w:p w14:paraId="56923F00" w14:textId="77777777" w:rsidR="00BE580C" w:rsidRPr="00407BF1" w:rsidRDefault="00BE580C">
                  <w:pPr>
                    <w:divId w:val="787822159"/>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DCBF77F"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387C216"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2D8CB9"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07C8107"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36ED1FE"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7ADF0E"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5635FA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E2B40E" w14:textId="77777777" w:rsidR="00BE580C" w:rsidRPr="00407BF1" w:rsidRDefault="00D05744">
                        <w:pPr>
                          <w:rPr>
                            <w:rFonts w:eastAsia="Times New Roman"/>
                          </w:rPr>
                        </w:pPr>
                        <w:r w:rsidRPr="00407BF1">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224CA9" w14:textId="77777777" w:rsidR="00BE580C" w:rsidRPr="00407BF1" w:rsidRDefault="00D05744">
                        <w:pPr>
                          <w:rPr>
                            <w:rFonts w:eastAsia="Times New Roman"/>
                          </w:rPr>
                        </w:pPr>
                        <w:r w:rsidRPr="00407BF1">
                          <w:rPr>
                            <w:rFonts w:eastAsia="Times New Roman"/>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E3C57D"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1C1AF0"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422A73" w14:textId="77777777" w:rsidR="00BE580C" w:rsidRPr="00407BF1" w:rsidRDefault="00D05744">
                        <w:pPr>
                          <w:rPr>
                            <w:rFonts w:eastAsia="Times New Roman"/>
                          </w:rPr>
                        </w:pPr>
                        <w:r w:rsidRPr="00407BF1">
                          <w:rPr>
                            <w:rFonts w:eastAsia="Times New Roman"/>
                          </w:rPr>
                          <w:t>30</w:t>
                        </w:r>
                      </w:p>
                    </w:tc>
                  </w:tr>
                </w:tbl>
                <w:p w14:paraId="4058AC62" w14:textId="77777777" w:rsidR="00BE580C" w:rsidRPr="00407BF1" w:rsidRDefault="00BE580C">
                  <w:pPr>
                    <w:divId w:val="200797793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3A0FC002"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4D9FFF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A3DBB2A"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D420D95"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08B014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45CD05"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D6E672"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0539502"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1882F4B"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1059A35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BBC625"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AD67BC"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717F86"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36048F" w14:textId="5E580EF1" w:rsidR="00BE580C" w:rsidRPr="00407BF1" w:rsidRDefault="000E0DA3">
                        <w:pPr>
                          <w:rPr>
                            <w:rFonts w:eastAsia="Times New Roman"/>
                          </w:rPr>
                        </w:pPr>
                        <w:r w:rsidRPr="00407BF1">
                          <w:rPr>
                            <w:rFonts w:eastAsia="Times New Roman"/>
                          </w:rPr>
                          <w:t>15</w:t>
                        </w:r>
                      </w:p>
                    </w:tc>
                  </w:tr>
                  <w:tr w:rsidR="00BE580C" w:rsidRPr="00407BF1" w14:paraId="12CF3F9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DCF037"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F853A0"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CD0A1"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CC907A" w14:textId="230CA4E3" w:rsidR="00BE580C" w:rsidRPr="00407BF1" w:rsidRDefault="000E0DA3">
                        <w:pPr>
                          <w:rPr>
                            <w:rFonts w:eastAsia="Times New Roman"/>
                          </w:rPr>
                        </w:pPr>
                        <w:r w:rsidRPr="00407BF1">
                          <w:rPr>
                            <w:rFonts w:eastAsia="Times New Roman"/>
                          </w:rPr>
                          <w:t>15</w:t>
                        </w:r>
                      </w:p>
                    </w:tc>
                  </w:tr>
                  <w:tr w:rsidR="00BE580C" w:rsidRPr="00407BF1" w14:paraId="3A7D36F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C717DD"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EB3FD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FE0589"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27232D" w14:textId="0AE7D606" w:rsidR="00BE580C" w:rsidRPr="00407BF1" w:rsidRDefault="000E0DA3">
                        <w:pPr>
                          <w:rPr>
                            <w:rFonts w:eastAsia="Times New Roman"/>
                          </w:rPr>
                        </w:pPr>
                        <w:r w:rsidRPr="00407BF1">
                          <w:rPr>
                            <w:rFonts w:eastAsia="Times New Roman"/>
                          </w:rPr>
                          <w:t>15</w:t>
                        </w:r>
                      </w:p>
                    </w:tc>
                  </w:tr>
                  <w:tr w:rsidR="00BE580C" w:rsidRPr="00407BF1" w14:paraId="0FABED7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B33FE1"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A68EE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C41632"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944870" w14:textId="05E7FE90" w:rsidR="00BE580C" w:rsidRPr="00407BF1" w:rsidRDefault="000E0DA3">
                        <w:pPr>
                          <w:rPr>
                            <w:rFonts w:eastAsia="Times New Roman"/>
                          </w:rPr>
                        </w:pPr>
                        <w:r w:rsidRPr="00407BF1">
                          <w:rPr>
                            <w:rFonts w:eastAsia="Times New Roman"/>
                          </w:rPr>
                          <w:t>15</w:t>
                        </w:r>
                      </w:p>
                    </w:tc>
                  </w:tr>
                  <w:tr w:rsidR="00BE580C" w:rsidRPr="00407BF1" w14:paraId="47AD19A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C0F286"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24DCC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7109F"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855224" w14:textId="03906809" w:rsidR="00BE580C" w:rsidRPr="00407BF1" w:rsidRDefault="000E0DA3">
                        <w:pPr>
                          <w:rPr>
                            <w:rFonts w:eastAsia="Times New Roman"/>
                          </w:rPr>
                        </w:pPr>
                        <w:r w:rsidRPr="00407BF1">
                          <w:rPr>
                            <w:rFonts w:eastAsia="Times New Roman"/>
                          </w:rPr>
                          <w:t>15</w:t>
                        </w:r>
                      </w:p>
                    </w:tc>
                  </w:tr>
                  <w:tr w:rsidR="00BE580C" w:rsidRPr="00407BF1" w14:paraId="16E812B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CF434"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F14A0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B0DD69"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2ABED7" w14:textId="053DBFBD" w:rsidR="00BE580C" w:rsidRPr="00407BF1" w:rsidRDefault="000E0DA3">
                        <w:pPr>
                          <w:rPr>
                            <w:rFonts w:eastAsia="Times New Roman"/>
                          </w:rPr>
                        </w:pPr>
                        <w:r w:rsidRPr="00407BF1">
                          <w:rPr>
                            <w:rFonts w:eastAsia="Times New Roman"/>
                          </w:rPr>
                          <w:t>15</w:t>
                        </w:r>
                      </w:p>
                    </w:tc>
                  </w:tr>
                  <w:tr w:rsidR="00BE580C" w:rsidRPr="00407BF1" w14:paraId="70558C9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2239A3"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A0F8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02D522"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75571" w14:textId="22E25006" w:rsidR="00BE580C" w:rsidRPr="00407BF1" w:rsidRDefault="000E0DA3">
                        <w:pPr>
                          <w:rPr>
                            <w:rFonts w:eastAsia="Times New Roman"/>
                          </w:rPr>
                        </w:pPr>
                        <w:r w:rsidRPr="00407BF1">
                          <w:rPr>
                            <w:rFonts w:eastAsia="Times New Roman"/>
                          </w:rPr>
                          <w:t>15</w:t>
                        </w:r>
                      </w:p>
                    </w:tc>
                  </w:tr>
                  <w:tr w:rsidR="00BE580C" w:rsidRPr="00407BF1" w14:paraId="1181CCD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FF7412"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1489B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F40DA5"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C3674" w14:textId="58DB6098" w:rsidR="00BE580C" w:rsidRPr="00407BF1" w:rsidRDefault="000E0DA3">
                        <w:pPr>
                          <w:rPr>
                            <w:rFonts w:eastAsia="Times New Roman"/>
                          </w:rPr>
                        </w:pPr>
                        <w:r w:rsidRPr="00407BF1">
                          <w:rPr>
                            <w:rFonts w:eastAsia="Times New Roman"/>
                          </w:rPr>
                          <w:t>15</w:t>
                        </w:r>
                      </w:p>
                    </w:tc>
                  </w:tr>
                  <w:tr w:rsidR="00BE580C" w:rsidRPr="00407BF1" w14:paraId="545959B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9D3A7D"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D99F1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B8C205"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F8080A" w14:textId="18AC7C3B" w:rsidR="00BE580C" w:rsidRPr="00407BF1" w:rsidRDefault="000E0DA3">
                        <w:pPr>
                          <w:rPr>
                            <w:rFonts w:eastAsia="Times New Roman"/>
                          </w:rPr>
                        </w:pPr>
                        <w:r w:rsidRPr="00407BF1">
                          <w:rPr>
                            <w:rFonts w:eastAsia="Times New Roman"/>
                          </w:rPr>
                          <w:t>15</w:t>
                        </w:r>
                      </w:p>
                    </w:tc>
                  </w:tr>
                  <w:tr w:rsidR="00BE580C" w:rsidRPr="00407BF1" w14:paraId="0DBB1C0B"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4E6BB"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A44E74"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628CAA" w14:textId="33E58BBA" w:rsidR="00BE580C" w:rsidRPr="00407BF1" w:rsidRDefault="000E0DA3">
                        <w:pPr>
                          <w:rPr>
                            <w:rFonts w:eastAsia="Times New Roman"/>
                          </w:rPr>
                        </w:pPr>
                        <w:r w:rsidRPr="00407BF1">
                          <w:rPr>
                            <w:rFonts w:eastAsia="Times New Roman"/>
                          </w:rPr>
                          <w:t>15</w:t>
                        </w:r>
                      </w:p>
                    </w:tc>
                  </w:tr>
                </w:tbl>
                <w:p w14:paraId="5E2F9402" w14:textId="77777777" w:rsidR="00BE580C" w:rsidRPr="00407BF1" w:rsidRDefault="00BE580C">
                  <w:pPr>
                    <w:divId w:val="417485305"/>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0482DEFA"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24DEB8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51ECAA"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F1264C"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D572B11"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41C15F3"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7AB43B8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B0CC2D" w14:textId="77777777" w:rsidR="00BE580C" w:rsidRPr="00407BF1" w:rsidRDefault="00D05744">
                        <w:pPr>
                          <w:rPr>
                            <w:rFonts w:eastAsia="Times New Roman"/>
                          </w:rPr>
                        </w:pPr>
                        <w:r w:rsidRPr="00407BF1">
                          <w:rPr>
                            <w:rFonts w:eastAsia="Times New Roman"/>
                          </w:rPr>
                          <w:lastRenderedPageBreak/>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95AC65"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03748F"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9B71EE"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6EAB73" w14:textId="77777777" w:rsidR="00BE580C" w:rsidRPr="00407BF1" w:rsidRDefault="00D05744">
                        <w:pPr>
                          <w:rPr>
                            <w:rFonts w:eastAsia="Times New Roman"/>
                          </w:rPr>
                        </w:pPr>
                        <w:r w:rsidRPr="00407BF1">
                          <w:rPr>
                            <w:rFonts w:eastAsia="Times New Roman"/>
                          </w:rPr>
                          <w:t>20</w:t>
                        </w:r>
                      </w:p>
                    </w:tc>
                  </w:tr>
                </w:tbl>
                <w:p w14:paraId="6F5BD72B" w14:textId="77777777" w:rsidR="00BE580C" w:rsidRPr="00407BF1" w:rsidRDefault="00BE580C">
                  <w:pPr>
                    <w:divId w:val="171654021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27D7C91E"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15A9105"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A7A4527"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FBBEF4A"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158D48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4B5892"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19642"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93E24D1"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0171A4E"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747962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DE8070"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F202B3"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5E75A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D422CB" w14:textId="39F2202F" w:rsidR="00BE580C" w:rsidRPr="00407BF1" w:rsidRDefault="000E0DA3">
                        <w:pPr>
                          <w:rPr>
                            <w:rFonts w:eastAsia="Times New Roman"/>
                          </w:rPr>
                        </w:pPr>
                        <w:r w:rsidRPr="00407BF1">
                          <w:rPr>
                            <w:rFonts w:eastAsia="Times New Roman"/>
                          </w:rPr>
                          <w:t>10</w:t>
                        </w:r>
                      </w:p>
                    </w:tc>
                  </w:tr>
                  <w:tr w:rsidR="00BE580C" w:rsidRPr="00407BF1" w14:paraId="4F7BECA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7DF76"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24796D"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30FFC"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98F1AA" w14:textId="4CD78C51" w:rsidR="00BE580C" w:rsidRPr="00407BF1" w:rsidRDefault="000E0DA3">
                        <w:pPr>
                          <w:rPr>
                            <w:rFonts w:eastAsia="Times New Roman"/>
                          </w:rPr>
                        </w:pPr>
                        <w:r w:rsidRPr="00407BF1">
                          <w:rPr>
                            <w:rFonts w:eastAsia="Times New Roman"/>
                          </w:rPr>
                          <w:t>10</w:t>
                        </w:r>
                      </w:p>
                    </w:tc>
                  </w:tr>
                  <w:tr w:rsidR="00BE580C" w:rsidRPr="00407BF1" w14:paraId="7549529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32EA6E"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58726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29973D"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9BAD04" w14:textId="2392C176" w:rsidR="00BE580C" w:rsidRPr="00407BF1" w:rsidRDefault="000E0DA3">
                        <w:pPr>
                          <w:rPr>
                            <w:rFonts w:eastAsia="Times New Roman"/>
                          </w:rPr>
                        </w:pPr>
                        <w:r w:rsidRPr="00407BF1">
                          <w:rPr>
                            <w:rFonts w:eastAsia="Times New Roman"/>
                          </w:rPr>
                          <w:t>10</w:t>
                        </w:r>
                      </w:p>
                    </w:tc>
                  </w:tr>
                  <w:tr w:rsidR="00BE580C" w:rsidRPr="00407BF1" w14:paraId="745F3EF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F2200F"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C491B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1761D6"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1143B5" w14:textId="2843B2AC" w:rsidR="00BE580C" w:rsidRPr="00407BF1" w:rsidRDefault="000E0DA3">
                        <w:pPr>
                          <w:rPr>
                            <w:rFonts w:eastAsia="Times New Roman"/>
                          </w:rPr>
                        </w:pPr>
                        <w:r w:rsidRPr="00407BF1">
                          <w:rPr>
                            <w:rFonts w:eastAsia="Times New Roman"/>
                          </w:rPr>
                          <w:t>10</w:t>
                        </w:r>
                      </w:p>
                    </w:tc>
                  </w:tr>
                  <w:tr w:rsidR="00BE580C" w:rsidRPr="00407BF1" w14:paraId="058BD6A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002749"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EFD7F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3DCECB"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32F91E" w14:textId="5D1C2CD5" w:rsidR="00BE580C" w:rsidRPr="00407BF1" w:rsidRDefault="000E0DA3">
                        <w:pPr>
                          <w:rPr>
                            <w:rFonts w:eastAsia="Times New Roman"/>
                          </w:rPr>
                        </w:pPr>
                        <w:r w:rsidRPr="00407BF1">
                          <w:rPr>
                            <w:rFonts w:eastAsia="Times New Roman"/>
                          </w:rPr>
                          <w:t>10</w:t>
                        </w:r>
                      </w:p>
                    </w:tc>
                  </w:tr>
                  <w:tr w:rsidR="00BE580C" w:rsidRPr="00407BF1" w14:paraId="3321019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B6AE17"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4197F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10433"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B0E50" w14:textId="19384C3A" w:rsidR="00BE580C" w:rsidRPr="00407BF1" w:rsidRDefault="000E0DA3">
                        <w:pPr>
                          <w:rPr>
                            <w:rFonts w:eastAsia="Times New Roman"/>
                          </w:rPr>
                        </w:pPr>
                        <w:r w:rsidRPr="00407BF1">
                          <w:rPr>
                            <w:rFonts w:eastAsia="Times New Roman"/>
                          </w:rPr>
                          <w:t>10</w:t>
                        </w:r>
                      </w:p>
                    </w:tc>
                  </w:tr>
                  <w:tr w:rsidR="00BE580C" w:rsidRPr="00407BF1" w14:paraId="1B130D0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4687E6"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D8431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91CC14"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4EDA21" w14:textId="460445AE" w:rsidR="00BE580C" w:rsidRPr="00407BF1" w:rsidRDefault="000E0DA3">
                        <w:pPr>
                          <w:rPr>
                            <w:rFonts w:eastAsia="Times New Roman"/>
                          </w:rPr>
                        </w:pPr>
                        <w:r w:rsidRPr="00407BF1">
                          <w:rPr>
                            <w:rFonts w:eastAsia="Times New Roman"/>
                          </w:rPr>
                          <w:t>10</w:t>
                        </w:r>
                      </w:p>
                    </w:tc>
                  </w:tr>
                  <w:tr w:rsidR="00BE580C" w:rsidRPr="00407BF1" w14:paraId="30C95F0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E80596"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B13E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63DA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993D17" w14:textId="65B71B01" w:rsidR="00BE580C" w:rsidRPr="00407BF1" w:rsidRDefault="000E0DA3">
                        <w:pPr>
                          <w:rPr>
                            <w:rFonts w:eastAsia="Times New Roman"/>
                          </w:rPr>
                        </w:pPr>
                        <w:r w:rsidRPr="00407BF1">
                          <w:rPr>
                            <w:rFonts w:eastAsia="Times New Roman"/>
                          </w:rPr>
                          <w:t>10</w:t>
                        </w:r>
                      </w:p>
                    </w:tc>
                  </w:tr>
                  <w:tr w:rsidR="00BE580C" w:rsidRPr="00407BF1" w14:paraId="1DACCFF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EF71E"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6B0B7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A4D98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3B154C" w14:textId="2A09E65C" w:rsidR="00BE580C" w:rsidRPr="00407BF1" w:rsidRDefault="000E0DA3">
                        <w:pPr>
                          <w:rPr>
                            <w:rFonts w:eastAsia="Times New Roman"/>
                          </w:rPr>
                        </w:pPr>
                        <w:r w:rsidRPr="00407BF1">
                          <w:rPr>
                            <w:rFonts w:eastAsia="Times New Roman"/>
                          </w:rPr>
                          <w:t>10</w:t>
                        </w:r>
                      </w:p>
                    </w:tc>
                  </w:tr>
                  <w:tr w:rsidR="00BE580C" w:rsidRPr="00407BF1" w14:paraId="3893D15F"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B3EC6A"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81474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97F4B7" w14:textId="7B7AE7D7" w:rsidR="00BE580C" w:rsidRPr="00407BF1" w:rsidRDefault="000E0DA3">
                        <w:pPr>
                          <w:rPr>
                            <w:rFonts w:eastAsia="Times New Roman"/>
                          </w:rPr>
                        </w:pPr>
                        <w:r w:rsidRPr="00407BF1">
                          <w:rPr>
                            <w:rFonts w:eastAsia="Times New Roman"/>
                          </w:rPr>
                          <w:t>10</w:t>
                        </w:r>
                      </w:p>
                    </w:tc>
                  </w:tr>
                </w:tbl>
                <w:p w14:paraId="19D3E887" w14:textId="77777777" w:rsidR="00BE580C" w:rsidRPr="00407BF1" w:rsidRDefault="00BE580C">
                  <w:pPr>
                    <w:divId w:val="1286229864"/>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E4A14F1"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18C53A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F728BAF"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86573D7"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719F2F2"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8A00B6"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465E07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123EB1" w14:textId="77777777" w:rsidR="00BE580C" w:rsidRPr="00407BF1"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FBB74F"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43594"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784D7B"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410B94" w14:textId="77777777" w:rsidR="00BE580C" w:rsidRPr="00407BF1" w:rsidRDefault="00D05744">
                        <w:pPr>
                          <w:rPr>
                            <w:rFonts w:eastAsia="Times New Roman"/>
                          </w:rPr>
                        </w:pPr>
                        <w:r w:rsidRPr="00407BF1">
                          <w:rPr>
                            <w:rFonts w:eastAsia="Times New Roman"/>
                          </w:rPr>
                          <w:t>10</w:t>
                        </w:r>
                      </w:p>
                    </w:tc>
                  </w:tr>
                </w:tbl>
                <w:p w14:paraId="4361274F" w14:textId="77777777" w:rsidR="00BE580C" w:rsidRPr="00407BF1" w:rsidRDefault="00BE580C">
                  <w:pPr>
                    <w:divId w:val="31923353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73FED8C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12DDD61"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7927B9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99C809D"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12B0AE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CF5104"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63D0B5"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E4A89D2"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C95FD80"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BB265A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D9C2E"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D51E6"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BBF71"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1C388D" w14:textId="247371A9" w:rsidR="00BE580C" w:rsidRPr="00407BF1" w:rsidRDefault="000E0DA3">
                        <w:pPr>
                          <w:rPr>
                            <w:rFonts w:eastAsia="Times New Roman"/>
                          </w:rPr>
                        </w:pPr>
                        <w:r w:rsidRPr="00407BF1">
                          <w:rPr>
                            <w:rFonts w:eastAsia="Times New Roman"/>
                          </w:rPr>
                          <w:t>5</w:t>
                        </w:r>
                      </w:p>
                    </w:tc>
                  </w:tr>
                  <w:tr w:rsidR="00BE580C" w:rsidRPr="00407BF1" w14:paraId="5CA9D58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23E69"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512952"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AB0D4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291224" w14:textId="240382F6" w:rsidR="00BE580C" w:rsidRPr="00407BF1" w:rsidRDefault="000E0DA3">
                        <w:pPr>
                          <w:rPr>
                            <w:rFonts w:eastAsia="Times New Roman"/>
                          </w:rPr>
                        </w:pPr>
                        <w:r w:rsidRPr="00407BF1">
                          <w:rPr>
                            <w:rFonts w:eastAsia="Times New Roman"/>
                          </w:rPr>
                          <w:t>5</w:t>
                        </w:r>
                      </w:p>
                    </w:tc>
                  </w:tr>
                  <w:tr w:rsidR="00BE580C" w:rsidRPr="00407BF1" w14:paraId="0233DCB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09B50" w14:textId="77777777" w:rsidR="00BE580C" w:rsidRPr="00407BF1" w:rsidRDefault="00D05744">
                        <w:pPr>
                          <w:rPr>
                            <w:rFonts w:eastAsia="Times New Roman"/>
                          </w:rPr>
                        </w:pPr>
                        <w:r w:rsidRPr="00407BF1">
                          <w:rPr>
                            <w:rFonts w:eastAsia="Times New Roman"/>
                          </w:rPr>
                          <w:lastRenderedPageBreak/>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034A0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B625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8196B" w14:textId="09E09010" w:rsidR="00BE580C" w:rsidRPr="00407BF1" w:rsidRDefault="000E0DA3">
                        <w:pPr>
                          <w:rPr>
                            <w:rFonts w:eastAsia="Times New Roman"/>
                          </w:rPr>
                        </w:pPr>
                        <w:r w:rsidRPr="00407BF1">
                          <w:rPr>
                            <w:rFonts w:eastAsia="Times New Roman"/>
                          </w:rPr>
                          <w:t>5</w:t>
                        </w:r>
                      </w:p>
                    </w:tc>
                  </w:tr>
                  <w:tr w:rsidR="00BE580C" w:rsidRPr="00407BF1" w14:paraId="13B8D69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A8015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48802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68902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6F5FBD" w14:textId="5E6519E5" w:rsidR="00BE580C" w:rsidRPr="00407BF1" w:rsidRDefault="000E0DA3">
                        <w:pPr>
                          <w:rPr>
                            <w:rFonts w:eastAsia="Times New Roman"/>
                          </w:rPr>
                        </w:pPr>
                        <w:r w:rsidRPr="00407BF1">
                          <w:rPr>
                            <w:rFonts w:eastAsia="Times New Roman"/>
                          </w:rPr>
                          <w:t>5</w:t>
                        </w:r>
                      </w:p>
                    </w:tc>
                  </w:tr>
                  <w:tr w:rsidR="00BE580C" w:rsidRPr="00407BF1" w14:paraId="29C29B6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0E0FAA"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7BC34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0032F1"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AF3CF7" w14:textId="6908EAA1" w:rsidR="00BE580C" w:rsidRPr="00407BF1" w:rsidRDefault="000E0DA3">
                        <w:pPr>
                          <w:rPr>
                            <w:rFonts w:eastAsia="Times New Roman"/>
                          </w:rPr>
                        </w:pPr>
                        <w:r w:rsidRPr="00407BF1">
                          <w:rPr>
                            <w:rFonts w:eastAsia="Times New Roman"/>
                          </w:rPr>
                          <w:t>5</w:t>
                        </w:r>
                      </w:p>
                    </w:tc>
                  </w:tr>
                  <w:tr w:rsidR="00BE580C" w:rsidRPr="00407BF1" w14:paraId="5AD6C3D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D0D028"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CE4D2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73652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FB7C27" w14:textId="3498090F" w:rsidR="00BE580C" w:rsidRPr="00407BF1" w:rsidRDefault="000E0DA3">
                        <w:pPr>
                          <w:rPr>
                            <w:rFonts w:eastAsia="Times New Roman"/>
                          </w:rPr>
                        </w:pPr>
                        <w:r w:rsidRPr="00407BF1">
                          <w:rPr>
                            <w:rFonts w:eastAsia="Times New Roman"/>
                          </w:rPr>
                          <w:t>5</w:t>
                        </w:r>
                      </w:p>
                    </w:tc>
                  </w:tr>
                  <w:tr w:rsidR="00BE580C" w:rsidRPr="00407BF1" w14:paraId="4E7E217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245A4F"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A979E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B6F188"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CBAFC" w14:textId="1BEB96A2" w:rsidR="00BE580C" w:rsidRPr="00407BF1" w:rsidRDefault="000E0DA3">
                        <w:pPr>
                          <w:rPr>
                            <w:rFonts w:eastAsia="Times New Roman"/>
                          </w:rPr>
                        </w:pPr>
                        <w:r w:rsidRPr="00407BF1">
                          <w:rPr>
                            <w:rFonts w:eastAsia="Times New Roman"/>
                          </w:rPr>
                          <w:t>5</w:t>
                        </w:r>
                      </w:p>
                    </w:tc>
                  </w:tr>
                  <w:tr w:rsidR="00BE580C" w:rsidRPr="00407BF1" w14:paraId="70F7EB0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D612B1"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97E8F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D03AD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6D58E4" w14:textId="3ED09992" w:rsidR="00BE580C" w:rsidRPr="00407BF1" w:rsidRDefault="000E0DA3">
                        <w:pPr>
                          <w:rPr>
                            <w:rFonts w:eastAsia="Times New Roman"/>
                          </w:rPr>
                        </w:pPr>
                        <w:r w:rsidRPr="00407BF1">
                          <w:rPr>
                            <w:rFonts w:eastAsia="Times New Roman"/>
                          </w:rPr>
                          <w:t>5</w:t>
                        </w:r>
                      </w:p>
                    </w:tc>
                  </w:tr>
                  <w:tr w:rsidR="00BE580C" w:rsidRPr="00407BF1" w14:paraId="336BC26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017C2F"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05F9E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51033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F5F959" w14:textId="655358AC" w:rsidR="00BE580C" w:rsidRPr="00407BF1" w:rsidRDefault="000E0DA3">
                        <w:pPr>
                          <w:rPr>
                            <w:rFonts w:eastAsia="Times New Roman"/>
                          </w:rPr>
                        </w:pPr>
                        <w:r w:rsidRPr="00407BF1">
                          <w:rPr>
                            <w:rFonts w:eastAsia="Times New Roman"/>
                          </w:rPr>
                          <w:t>5</w:t>
                        </w:r>
                      </w:p>
                    </w:tc>
                  </w:tr>
                  <w:tr w:rsidR="00BE580C" w:rsidRPr="00407BF1" w14:paraId="627F45BB"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0D684B"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66E9A6"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E6E6F" w14:textId="087C19B1" w:rsidR="00BE580C" w:rsidRPr="00407BF1" w:rsidRDefault="000E0DA3">
                        <w:pPr>
                          <w:rPr>
                            <w:rFonts w:eastAsia="Times New Roman"/>
                          </w:rPr>
                        </w:pPr>
                        <w:r w:rsidRPr="00407BF1">
                          <w:rPr>
                            <w:rFonts w:eastAsia="Times New Roman"/>
                          </w:rPr>
                          <w:t>5</w:t>
                        </w:r>
                      </w:p>
                    </w:tc>
                  </w:tr>
                </w:tbl>
                <w:p w14:paraId="47A2F39F" w14:textId="77777777" w:rsidR="00BE580C" w:rsidRPr="00407BF1" w:rsidRDefault="00BE580C">
                  <w:pPr>
                    <w:divId w:val="896935378"/>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324FF174"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5168E8B0"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B37E2E"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0FC872C"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2DA825F"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C832C2"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FFABA2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EEB2BA"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4B5D44"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5CF6C"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33448"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698406" w14:textId="77777777" w:rsidR="00BE580C" w:rsidRPr="00407BF1" w:rsidRDefault="00D05744">
                        <w:pPr>
                          <w:rPr>
                            <w:rFonts w:eastAsia="Times New Roman"/>
                          </w:rPr>
                        </w:pPr>
                        <w:r w:rsidRPr="00407BF1">
                          <w:rPr>
                            <w:rFonts w:eastAsia="Times New Roman"/>
                          </w:rPr>
                          <w:t>10</w:t>
                        </w:r>
                      </w:p>
                    </w:tc>
                  </w:tr>
                </w:tbl>
                <w:p w14:paraId="10C4AAE3" w14:textId="77777777" w:rsidR="00BE580C" w:rsidRPr="00407BF1" w:rsidRDefault="00BE580C">
                  <w:pPr>
                    <w:divId w:val="22537857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5CFB7F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3DC80D5"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D475854"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5144609"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7C2626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D13967"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3E082"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118CEFE"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FC9B21A"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3586FE3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457318"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5D0E3F"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87F5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3B3C5A" w14:textId="3B2A28BF" w:rsidR="00BE580C" w:rsidRPr="00407BF1" w:rsidRDefault="000E0DA3">
                        <w:pPr>
                          <w:rPr>
                            <w:rFonts w:eastAsia="Times New Roman"/>
                          </w:rPr>
                        </w:pPr>
                        <w:r w:rsidRPr="00407BF1">
                          <w:rPr>
                            <w:rFonts w:eastAsia="Times New Roman"/>
                          </w:rPr>
                          <w:t>5</w:t>
                        </w:r>
                      </w:p>
                    </w:tc>
                  </w:tr>
                  <w:tr w:rsidR="00BE580C" w:rsidRPr="00407BF1" w14:paraId="35B8F67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D2922B"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3E4979"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95763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E59604" w14:textId="6F662EA6" w:rsidR="00BE580C" w:rsidRPr="00407BF1" w:rsidRDefault="000E0DA3">
                        <w:pPr>
                          <w:rPr>
                            <w:rFonts w:eastAsia="Times New Roman"/>
                          </w:rPr>
                        </w:pPr>
                        <w:r w:rsidRPr="00407BF1">
                          <w:rPr>
                            <w:rFonts w:eastAsia="Times New Roman"/>
                          </w:rPr>
                          <w:t>5</w:t>
                        </w:r>
                      </w:p>
                    </w:tc>
                  </w:tr>
                  <w:tr w:rsidR="00BE580C" w:rsidRPr="00407BF1" w14:paraId="7A5073F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D3F2FF"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1DEA3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AF280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A08665" w14:textId="40ADF27D" w:rsidR="00BE580C" w:rsidRPr="00407BF1" w:rsidRDefault="000E0DA3">
                        <w:pPr>
                          <w:rPr>
                            <w:rFonts w:eastAsia="Times New Roman"/>
                          </w:rPr>
                        </w:pPr>
                        <w:r w:rsidRPr="00407BF1">
                          <w:rPr>
                            <w:rFonts w:eastAsia="Times New Roman"/>
                          </w:rPr>
                          <w:t>5</w:t>
                        </w:r>
                      </w:p>
                    </w:tc>
                  </w:tr>
                  <w:tr w:rsidR="00BE580C" w:rsidRPr="00407BF1" w14:paraId="59C67B5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7E533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BB96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147C7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F77EC1" w14:textId="2BC54B97" w:rsidR="00BE580C" w:rsidRPr="00407BF1" w:rsidRDefault="000E0DA3">
                        <w:pPr>
                          <w:rPr>
                            <w:rFonts w:eastAsia="Times New Roman"/>
                          </w:rPr>
                        </w:pPr>
                        <w:r w:rsidRPr="00407BF1">
                          <w:rPr>
                            <w:rFonts w:eastAsia="Times New Roman"/>
                          </w:rPr>
                          <w:t>5</w:t>
                        </w:r>
                      </w:p>
                    </w:tc>
                  </w:tr>
                  <w:tr w:rsidR="00BE580C" w:rsidRPr="00407BF1" w14:paraId="1422706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75BE06"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07BFB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30A5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C0F922" w14:textId="4991E43F" w:rsidR="00BE580C" w:rsidRPr="00407BF1" w:rsidRDefault="000E0DA3">
                        <w:pPr>
                          <w:rPr>
                            <w:rFonts w:eastAsia="Times New Roman"/>
                          </w:rPr>
                        </w:pPr>
                        <w:r w:rsidRPr="00407BF1">
                          <w:rPr>
                            <w:rFonts w:eastAsia="Times New Roman"/>
                          </w:rPr>
                          <w:t>5</w:t>
                        </w:r>
                      </w:p>
                    </w:tc>
                  </w:tr>
                  <w:tr w:rsidR="00BE580C" w:rsidRPr="00407BF1" w14:paraId="22707EB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F2492"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6A9FE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85108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D6BF2A" w14:textId="47726452" w:rsidR="00BE580C" w:rsidRPr="00407BF1" w:rsidRDefault="000E0DA3">
                        <w:pPr>
                          <w:rPr>
                            <w:rFonts w:eastAsia="Times New Roman"/>
                          </w:rPr>
                        </w:pPr>
                        <w:r w:rsidRPr="00407BF1">
                          <w:rPr>
                            <w:rFonts w:eastAsia="Times New Roman"/>
                          </w:rPr>
                          <w:t>5</w:t>
                        </w:r>
                      </w:p>
                    </w:tc>
                  </w:tr>
                  <w:tr w:rsidR="00BE580C" w:rsidRPr="00407BF1" w14:paraId="638BA4D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AA8EB"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EF292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0B42B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0C50FC" w14:textId="767D4F35" w:rsidR="00BE580C" w:rsidRPr="00407BF1" w:rsidRDefault="000E0DA3">
                        <w:pPr>
                          <w:rPr>
                            <w:rFonts w:eastAsia="Times New Roman"/>
                          </w:rPr>
                        </w:pPr>
                        <w:r w:rsidRPr="00407BF1">
                          <w:rPr>
                            <w:rFonts w:eastAsia="Times New Roman"/>
                          </w:rPr>
                          <w:t>5</w:t>
                        </w:r>
                      </w:p>
                    </w:tc>
                  </w:tr>
                  <w:tr w:rsidR="00BE580C" w:rsidRPr="00407BF1" w14:paraId="4606CC5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FCF60"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039F1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FA3F7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62A954" w14:textId="1BAAF9A9" w:rsidR="00BE580C" w:rsidRPr="00407BF1" w:rsidRDefault="000E0DA3">
                        <w:pPr>
                          <w:rPr>
                            <w:rFonts w:eastAsia="Times New Roman"/>
                          </w:rPr>
                        </w:pPr>
                        <w:r w:rsidRPr="00407BF1">
                          <w:rPr>
                            <w:rFonts w:eastAsia="Times New Roman"/>
                          </w:rPr>
                          <w:t>5</w:t>
                        </w:r>
                      </w:p>
                    </w:tc>
                  </w:tr>
                  <w:tr w:rsidR="00BE580C" w:rsidRPr="00407BF1" w14:paraId="6548F17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AE541"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999D7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39E60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3B26B6" w14:textId="11032486" w:rsidR="00BE580C" w:rsidRPr="00407BF1" w:rsidRDefault="000E0DA3">
                        <w:pPr>
                          <w:rPr>
                            <w:rFonts w:eastAsia="Times New Roman"/>
                          </w:rPr>
                        </w:pPr>
                        <w:r w:rsidRPr="00407BF1">
                          <w:rPr>
                            <w:rFonts w:eastAsia="Times New Roman"/>
                          </w:rPr>
                          <w:t>5</w:t>
                        </w:r>
                      </w:p>
                    </w:tc>
                  </w:tr>
                  <w:tr w:rsidR="00BE580C" w:rsidRPr="00407BF1" w14:paraId="1143B110"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64BB99"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7DB41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7302EB" w14:textId="6F4D13A4" w:rsidR="00BE580C" w:rsidRPr="00407BF1" w:rsidRDefault="000E0DA3">
                        <w:pPr>
                          <w:rPr>
                            <w:rFonts w:eastAsia="Times New Roman"/>
                          </w:rPr>
                        </w:pPr>
                        <w:r w:rsidRPr="00407BF1">
                          <w:rPr>
                            <w:rFonts w:eastAsia="Times New Roman"/>
                          </w:rPr>
                          <w:t>5</w:t>
                        </w:r>
                      </w:p>
                    </w:tc>
                  </w:tr>
                </w:tbl>
                <w:p w14:paraId="6CEC756C" w14:textId="77777777" w:rsidR="00BE580C" w:rsidRPr="00407BF1" w:rsidRDefault="00BE580C">
                  <w:pPr>
                    <w:divId w:val="91783417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7619D851"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661B36F"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2D8543"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5E304F"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6701FCA"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80611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59E5FF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8C8C44" w14:textId="77777777" w:rsidR="00BE580C" w:rsidRPr="00407BF1" w:rsidRDefault="00D05744">
                        <w:pPr>
                          <w:rPr>
                            <w:rFonts w:eastAsia="Times New Roman"/>
                          </w:rPr>
                        </w:pPr>
                        <w:r w:rsidRPr="00407BF1">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EDFBD3"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28F71"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A5A7F5"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294DE7" w14:textId="77777777" w:rsidR="00BE580C" w:rsidRPr="00407BF1" w:rsidRDefault="00D05744">
                        <w:pPr>
                          <w:rPr>
                            <w:rFonts w:eastAsia="Times New Roman"/>
                          </w:rPr>
                        </w:pPr>
                        <w:r w:rsidRPr="00407BF1">
                          <w:rPr>
                            <w:rFonts w:eastAsia="Times New Roman"/>
                          </w:rPr>
                          <w:t>10</w:t>
                        </w:r>
                      </w:p>
                    </w:tc>
                  </w:tr>
                </w:tbl>
                <w:p w14:paraId="37D4B11E" w14:textId="77777777" w:rsidR="00BE580C" w:rsidRPr="00407BF1" w:rsidRDefault="00BE580C">
                  <w:pPr>
                    <w:divId w:val="167433231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83A45A4"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59BA7AF"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F7CD1F8"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28FF86D"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7C5011E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E6877"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4A666F"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9489BEC"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1928047"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5F55DFD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CCFE7A"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4B6384"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35869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78F4D7" w14:textId="46CE15FE" w:rsidR="00BE580C" w:rsidRPr="00407BF1" w:rsidRDefault="000E0DA3">
                        <w:pPr>
                          <w:rPr>
                            <w:rFonts w:eastAsia="Times New Roman"/>
                          </w:rPr>
                        </w:pPr>
                        <w:r w:rsidRPr="00407BF1">
                          <w:rPr>
                            <w:rFonts w:eastAsia="Times New Roman"/>
                          </w:rPr>
                          <w:t>5</w:t>
                        </w:r>
                      </w:p>
                    </w:tc>
                  </w:tr>
                  <w:tr w:rsidR="00BE580C" w:rsidRPr="00407BF1" w14:paraId="2EE9B94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78AE70"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C90A81"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A4CE9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96DEAF" w14:textId="42E80F2B" w:rsidR="00BE580C" w:rsidRPr="00407BF1" w:rsidRDefault="000E0DA3">
                        <w:pPr>
                          <w:rPr>
                            <w:rFonts w:eastAsia="Times New Roman"/>
                          </w:rPr>
                        </w:pPr>
                        <w:r w:rsidRPr="00407BF1">
                          <w:rPr>
                            <w:rFonts w:eastAsia="Times New Roman"/>
                          </w:rPr>
                          <w:t>5</w:t>
                        </w:r>
                      </w:p>
                    </w:tc>
                  </w:tr>
                  <w:tr w:rsidR="00BE580C" w:rsidRPr="00407BF1" w14:paraId="4F25EE5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52970"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C38F5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5E0A4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BCA580" w14:textId="18A55774" w:rsidR="00BE580C" w:rsidRPr="00407BF1" w:rsidRDefault="000E0DA3">
                        <w:pPr>
                          <w:rPr>
                            <w:rFonts w:eastAsia="Times New Roman"/>
                          </w:rPr>
                        </w:pPr>
                        <w:r w:rsidRPr="00407BF1">
                          <w:rPr>
                            <w:rFonts w:eastAsia="Times New Roman"/>
                          </w:rPr>
                          <w:t>5</w:t>
                        </w:r>
                      </w:p>
                    </w:tc>
                  </w:tr>
                  <w:tr w:rsidR="00BE580C" w:rsidRPr="00407BF1" w14:paraId="6098F6F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4C34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34BF4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9A04A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B0F44D" w14:textId="4EE53ECE" w:rsidR="00BE580C" w:rsidRPr="00407BF1" w:rsidRDefault="000E0DA3">
                        <w:pPr>
                          <w:rPr>
                            <w:rFonts w:eastAsia="Times New Roman"/>
                          </w:rPr>
                        </w:pPr>
                        <w:r w:rsidRPr="00407BF1">
                          <w:rPr>
                            <w:rFonts w:eastAsia="Times New Roman"/>
                          </w:rPr>
                          <w:t>5</w:t>
                        </w:r>
                      </w:p>
                    </w:tc>
                  </w:tr>
                  <w:tr w:rsidR="00BE580C" w:rsidRPr="00407BF1" w14:paraId="2A44229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46C555"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0D2DC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A2650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0B157D" w14:textId="2FF7E397" w:rsidR="00BE580C" w:rsidRPr="00407BF1" w:rsidRDefault="000E0DA3">
                        <w:pPr>
                          <w:rPr>
                            <w:rFonts w:eastAsia="Times New Roman"/>
                          </w:rPr>
                        </w:pPr>
                        <w:r w:rsidRPr="00407BF1">
                          <w:rPr>
                            <w:rFonts w:eastAsia="Times New Roman"/>
                          </w:rPr>
                          <w:t>5</w:t>
                        </w:r>
                      </w:p>
                    </w:tc>
                  </w:tr>
                  <w:tr w:rsidR="00BE580C" w:rsidRPr="00407BF1" w14:paraId="1D30B4C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F0E8CF"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2005C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A35B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3BEE46" w14:textId="2163D7D7" w:rsidR="00BE580C" w:rsidRPr="00407BF1" w:rsidRDefault="000E0DA3">
                        <w:pPr>
                          <w:rPr>
                            <w:rFonts w:eastAsia="Times New Roman"/>
                          </w:rPr>
                        </w:pPr>
                        <w:r w:rsidRPr="00407BF1">
                          <w:rPr>
                            <w:rFonts w:eastAsia="Times New Roman"/>
                          </w:rPr>
                          <w:t>5</w:t>
                        </w:r>
                      </w:p>
                    </w:tc>
                  </w:tr>
                  <w:tr w:rsidR="00BE580C" w:rsidRPr="00407BF1" w14:paraId="261EE72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93AC06"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3B66C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3B3C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754D2F" w14:textId="2B26D2F8" w:rsidR="00BE580C" w:rsidRPr="00407BF1" w:rsidRDefault="000E0DA3">
                        <w:pPr>
                          <w:rPr>
                            <w:rFonts w:eastAsia="Times New Roman"/>
                          </w:rPr>
                        </w:pPr>
                        <w:r w:rsidRPr="00407BF1">
                          <w:rPr>
                            <w:rFonts w:eastAsia="Times New Roman"/>
                          </w:rPr>
                          <w:t>5</w:t>
                        </w:r>
                      </w:p>
                    </w:tc>
                  </w:tr>
                  <w:tr w:rsidR="00BE580C" w:rsidRPr="00407BF1" w14:paraId="5B15642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95BBC7"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516C2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AEEA1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81B1F" w14:textId="13A8CE8A" w:rsidR="00BE580C" w:rsidRPr="00407BF1" w:rsidRDefault="000E0DA3">
                        <w:pPr>
                          <w:rPr>
                            <w:rFonts w:eastAsia="Times New Roman"/>
                          </w:rPr>
                        </w:pPr>
                        <w:r w:rsidRPr="00407BF1">
                          <w:rPr>
                            <w:rFonts w:eastAsia="Times New Roman"/>
                          </w:rPr>
                          <w:t>5</w:t>
                        </w:r>
                      </w:p>
                    </w:tc>
                  </w:tr>
                  <w:tr w:rsidR="00BE580C" w:rsidRPr="00407BF1" w14:paraId="312E147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F272B"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7E8D0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F4979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692E9C" w14:textId="2EBE8943" w:rsidR="00BE580C" w:rsidRPr="00407BF1" w:rsidRDefault="000E0DA3">
                        <w:pPr>
                          <w:rPr>
                            <w:rFonts w:eastAsia="Times New Roman"/>
                          </w:rPr>
                        </w:pPr>
                        <w:r w:rsidRPr="00407BF1">
                          <w:rPr>
                            <w:rFonts w:eastAsia="Times New Roman"/>
                          </w:rPr>
                          <w:t>5</w:t>
                        </w:r>
                      </w:p>
                    </w:tc>
                  </w:tr>
                  <w:tr w:rsidR="00BE580C" w:rsidRPr="00407BF1" w14:paraId="0BB03C77"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2F55D"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1BC11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CC1E39" w14:textId="2BB3998A" w:rsidR="00BE580C" w:rsidRPr="00407BF1" w:rsidRDefault="000E0DA3">
                        <w:pPr>
                          <w:rPr>
                            <w:rFonts w:eastAsia="Times New Roman"/>
                          </w:rPr>
                        </w:pPr>
                        <w:r w:rsidRPr="00407BF1">
                          <w:rPr>
                            <w:rFonts w:eastAsia="Times New Roman"/>
                          </w:rPr>
                          <w:t>5</w:t>
                        </w:r>
                      </w:p>
                    </w:tc>
                  </w:tr>
                </w:tbl>
                <w:p w14:paraId="030C46D9" w14:textId="77777777" w:rsidR="00BE580C" w:rsidRPr="00407BF1" w:rsidRDefault="00BE580C">
                  <w:pPr>
                    <w:divId w:val="861434083"/>
                    <w:rPr>
                      <w:rFonts w:eastAsia="Times New Roman"/>
                    </w:rPr>
                  </w:pPr>
                </w:p>
                <w:p w14:paraId="0906AD5B" w14:textId="77777777" w:rsidR="00BE580C" w:rsidRPr="00407BF1" w:rsidRDefault="00BE580C">
                  <w:pPr>
                    <w:rPr>
                      <w:rFonts w:eastAsia="Times New Roman"/>
                    </w:rPr>
                  </w:pPr>
                </w:p>
              </w:tc>
            </w:tr>
            <w:tr w:rsidR="00BE580C" w:rsidRPr="00407BF1" w14:paraId="35D0C27D" w14:textId="77777777">
              <w:trPr>
                <w:tblCellSpacing w:w="15" w:type="dxa"/>
              </w:trPr>
              <w:tc>
                <w:tcPr>
                  <w:tcW w:w="0" w:type="auto"/>
                  <w:vAlign w:val="center"/>
                  <w:hideMark/>
                </w:tcPr>
                <w:p w14:paraId="72A16C9D" w14:textId="77777777" w:rsidR="00BE580C" w:rsidRPr="00407BF1" w:rsidRDefault="00D05744">
                  <w:pPr>
                    <w:rPr>
                      <w:rFonts w:eastAsia="Times New Roman"/>
                    </w:rPr>
                  </w:pPr>
                  <w:r w:rsidRPr="00407BF1">
                    <w:rPr>
                      <w:rFonts w:eastAsia="Times New Roman"/>
                    </w:rPr>
                    <w:lastRenderedPageBreak/>
                    <w:t>Идентификационный номер заявки - 202</w:t>
                  </w:r>
                  <w:r w:rsidRPr="00407BF1">
                    <w:rPr>
                      <w:rFonts w:eastAsia="Times New Roman"/>
                    </w:rPr>
                    <w:br/>
                    <w:t>ОБЩЕСТВО С ОГРАНИЧЕННОЙ ОТВЕТСТВЕННОСТЬЮ "АУДИТ-СТАНДАРТ"</w:t>
                  </w:r>
                </w:p>
              </w:tc>
            </w:tr>
            <w:tr w:rsidR="00BE580C" w:rsidRPr="00407BF1" w14:paraId="72458202" w14:textId="77777777">
              <w:trPr>
                <w:tblCellSpacing w:w="15" w:type="dxa"/>
              </w:trPr>
              <w:tc>
                <w:tcPr>
                  <w:tcW w:w="0" w:type="auto"/>
                  <w:vAlign w:val="center"/>
                  <w:hideMark/>
                </w:tcPr>
                <w:p w14:paraId="24C20E34" w14:textId="77777777" w:rsidR="00BE580C" w:rsidRPr="00407BF1" w:rsidRDefault="00D05744">
                  <w:pPr>
                    <w:rPr>
                      <w:rFonts w:eastAsia="Times New Roman"/>
                    </w:rPr>
                  </w:pPr>
                  <w:r w:rsidRPr="00407BF1">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20480356"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3A79DBC"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5AFBA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752504"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219BAC8"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01F6A9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4B41FC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B4B8BC" w14:textId="77777777" w:rsidR="00BE580C" w:rsidRPr="00407BF1" w:rsidRDefault="00D05744">
                        <w:pPr>
                          <w:rPr>
                            <w:rFonts w:eastAsia="Times New Roman"/>
                          </w:rPr>
                        </w:pPr>
                        <w:r w:rsidRPr="00407BF1">
                          <w:rPr>
                            <w:rFonts w:eastAsia="Times New Roma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w:t>
                        </w:r>
                        <w:r w:rsidRPr="00407BF1">
                          <w:rPr>
                            <w:rFonts w:eastAsia="Times New Roman"/>
                          </w:rPr>
                          <w:lastRenderedPageBreak/>
                          <w:t>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1FCA82" w14:textId="77777777" w:rsidR="00BE580C" w:rsidRPr="00407BF1" w:rsidRDefault="00D05744">
                        <w:pPr>
                          <w:rPr>
                            <w:rFonts w:eastAsia="Times New Roman"/>
                          </w:rPr>
                        </w:pPr>
                        <w:r w:rsidRPr="00407BF1">
                          <w:rPr>
                            <w:rFonts w:eastAsia="Times New Roman"/>
                          </w:rPr>
                          <w:lastRenderedPageBreak/>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A89845"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E66E00"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16E0A0" w14:textId="6A3A9AAB" w:rsidR="00BE580C" w:rsidRPr="00407BF1" w:rsidRDefault="000E0DA3">
                        <w:pPr>
                          <w:rPr>
                            <w:rFonts w:eastAsia="Times New Roman"/>
                          </w:rPr>
                        </w:pPr>
                        <w:r w:rsidRPr="00407BF1">
                          <w:rPr>
                            <w:rFonts w:eastAsia="Times New Roman"/>
                          </w:rPr>
                          <w:t>100</w:t>
                        </w:r>
                      </w:p>
                    </w:tc>
                  </w:tr>
                </w:tbl>
                <w:p w14:paraId="7D351F30" w14:textId="7B302DD9" w:rsidR="00BE580C" w:rsidRDefault="00BE580C">
                  <w:pPr>
                    <w:divId w:val="474882794"/>
                    <w:rPr>
                      <w:rFonts w:eastAsia="Times New Roman"/>
                    </w:rPr>
                  </w:pPr>
                </w:p>
                <w:p w14:paraId="025BDAAB" w14:textId="18E076EA" w:rsidR="00407BF1" w:rsidRDefault="00407BF1">
                  <w:pPr>
                    <w:divId w:val="474882794"/>
                    <w:rPr>
                      <w:rFonts w:eastAsia="Times New Roman"/>
                    </w:rPr>
                  </w:pPr>
                </w:p>
                <w:p w14:paraId="763EA99A" w14:textId="77777777" w:rsidR="00407BF1" w:rsidRPr="00407BF1" w:rsidRDefault="00407BF1">
                  <w:pPr>
                    <w:divId w:val="474882794"/>
                    <w:rPr>
                      <w:rFonts w:eastAsia="Times New Roman"/>
                    </w:rPr>
                  </w:pPr>
                </w:p>
                <w:tbl>
                  <w:tblPr>
                    <w:tblW w:w="5000" w:type="pct"/>
                    <w:tblCellMar>
                      <w:left w:w="0" w:type="dxa"/>
                      <w:right w:w="0" w:type="dxa"/>
                    </w:tblCellMar>
                    <w:tblLook w:val="04A0" w:firstRow="1" w:lastRow="0" w:firstColumn="1" w:lastColumn="0" w:noHBand="0" w:noVBand="1"/>
                  </w:tblPr>
                  <w:tblGrid>
                    <w:gridCol w:w="4164"/>
                    <w:gridCol w:w="1721"/>
                    <w:gridCol w:w="1822"/>
                    <w:gridCol w:w="1259"/>
                  </w:tblGrid>
                  <w:tr w:rsidR="00BE580C" w:rsidRPr="00407BF1" w14:paraId="73CA06B5" w14:textId="77777777" w:rsidTr="00407BF1">
                    <w:tc>
                      <w:tcPr>
                        <w:tcW w:w="2322" w:type="pct"/>
                        <w:vMerge w:val="restart"/>
                        <w:tcBorders>
                          <w:top w:val="single" w:sz="6" w:space="0" w:color="000000"/>
                          <w:left w:val="single" w:sz="6" w:space="0" w:color="000000"/>
                          <w:bottom w:val="single" w:sz="6" w:space="0" w:color="000000"/>
                          <w:right w:val="single" w:sz="6" w:space="0" w:color="000000"/>
                        </w:tcBorders>
                        <w:vAlign w:val="center"/>
                        <w:hideMark/>
                      </w:tcPr>
                      <w:p w14:paraId="79FA7037"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960" w:type="pct"/>
                        <w:vMerge w:val="restart"/>
                        <w:tcBorders>
                          <w:top w:val="single" w:sz="6" w:space="0" w:color="000000"/>
                          <w:left w:val="single" w:sz="6" w:space="0" w:color="000000"/>
                          <w:bottom w:val="single" w:sz="6" w:space="0" w:color="000000"/>
                          <w:right w:val="single" w:sz="6" w:space="0" w:color="000000"/>
                        </w:tcBorders>
                        <w:vAlign w:val="center"/>
                        <w:hideMark/>
                      </w:tcPr>
                      <w:p w14:paraId="17AFF0E2"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B8CE2A"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0F499DA" w14:textId="77777777" w:rsidTr="00407BF1">
                    <w:tc>
                      <w:tcPr>
                        <w:tcW w:w="2322" w:type="pct"/>
                        <w:vMerge/>
                        <w:tcBorders>
                          <w:top w:val="single" w:sz="6" w:space="0" w:color="000000"/>
                          <w:left w:val="single" w:sz="6" w:space="0" w:color="000000"/>
                          <w:bottom w:val="single" w:sz="6" w:space="0" w:color="000000"/>
                          <w:right w:val="single" w:sz="6" w:space="0" w:color="000000"/>
                        </w:tcBorders>
                        <w:vAlign w:val="center"/>
                        <w:hideMark/>
                      </w:tcPr>
                      <w:p w14:paraId="28704BB6" w14:textId="77777777" w:rsidR="00BE580C" w:rsidRPr="00407BF1" w:rsidRDefault="00BE580C">
                        <w:pPr>
                          <w:rPr>
                            <w:rFonts w:eastAsia="Times New Roman"/>
                            <w:b/>
                            <w:bCs/>
                            <w:sz w:val="20"/>
                            <w:szCs w:val="20"/>
                          </w:rPr>
                        </w:pPr>
                      </w:p>
                    </w:tc>
                    <w:tc>
                      <w:tcPr>
                        <w:tcW w:w="960" w:type="pct"/>
                        <w:vMerge/>
                        <w:tcBorders>
                          <w:top w:val="single" w:sz="6" w:space="0" w:color="000000"/>
                          <w:left w:val="single" w:sz="6" w:space="0" w:color="000000"/>
                          <w:bottom w:val="single" w:sz="6" w:space="0" w:color="000000"/>
                          <w:right w:val="single" w:sz="6" w:space="0" w:color="000000"/>
                        </w:tcBorders>
                        <w:vAlign w:val="center"/>
                        <w:hideMark/>
                      </w:tcPr>
                      <w:p w14:paraId="771545A1" w14:textId="77777777" w:rsidR="00BE580C" w:rsidRPr="00407BF1" w:rsidRDefault="00BE580C">
                        <w:pPr>
                          <w:rPr>
                            <w:rFonts w:eastAsia="Times New Roman"/>
                            <w:b/>
                            <w:bCs/>
                            <w:sz w:val="20"/>
                            <w:szCs w:val="20"/>
                          </w:rPr>
                        </w:pPr>
                      </w:p>
                    </w:tc>
                    <w:tc>
                      <w:tcPr>
                        <w:tcW w:w="1016" w:type="pct"/>
                        <w:tcBorders>
                          <w:top w:val="single" w:sz="6" w:space="0" w:color="000000"/>
                          <w:left w:val="single" w:sz="6" w:space="0" w:color="000000"/>
                          <w:bottom w:val="single" w:sz="6" w:space="0" w:color="000000"/>
                          <w:right w:val="single" w:sz="6" w:space="0" w:color="000000"/>
                        </w:tcBorders>
                        <w:vAlign w:val="center"/>
                        <w:hideMark/>
                      </w:tcPr>
                      <w:p w14:paraId="061D1A64"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702" w:type="pct"/>
                        <w:tcBorders>
                          <w:top w:val="single" w:sz="6" w:space="0" w:color="000000"/>
                          <w:left w:val="single" w:sz="6" w:space="0" w:color="000000"/>
                          <w:bottom w:val="single" w:sz="6" w:space="0" w:color="000000"/>
                          <w:right w:val="single" w:sz="6" w:space="0" w:color="000000"/>
                        </w:tcBorders>
                        <w:vAlign w:val="center"/>
                        <w:hideMark/>
                      </w:tcPr>
                      <w:p w14:paraId="258A2D3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1924523"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BF0D00" w14:textId="1ACB9383" w:rsidR="00BE580C" w:rsidRPr="00407BF1" w:rsidRDefault="00D05744">
                        <w:pPr>
                          <w:rPr>
                            <w:rFonts w:eastAsia="Times New Roman"/>
                          </w:rPr>
                        </w:pPr>
                        <w:r w:rsidRPr="00407BF1">
                          <w:rPr>
                            <w:rFonts w:eastAsia="Times New Roman"/>
                          </w:rPr>
                          <w:t>Труфанов</w:t>
                        </w:r>
                        <w:r w:rsidR="00407BF1">
                          <w:rPr>
                            <w:rFonts w:eastAsia="Times New Roman"/>
                          </w:rPr>
                          <w:t xml:space="preserve"> </w:t>
                        </w:r>
                        <w:r w:rsidRPr="00407BF1">
                          <w:rPr>
                            <w:rFonts w:eastAsia="Times New Roman"/>
                          </w:rPr>
                          <w:t>Геннадий</w:t>
                        </w:r>
                        <w:r w:rsidR="00407BF1">
                          <w:rPr>
                            <w:rFonts w:eastAsia="Times New Roman"/>
                          </w:rPr>
                          <w:t xml:space="preserve"> </w:t>
                        </w:r>
                        <w:r w:rsidRPr="00407BF1">
                          <w:rPr>
                            <w:rFonts w:eastAsia="Times New Roman"/>
                          </w:rPr>
                          <w:t>Александрович</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27371" w14:textId="77777777" w:rsidR="00BE580C" w:rsidRPr="00407BF1" w:rsidRDefault="00D05744">
                        <w:pPr>
                          <w:rPr>
                            <w:rFonts w:eastAsia="Times New Roman"/>
                          </w:rPr>
                        </w:pPr>
                        <w:r w:rsidRPr="00407BF1">
                          <w:rPr>
                            <w:rFonts w:eastAsia="Times New Roman"/>
                          </w:rPr>
                          <w:t>Председатель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F3A9F8" w14:textId="20E6A8F4"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CC597F" w14:textId="54C36EAE" w:rsidR="00BE580C" w:rsidRPr="00407BF1" w:rsidRDefault="000E0DA3">
                        <w:pPr>
                          <w:rPr>
                            <w:rFonts w:eastAsia="Times New Roman"/>
                          </w:rPr>
                        </w:pPr>
                        <w:r w:rsidRPr="00407BF1">
                          <w:rPr>
                            <w:rFonts w:eastAsia="Times New Roman"/>
                          </w:rPr>
                          <w:t>50</w:t>
                        </w:r>
                      </w:p>
                    </w:tc>
                  </w:tr>
                  <w:tr w:rsidR="00BE580C" w:rsidRPr="00407BF1" w14:paraId="5D83D7C4"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732E0D" w14:textId="4692B549" w:rsidR="00BE580C" w:rsidRPr="00407BF1" w:rsidRDefault="00D05744">
                        <w:pPr>
                          <w:rPr>
                            <w:rFonts w:eastAsia="Times New Roman"/>
                          </w:rPr>
                        </w:pPr>
                        <w:r w:rsidRPr="00407BF1">
                          <w:rPr>
                            <w:rFonts w:eastAsia="Times New Roman"/>
                          </w:rPr>
                          <w:t>Филатов</w:t>
                        </w:r>
                        <w:r w:rsidR="00407BF1">
                          <w:rPr>
                            <w:rFonts w:eastAsia="Times New Roman"/>
                          </w:rPr>
                          <w:t xml:space="preserve"> </w:t>
                        </w:r>
                        <w:r w:rsidRPr="00407BF1">
                          <w:rPr>
                            <w:rFonts w:eastAsia="Times New Roman"/>
                          </w:rPr>
                          <w:t>Александр</w:t>
                        </w:r>
                        <w:r w:rsidR="00407BF1">
                          <w:rPr>
                            <w:rFonts w:eastAsia="Times New Roman"/>
                          </w:rPr>
                          <w:t xml:space="preserve"> </w:t>
                        </w:r>
                        <w:r w:rsidRPr="00407BF1">
                          <w:rPr>
                            <w:rFonts w:eastAsia="Times New Roman"/>
                          </w:rPr>
                          <w:t>Валерьевич</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A7680" w14:textId="77777777" w:rsidR="00BE580C" w:rsidRPr="00407BF1" w:rsidRDefault="00D05744">
                        <w:pPr>
                          <w:rPr>
                            <w:rFonts w:eastAsia="Times New Roman"/>
                          </w:rPr>
                        </w:pPr>
                        <w:r w:rsidRPr="00407BF1">
                          <w:rPr>
                            <w:rFonts w:eastAsia="Times New Roman"/>
                          </w:rPr>
                          <w:t>Зам. председателя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60D4CE" w14:textId="50B124F6"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D0C78A" w14:textId="29ABBD01" w:rsidR="00BE580C" w:rsidRPr="00407BF1" w:rsidRDefault="000E0DA3">
                        <w:pPr>
                          <w:rPr>
                            <w:rFonts w:eastAsia="Times New Roman"/>
                          </w:rPr>
                        </w:pPr>
                        <w:r w:rsidRPr="00407BF1">
                          <w:rPr>
                            <w:rFonts w:eastAsia="Times New Roman"/>
                          </w:rPr>
                          <w:t>50</w:t>
                        </w:r>
                      </w:p>
                    </w:tc>
                  </w:tr>
                  <w:tr w:rsidR="00BE580C" w:rsidRPr="00407BF1" w14:paraId="7723DB89"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F963DB" w14:textId="3E05002C" w:rsidR="00BE580C" w:rsidRPr="00407BF1" w:rsidRDefault="00D05744">
                        <w:pPr>
                          <w:rPr>
                            <w:rFonts w:eastAsia="Times New Roman"/>
                          </w:rPr>
                        </w:pPr>
                        <w:r w:rsidRPr="00407BF1">
                          <w:rPr>
                            <w:rFonts w:eastAsia="Times New Roman"/>
                          </w:rPr>
                          <w:t>Андропова</w:t>
                        </w:r>
                        <w:r w:rsidR="00407BF1">
                          <w:rPr>
                            <w:rFonts w:eastAsia="Times New Roman"/>
                          </w:rPr>
                          <w:t xml:space="preserve"> </w:t>
                        </w:r>
                        <w:r w:rsidRPr="00407BF1">
                          <w:rPr>
                            <w:rFonts w:eastAsia="Times New Roman"/>
                          </w:rPr>
                          <w:t>Ольга</w:t>
                        </w:r>
                        <w:r w:rsidR="00407BF1">
                          <w:rPr>
                            <w:rFonts w:eastAsia="Times New Roman"/>
                          </w:rPr>
                          <w:t xml:space="preserve"> </w:t>
                        </w:r>
                        <w:r w:rsidRPr="00407BF1">
                          <w:rPr>
                            <w:rFonts w:eastAsia="Times New Roman"/>
                          </w:rPr>
                          <w:t>Геннадьевна</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788061"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E1EF72" w14:textId="2D61861A"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B9299" w14:textId="60B57281" w:rsidR="00BE580C" w:rsidRPr="00407BF1" w:rsidRDefault="000E0DA3">
                        <w:pPr>
                          <w:rPr>
                            <w:rFonts w:eastAsia="Times New Roman"/>
                          </w:rPr>
                        </w:pPr>
                        <w:r w:rsidRPr="00407BF1">
                          <w:rPr>
                            <w:rFonts w:eastAsia="Times New Roman"/>
                          </w:rPr>
                          <w:t>50</w:t>
                        </w:r>
                      </w:p>
                    </w:tc>
                  </w:tr>
                  <w:tr w:rsidR="00BE580C" w:rsidRPr="00407BF1" w14:paraId="6BF1BE8F"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A9FC73" w14:textId="37261ADE" w:rsidR="00BE580C" w:rsidRPr="00407BF1" w:rsidRDefault="00D05744">
                        <w:pPr>
                          <w:rPr>
                            <w:rFonts w:eastAsia="Times New Roman"/>
                          </w:rPr>
                        </w:pPr>
                        <w:r w:rsidRPr="00407BF1">
                          <w:rPr>
                            <w:rFonts w:eastAsia="Times New Roman"/>
                          </w:rPr>
                          <w:t>Смольянинова</w:t>
                        </w:r>
                        <w:r w:rsidR="00407BF1">
                          <w:rPr>
                            <w:rFonts w:eastAsia="Times New Roman"/>
                          </w:rPr>
                          <w:t xml:space="preserve"> </w:t>
                        </w:r>
                        <w:r w:rsidRPr="00407BF1">
                          <w:rPr>
                            <w:rFonts w:eastAsia="Times New Roman"/>
                          </w:rPr>
                          <w:t>Анна</w:t>
                        </w:r>
                        <w:r w:rsidR="00407BF1">
                          <w:rPr>
                            <w:rFonts w:eastAsia="Times New Roman"/>
                          </w:rPr>
                          <w:t xml:space="preserve"> </w:t>
                        </w:r>
                        <w:r w:rsidRPr="00407BF1">
                          <w:rPr>
                            <w:rFonts w:eastAsia="Times New Roman"/>
                          </w:rPr>
                          <w:t>Владимировна</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468DFC"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C1DDF5" w14:textId="6872D52E"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6CB893" w14:textId="2EA61F0E" w:rsidR="00BE580C" w:rsidRPr="00407BF1" w:rsidRDefault="000E0DA3">
                        <w:pPr>
                          <w:rPr>
                            <w:rFonts w:eastAsia="Times New Roman"/>
                          </w:rPr>
                        </w:pPr>
                        <w:r w:rsidRPr="00407BF1">
                          <w:rPr>
                            <w:rFonts w:eastAsia="Times New Roman"/>
                          </w:rPr>
                          <w:t>50</w:t>
                        </w:r>
                      </w:p>
                    </w:tc>
                  </w:tr>
                  <w:tr w:rsidR="00BE580C" w:rsidRPr="00407BF1" w14:paraId="0DFAD9F7"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286804" w14:textId="27234093" w:rsidR="00BE580C" w:rsidRPr="00407BF1" w:rsidRDefault="00D05744">
                        <w:pPr>
                          <w:rPr>
                            <w:rFonts w:eastAsia="Times New Roman"/>
                          </w:rPr>
                        </w:pPr>
                        <w:r w:rsidRPr="00407BF1">
                          <w:rPr>
                            <w:rFonts w:eastAsia="Times New Roman"/>
                          </w:rPr>
                          <w:t>Бурлакова</w:t>
                        </w:r>
                        <w:r w:rsidR="00407BF1">
                          <w:rPr>
                            <w:rFonts w:eastAsia="Times New Roman"/>
                          </w:rPr>
                          <w:t xml:space="preserve"> </w:t>
                        </w:r>
                        <w:r w:rsidRPr="00407BF1">
                          <w:rPr>
                            <w:rFonts w:eastAsia="Times New Roman"/>
                          </w:rPr>
                          <w:t>Анна</w:t>
                        </w:r>
                        <w:r w:rsidR="00407BF1">
                          <w:rPr>
                            <w:rFonts w:eastAsia="Times New Roman"/>
                          </w:rPr>
                          <w:t xml:space="preserve"> </w:t>
                        </w:r>
                        <w:r w:rsidRPr="00407BF1">
                          <w:rPr>
                            <w:rFonts w:eastAsia="Times New Roman"/>
                          </w:rPr>
                          <w:t>Евгеньевна</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2B22DE"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E56814" w14:textId="41A88F8D"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D6A167" w14:textId="0BE48D68" w:rsidR="00BE580C" w:rsidRPr="00407BF1" w:rsidRDefault="000E0DA3">
                        <w:pPr>
                          <w:rPr>
                            <w:rFonts w:eastAsia="Times New Roman"/>
                          </w:rPr>
                        </w:pPr>
                        <w:r w:rsidRPr="00407BF1">
                          <w:rPr>
                            <w:rFonts w:eastAsia="Times New Roman"/>
                          </w:rPr>
                          <w:t>50</w:t>
                        </w:r>
                      </w:p>
                    </w:tc>
                  </w:tr>
                  <w:tr w:rsidR="00BE580C" w:rsidRPr="00407BF1" w14:paraId="5C0B945F"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88A1A2" w14:textId="24714092" w:rsidR="00BE580C" w:rsidRPr="00407BF1" w:rsidRDefault="00D05744">
                        <w:pPr>
                          <w:rPr>
                            <w:rFonts w:eastAsia="Times New Roman"/>
                          </w:rPr>
                        </w:pPr>
                        <w:r w:rsidRPr="00407BF1">
                          <w:rPr>
                            <w:rFonts w:eastAsia="Times New Roman"/>
                          </w:rPr>
                          <w:t>Данилина</w:t>
                        </w:r>
                        <w:r w:rsidR="00407BF1">
                          <w:rPr>
                            <w:rFonts w:eastAsia="Times New Roman"/>
                          </w:rPr>
                          <w:t xml:space="preserve"> </w:t>
                        </w:r>
                        <w:r w:rsidRPr="00407BF1">
                          <w:rPr>
                            <w:rFonts w:eastAsia="Times New Roman"/>
                          </w:rPr>
                          <w:t>Юлия</w:t>
                        </w:r>
                        <w:r w:rsidR="00407BF1">
                          <w:rPr>
                            <w:rFonts w:eastAsia="Times New Roman"/>
                          </w:rPr>
                          <w:t xml:space="preserve"> </w:t>
                        </w:r>
                        <w:r w:rsidRPr="00407BF1">
                          <w:rPr>
                            <w:rFonts w:eastAsia="Times New Roman"/>
                          </w:rPr>
                          <w:t>Михайловна</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ADB9F0"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C31037" w14:textId="78DBBE26"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51FAB3" w14:textId="6B859DBE" w:rsidR="00BE580C" w:rsidRPr="00407BF1" w:rsidRDefault="000E0DA3">
                        <w:pPr>
                          <w:rPr>
                            <w:rFonts w:eastAsia="Times New Roman"/>
                          </w:rPr>
                        </w:pPr>
                        <w:r w:rsidRPr="00407BF1">
                          <w:rPr>
                            <w:rFonts w:eastAsia="Times New Roman"/>
                          </w:rPr>
                          <w:t>50</w:t>
                        </w:r>
                      </w:p>
                    </w:tc>
                  </w:tr>
                  <w:tr w:rsidR="00BE580C" w:rsidRPr="00407BF1" w14:paraId="48B472AD"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47D734" w14:textId="12777642" w:rsidR="00BE580C" w:rsidRPr="00407BF1" w:rsidRDefault="00D05744">
                        <w:pPr>
                          <w:rPr>
                            <w:rFonts w:eastAsia="Times New Roman"/>
                          </w:rPr>
                        </w:pPr>
                        <w:r w:rsidRPr="00407BF1">
                          <w:rPr>
                            <w:rFonts w:eastAsia="Times New Roman"/>
                          </w:rPr>
                          <w:t>Крупинский</w:t>
                        </w:r>
                        <w:r w:rsidR="00407BF1">
                          <w:rPr>
                            <w:rFonts w:eastAsia="Times New Roman"/>
                          </w:rPr>
                          <w:t xml:space="preserve"> </w:t>
                        </w:r>
                        <w:r w:rsidRPr="00407BF1">
                          <w:rPr>
                            <w:rFonts w:eastAsia="Times New Roman"/>
                          </w:rPr>
                          <w:t>Роман</w:t>
                        </w:r>
                        <w:r w:rsidR="00407BF1">
                          <w:rPr>
                            <w:rFonts w:eastAsia="Times New Roman"/>
                          </w:rPr>
                          <w:t xml:space="preserve"> </w:t>
                        </w:r>
                        <w:r w:rsidRPr="00407BF1">
                          <w:rPr>
                            <w:rFonts w:eastAsia="Times New Roman"/>
                          </w:rPr>
                          <w:t>Николаевич</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17C5CD"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0C1021" w14:textId="16973CBB"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D3A6D7" w14:textId="533030C9" w:rsidR="00BE580C" w:rsidRPr="00407BF1" w:rsidRDefault="000E0DA3">
                        <w:pPr>
                          <w:rPr>
                            <w:rFonts w:eastAsia="Times New Roman"/>
                          </w:rPr>
                        </w:pPr>
                        <w:r w:rsidRPr="00407BF1">
                          <w:rPr>
                            <w:rFonts w:eastAsia="Times New Roman"/>
                          </w:rPr>
                          <w:t>50</w:t>
                        </w:r>
                      </w:p>
                    </w:tc>
                  </w:tr>
                  <w:tr w:rsidR="00BE580C" w:rsidRPr="00407BF1" w14:paraId="05C8AE07"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A03854" w14:textId="07E05DBD" w:rsidR="00BE580C" w:rsidRPr="00407BF1" w:rsidRDefault="00D05744">
                        <w:pPr>
                          <w:rPr>
                            <w:rFonts w:eastAsia="Times New Roman"/>
                          </w:rPr>
                        </w:pPr>
                        <w:r w:rsidRPr="00407BF1">
                          <w:rPr>
                            <w:rFonts w:eastAsia="Times New Roman"/>
                          </w:rPr>
                          <w:t>Дрожжин</w:t>
                        </w:r>
                        <w:r w:rsidR="00407BF1">
                          <w:rPr>
                            <w:rFonts w:eastAsia="Times New Roman"/>
                          </w:rPr>
                          <w:t xml:space="preserve"> </w:t>
                        </w:r>
                        <w:r w:rsidRPr="00407BF1">
                          <w:rPr>
                            <w:rFonts w:eastAsia="Times New Roman"/>
                          </w:rPr>
                          <w:t>Дмитрий</w:t>
                        </w:r>
                        <w:r w:rsidR="00407BF1">
                          <w:rPr>
                            <w:rFonts w:eastAsia="Times New Roman"/>
                          </w:rPr>
                          <w:t xml:space="preserve"> </w:t>
                        </w:r>
                        <w:r w:rsidRPr="00407BF1">
                          <w:rPr>
                            <w:rFonts w:eastAsia="Times New Roman"/>
                          </w:rPr>
                          <w:t>Сергеевич</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9DD46C"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EAE7E9" w14:textId="25B6B30A"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CFA3B9" w14:textId="128B952B" w:rsidR="00BE580C" w:rsidRPr="00407BF1" w:rsidRDefault="000E0DA3">
                        <w:pPr>
                          <w:rPr>
                            <w:rFonts w:eastAsia="Times New Roman"/>
                          </w:rPr>
                        </w:pPr>
                        <w:r w:rsidRPr="00407BF1">
                          <w:rPr>
                            <w:rFonts w:eastAsia="Times New Roman"/>
                          </w:rPr>
                          <w:t>50</w:t>
                        </w:r>
                      </w:p>
                    </w:tc>
                  </w:tr>
                  <w:tr w:rsidR="00BE580C" w:rsidRPr="00407BF1" w14:paraId="35AB5CDE" w14:textId="77777777" w:rsidTr="00407BF1">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C8F065" w14:textId="48FC88E0" w:rsidR="00BE580C" w:rsidRPr="00407BF1" w:rsidRDefault="00D05744">
                        <w:pPr>
                          <w:rPr>
                            <w:rFonts w:eastAsia="Times New Roman"/>
                          </w:rPr>
                        </w:pPr>
                        <w:r w:rsidRPr="00407BF1">
                          <w:rPr>
                            <w:rFonts w:eastAsia="Times New Roman"/>
                          </w:rPr>
                          <w:t>Дорохова</w:t>
                        </w:r>
                        <w:r w:rsidR="00407BF1">
                          <w:rPr>
                            <w:rFonts w:eastAsia="Times New Roman"/>
                          </w:rPr>
                          <w:t xml:space="preserve"> </w:t>
                        </w:r>
                        <w:r w:rsidRPr="00407BF1">
                          <w:rPr>
                            <w:rFonts w:eastAsia="Times New Roman"/>
                          </w:rPr>
                          <w:t>Оксана</w:t>
                        </w:r>
                        <w:r w:rsidR="00407BF1">
                          <w:rPr>
                            <w:rFonts w:eastAsia="Times New Roman"/>
                          </w:rPr>
                          <w:t xml:space="preserve"> </w:t>
                        </w:r>
                        <w:r w:rsidRPr="00407BF1">
                          <w:rPr>
                            <w:rFonts w:eastAsia="Times New Roman"/>
                          </w:rPr>
                          <w:t>Леонидовна</w:t>
                        </w:r>
                      </w:p>
                    </w:tc>
                    <w:tc>
                      <w:tcPr>
                        <w:tcW w:w="96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BB592F" w14:textId="77777777" w:rsidR="00BE580C" w:rsidRPr="00407BF1" w:rsidRDefault="00D05744">
                        <w:pPr>
                          <w:rPr>
                            <w:rFonts w:eastAsia="Times New Roman"/>
                          </w:rPr>
                        </w:pPr>
                        <w:r w:rsidRPr="00407BF1">
                          <w:rPr>
                            <w:rFonts w:eastAsia="Times New Roman"/>
                          </w:rPr>
                          <w:t>Член комиссии</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596214" w14:textId="6FA8247D"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14526F" w14:textId="12CDDFB8" w:rsidR="00BE580C" w:rsidRPr="00407BF1" w:rsidRDefault="000E0DA3">
                        <w:pPr>
                          <w:rPr>
                            <w:rFonts w:eastAsia="Times New Roman"/>
                          </w:rPr>
                        </w:pPr>
                        <w:r w:rsidRPr="00407BF1">
                          <w:rPr>
                            <w:rFonts w:eastAsia="Times New Roman"/>
                          </w:rPr>
                          <w:t>50</w:t>
                        </w:r>
                      </w:p>
                    </w:tc>
                  </w:tr>
                  <w:tr w:rsidR="00BE580C" w:rsidRPr="00407BF1" w14:paraId="7D0265CA" w14:textId="77777777" w:rsidTr="00407BF1">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1683BF" w14:textId="77777777" w:rsidR="00BE580C" w:rsidRPr="00407BF1" w:rsidRDefault="00D05744">
                        <w:pPr>
                          <w:rPr>
                            <w:rFonts w:eastAsia="Times New Roman"/>
                          </w:rPr>
                        </w:pPr>
                        <w:r w:rsidRPr="00407BF1">
                          <w:rPr>
                            <w:rFonts w:eastAsia="Times New Roman"/>
                          </w:rPr>
                          <w:t xml:space="preserve">Итого: </w:t>
                        </w:r>
                      </w:p>
                    </w:tc>
                    <w:tc>
                      <w:tcPr>
                        <w:tcW w:w="101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C8FAB9" w14:textId="46E171C2" w:rsidR="00BE580C" w:rsidRPr="00407BF1" w:rsidRDefault="000E0DA3">
                        <w:pPr>
                          <w:rPr>
                            <w:rFonts w:eastAsia="Times New Roman"/>
                          </w:rPr>
                        </w:pPr>
                        <w:r w:rsidRPr="00407BF1">
                          <w:rPr>
                            <w:rFonts w:eastAsia="Times New Roman"/>
                          </w:rPr>
                          <w:t>100</w:t>
                        </w:r>
                      </w:p>
                    </w:tc>
                    <w:tc>
                      <w:tcPr>
                        <w:tcW w:w="70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4757DB" w14:textId="7E0655D0" w:rsidR="00BE580C" w:rsidRPr="00407BF1" w:rsidRDefault="000E0DA3">
                        <w:pPr>
                          <w:rPr>
                            <w:rFonts w:eastAsia="Times New Roman"/>
                          </w:rPr>
                        </w:pPr>
                        <w:r w:rsidRPr="00407BF1">
                          <w:rPr>
                            <w:rFonts w:eastAsia="Times New Roman"/>
                          </w:rPr>
                          <w:t>50</w:t>
                        </w:r>
                      </w:p>
                    </w:tc>
                  </w:tr>
                </w:tbl>
                <w:p w14:paraId="6007F28A" w14:textId="77777777" w:rsidR="00BE580C" w:rsidRPr="00407BF1" w:rsidRDefault="00BE580C">
                  <w:pPr>
                    <w:divId w:val="533540992"/>
                    <w:rPr>
                      <w:rFonts w:eastAsia="Times New Roman"/>
                    </w:rPr>
                  </w:pPr>
                </w:p>
                <w:p w14:paraId="2BF07139" w14:textId="77777777" w:rsidR="00BE580C" w:rsidRPr="00407BF1" w:rsidRDefault="00D05744">
                  <w:pPr>
                    <w:rPr>
                      <w:rFonts w:eastAsia="Times New Roman"/>
                    </w:rPr>
                  </w:pPr>
                  <w:r w:rsidRPr="00407BF1">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0302CBCE"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234706C"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C9BB7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29DB71"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ED42072"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AED7733"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6664999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513D15" w14:textId="77777777" w:rsidR="00BE580C" w:rsidRPr="00407BF1" w:rsidRDefault="00D05744">
                        <w:pPr>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11EA7"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21DD36"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3033B7"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3CB7D0" w14:textId="77777777" w:rsidR="00BE580C" w:rsidRPr="00407BF1" w:rsidRDefault="00D05744">
                        <w:pPr>
                          <w:rPr>
                            <w:rFonts w:eastAsia="Times New Roman"/>
                          </w:rPr>
                        </w:pPr>
                        <w:r w:rsidRPr="00407BF1">
                          <w:rPr>
                            <w:rFonts w:eastAsia="Times New Roman"/>
                          </w:rPr>
                          <w:t>20</w:t>
                        </w:r>
                      </w:p>
                    </w:tc>
                  </w:tr>
                </w:tbl>
                <w:p w14:paraId="3C6495A3" w14:textId="77777777" w:rsidR="00BE580C" w:rsidRPr="00407BF1" w:rsidRDefault="00BE580C">
                  <w:pPr>
                    <w:divId w:val="1402368558"/>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69EC48EC"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9CD6401"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78279BE"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3853FC5"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34D6C0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67634"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E17504"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6530946"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A978EC9"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4DB3F2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35BBBC"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6FCC73"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03379C"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7941B9" w14:textId="313C2FF1" w:rsidR="00BE580C" w:rsidRPr="00407BF1" w:rsidRDefault="000A5497">
                        <w:pPr>
                          <w:rPr>
                            <w:rFonts w:eastAsia="Times New Roman"/>
                          </w:rPr>
                        </w:pPr>
                        <w:r w:rsidRPr="00407BF1">
                          <w:rPr>
                            <w:rFonts w:eastAsia="Times New Roman"/>
                          </w:rPr>
                          <w:t>10</w:t>
                        </w:r>
                      </w:p>
                    </w:tc>
                  </w:tr>
                  <w:tr w:rsidR="00BE580C" w:rsidRPr="00407BF1" w14:paraId="4F09E2B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13B3FC"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C9015"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603EAE"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519D3C" w14:textId="6738DEDF" w:rsidR="00BE580C" w:rsidRPr="00407BF1" w:rsidRDefault="000A5497">
                        <w:pPr>
                          <w:rPr>
                            <w:rFonts w:eastAsia="Times New Roman"/>
                          </w:rPr>
                        </w:pPr>
                        <w:r w:rsidRPr="00407BF1">
                          <w:rPr>
                            <w:rFonts w:eastAsia="Times New Roman"/>
                          </w:rPr>
                          <w:t>10</w:t>
                        </w:r>
                      </w:p>
                    </w:tc>
                  </w:tr>
                  <w:tr w:rsidR="00BE580C" w:rsidRPr="00407BF1" w14:paraId="4771F14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4C1B44"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BED8C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8FBC76"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3DD71C" w14:textId="049A681C" w:rsidR="00BE580C" w:rsidRPr="00407BF1" w:rsidRDefault="000A5497">
                        <w:pPr>
                          <w:rPr>
                            <w:rFonts w:eastAsia="Times New Roman"/>
                          </w:rPr>
                        </w:pPr>
                        <w:r w:rsidRPr="00407BF1">
                          <w:rPr>
                            <w:rFonts w:eastAsia="Times New Roman"/>
                          </w:rPr>
                          <w:t>10</w:t>
                        </w:r>
                      </w:p>
                    </w:tc>
                  </w:tr>
                  <w:tr w:rsidR="00BE580C" w:rsidRPr="00407BF1" w14:paraId="5750E30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426C7C"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48D1A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9EB546"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D2993" w14:textId="26C3458C" w:rsidR="00BE580C" w:rsidRPr="00407BF1" w:rsidRDefault="000A5497">
                        <w:pPr>
                          <w:rPr>
                            <w:rFonts w:eastAsia="Times New Roman"/>
                          </w:rPr>
                        </w:pPr>
                        <w:r w:rsidRPr="00407BF1">
                          <w:rPr>
                            <w:rFonts w:eastAsia="Times New Roman"/>
                          </w:rPr>
                          <w:t>10</w:t>
                        </w:r>
                      </w:p>
                    </w:tc>
                  </w:tr>
                  <w:tr w:rsidR="00BE580C" w:rsidRPr="00407BF1" w14:paraId="20E237D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21D89C"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7FAF7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A4290"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87737" w14:textId="0D29785D" w:rsidR="00BE580C" w:rsidRPr="00407BF1" w:rsidRDefault="000A5497">
                        <w:pPr>
                          <w:rPr>
                            <w:rFonts w:eastAsia="Times New Roman"/>
                          </w:rPr>
                        </w:pPr>
                        <w:r w:rsidRPr="00407BF1">
                          <w:rPr>
                            <w:rFonts w:eastAsia="Times New Roman"/>
                          </w:rPr>
                          <w:t>10</w:t>
                        </w:r>
                      </w:p>
                    </w:tc>
                  </w:tr>
                  <w:tr w:rsidR="00BE580C" w:rsidRPr="00407BF1" w14:paraId="50A2C31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854285"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5B51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1220B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7D8D4E" w14:textId="61D599C1" w:rsidR="00BE580C" w:rsidRPr="00407BF1" w:rsidRDefault="000A5497">
                        <w:pPr>
                          <w:rPr>
                            <w:rFonts w:eastAsia="Times New Roman"/>
                          </w:rPr>
                        </w:pPr>
                        <w:r w:rsidRPr="00407BF1">
                          <w:rPr>
                            <w:rFonts w:eastAsia="Times New Roman"/>
                          </w:rPr>
                          <w:t>10</w:t>
                        </w:r>
                      </w:p>
                    </w:tc>
                  </w:tr>
                  <w:tr w:rsidR="00BE580C" w:rsidRPr="00407BF1" w14:paraId="588F6EC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238727" w14:textId="77777777" w:rsidR="00BE580C" w:rsidRPr="00407BF1" w:rsidRDefault="00D05744">
                        <w:pPr>
                          <w:rPr>
                            <w:rFonts w:eastAsia="Times New Roman"/>
                          </w:rPr>
                        </w:pPr>
                        <w:r w:rsidRPr="00407BF1">
                          <w:rPr>
                            <w:rFonts w:eastAsia="Times New Roman"/>
                          </w:rPr>
                          <w:lastRenderedPageBreak/>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049A5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A0E348"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3BEA12" w14:textId="579F04CB" w:rsidR="00BE580C" w:rsidRPr="00407BF1" w:rsidRDefault="000A5497">
                        <w:pPr>
                          <w:rPr>
                            <w:rFonts w:eastAsia="Times New Roman"/>
                          </w:rPr>
                        </w:pPr>
                        <w:r w:rsidRPr="00407BF1">
                          <w:rPr>
                            <w:rFonts w:eastAsia="Times New Roman"/>
                          </w:rPr>
                          <w:t>10</w:t>
                        </w:r>
                      </w:p>
                    </w:tc>
                  </w:tr>
                  <w:tr w:rsidR="00BE580C" w:rsidRPr="00407BF1" w14:paraId="552DB64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98E77D"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F5662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5D95EE"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4D8D2C" w14:textId="14773AB3" w:rsidR="00BE580C" w:rsidRPr="00407BF1" w:rsidRDefault="000A5497">
                        <w:pPr>
                          <w:rPr>
                            <w:rFonts w:eastAsia="Times New Roman"/>
                          </w:rPr>
                        </w:pPr>
                        <w:r w:rsidRPr="00407BF1">
                          <w:rPr>
                            <w:rFonts w:eastAsia="Times New Roman"/>
                          </w:rPr>
                          <w:t>10</w:t>
                        </w:r>
                      </w:p>
                    </w:tc>
                  </w:tr>
                  <w:tr w:rsidR="00BE580C" w:rsidRPr="00407BF1" w14:paraId="359E0B0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B6FE89"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4FBCD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B58BE"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58616B" w14:textId="375AB5AB" w:rsidR="00BE580C" w:rsidRPr="00407BF1" w:rsidRDefault="000A5497">
                        <w:pPr>
                          <w:rPr>
                            <w:rFonts w:eastAsia="Times New Roman"/>
                          </w:rPr>
                        </w:pPr>
                        <w:r w:rsidRPr="00407BF1">
                          <w:rPr>
                            <w:rFonts w:eastAsia="Times New Roman"/>
                          </w:rPr>
                          <w:t>10</w:t>
                        </w:r>
                      </w:p>
                    </w:tc>
                  </w:tr>
                  <w:tr w:rsidR="00BE580C" w:rsidRPr="00407BF1" w14:paraId="41863A71"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19FE7D"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44A6F2"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C59232" w14:textId="2739FE32" w:rsidR="00BE580C" w:rsidRPr="00407BF1" w:rsidRDefault="000A5497">
                        <w:pPr>
                          <w:rPr>
                            <w:rFonts w:eastAsia="Times New Roman"/>
                          </w:rPr>
                        </w:pPr>
                        <w:r w:rsidRPr="00407BF1">
                          <w:rPr>
                            <w:rFonts w:eastAsia="Times New Roman"/>
                          </w:rPr>
                          <w:t>10</w:t>
                        </w:r>
                      </w:p>
                    </w:tc>
                  </w:tr>
                </w:tbl>
                <w:p w14:paraId="557CD651" w14:textId="77777777" w:rsidR="00BE580C" w:rsidRPr="00407BF1" w:rsidRDefault="00BE580C">
                  <w:pPr>
                    <w:divId w:val="2104956877"/>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0B5FDF1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3136D664"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CB8290"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D5C85AF"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1816D54"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4C18CB"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40C375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FE49CC" w14:textId="77777777" w:rsidR="00BE580C" w:rsidRPr="00407BF1" w:rsidRDefault="00D05744">
                        <w:pPr>
                          <w:rPr>
                            <w:rFonts w:eastAsia="Times New Roman"/>
                          </w:rPr>
                        </w:pPr>
                        <w:r w:rsidRPr="00407BF1">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620C25" w14:textId="77777777" w:rsidR="00BE580C" w:rsidRPr="00407BF1" w:rsidRDefault="00D05744">
                        <w:pPr>
                          <w:rPr>
                            <w:rFonts w:eastAsia="Times New Roman"/>
                          </w:rPr>
                        </w:pPr>
                        <w:r w:rsidRPr="00407BF1">
                          <w:rPr>
                            <w:rFonts w:eastAsia="Times New Roman"/>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78DD27"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C908CC"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3359B" w14:textId="77777777" w:rsidR="00BE580C" w:rsidRPr="00407BF1" w:rsidRDefault="00D05744">
                        <w:pPr>
                          <w:rPr>
                            <w:rFonts w:eastAsia="Times New Roman"/>
                          </w:rPr>
                        </w:pPr>
                        <w:r w:rsidRPr="00407BF1">
                          <w:rPr>
                            <w:rFonts w:eastAsia="Times New Roman"/>
                          </w:rPr>
                          <w:t>30</w:t>
                        </w:r>
                      </w:p>
                    </w:tc>
                  </w:tr>
                </w:tbl>
                <w:p w14:paraId="73B357F2" w14:textId="77777777" w:rsidR="00BE580C" w:rsidRPr="00407BF1" w:rsidRDefault="00BE580C">
                  <w:pPr>
                    <w:divId w:val="45823108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206D167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241D53A"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29DE4B7"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E5C27BC"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D1D1BB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038B6E"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08B747"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46C0119"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E7301E9"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D73C4D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D0DAD"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C289A6"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27A368"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B4C198" w14:textId="62D03294" w:rsidR="00BE580C" w:rsidRPr="00407BF1" w:rsidRDefault="000A5497">
                        <w:pPr>
                          <w:rPr>
                            <w:rFonts w:eastAsia="Times New Roman"/>
                          </w:rPr>
                        </w:pPr>
                        <w:r w:rsidRPr="00407BF1">
                          <w:rPr>
                            <w:rFonts w:eastAsia="Times New Roman"/>
                          </w:rPr>
                          <w:t>15</w:t>
                        </w:r>
                      </w:p>
                    </w:tc>
                  </w:tr>
                  <w:tr w:rsidR="00BE580C" w:rsidRPr="00407BF1" w14:paraId="3DEE059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54AB5A"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3E7DC8"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6C0C37"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D7A6A" w14:textId="44E3BAFA" w:rsidR="00BE580C" w:rsidRPr="00407BF1" w:rsidRDefault="000A5497">
                        <w:pPr>
                          <w:rPr>
                            <w:rFonts w:eastAsia="Times New Roman"/>
                          </w:rPr>
                        </w:pPr>
                        <w:r w:rsidRPr="00407BF1">
                          <w:rPr>
                            <w:rFonts w:eastAsia="Times New Roman"/>
                          </w:rPr>
                          <w:t>15</w:t>
                        </w:r>
                      </w:p>
                    </w:tc>
                  </w:tr>
                  <w:tr w:rsidR="00BE580C" w:rsidRPr="00407BF1" w14:paraId="480A055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8ED22"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8E208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83639E"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916630" w14:textId="71CDFAAB" w:rsidR="00BE580C" w:rsidRPr="00407BF1" w:rsidRDefault="000A5497">
                        <w:pPr>
                          <w:rPr>
                            <w:rFonts w:eastAsia="Times New Roman"/>
                          </w:rPr>
                        </w:pPr>
                        <w:r w:rsidRPr="00407BF1">
                          <w:rPr>
                            <w:rFonts w:eastAsia="Times New Roman"/>
                          </w:rPr>
                          <w:t>15</w:t>
                        </w:r>
                      </w:p>
                    </w:tc>
                  </w:tr>
                  <w:tr w:rsidR="00BE580C" w:rsidRPr="00407BF1" w14:paraId="7445FA9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7BECDE"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3AC9B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58DC0D"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FEBA83" w14:textId="225B57DF" w:rsidR="00BE580C" w:rsidRPr="00407BF1" w:rsidRDefault="000A5497">
                        <w:pPr>
                          <w:rPr>
                            <w:rFonts w:eastAsia="Times New Roman"/>
                          </w:rPr>
                        </w:pPr>
                        <w:r w:rsidRPr="00407BF1">
                          <w:rPr>
                            <w:rFonts w:eastAsia="Times New Roman"/>
                          </w:rPr>
                          <w:t>15</w:t>
                        </w:r>
                      </w:p>
                    </w:tc>
                  </w:tr>
                  <w:tr w:rsidR="00BE580C" w:rsidRPr="00407BF1" w14:paraId="09DFE28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AC8718"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C77BC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E3ABB9"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3FC7C6" w14:textId="2943342C" w:rsidR="00BE580C" w:rsidRPr="00407BF1" w:rsidRDefault="000A5497">
                        <w:pPr>
                          <w:rPr>
                            <w:rFonts w:eastAsia="Times New Roman"/>
                          </w:rPr>
                        </w:pPr>
                        <w:r w:rsidRPr="00407BF1">
                          <w:rPr>
                            <w:rFonts w:eastAsia="Times New Roman"/>
                          </w:rPr>
                          <w:t>15</w:t>
                        </w:r>
                      </w:p>
                    </w:tc>
                  </w:tr>
                  <w:tr w:rsidR="00BE580C" w:rsidRPr="00407BF1" w14:paraId="2CFFABF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022896"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DBF0A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AB77A7"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1A24B9" w14:textId="2252BB07" w:rsidR="00BE580C" w:rsidRPr="00407BF1" w:rsidRDefault="000A5497">
                        <w:pPr>
                          <w:rPr>
                            <w:rFonts w:eastAsia="Times New Roman"/>
                          </w:rPr>
                        </w:pPr>
                        <w:r w:rsidRPr="00407BF1">
                          <w:rPr>
                            <w:rFonts w:eastAsia="Times New Roman"/>
                          </w:rPr>
                          <w:t>15</w:t>
                        </w:r>
                      </w:p>
                    </w:tc>
                  </w:tr>
                  <w:tr w:rsidR="00BE580C" w:rsidRPr="00407BF1" w14:paraId="053BAAF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76007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FDDE1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D8C39"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3909D8" w14:textId="05D24185" w:rsidR="00BE580C" w:rsidRPr="00407BF1" w:rsidRDefault="000A5497">
                        <w:pPr>
                          <w:rPr>
                            <w:rFonts w:eastAsia="Times New Roman"/>
                          </w:rPr>
                        </w:pPr>
                        <w:r w:rsidRPr="00407BF1">
                          <w:rPr>
                            <w:rFonts w:eastAsia="Times New Roman"/>
                          </w:rPr>
                          <w:t>15</w:t>
                        </w:r>
                      </w:p>
                    </w:tc>
                  </w:tr>
                  <w:tr w:rsidR="00BE580C" w:rsidRPr="00407BF1" w14:paraId="5B6C252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9A29C"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02A5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E431A1"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50BCE9" w14:textId="1637C35D" w:rsidR="00BE580C" w:rsidRPr="00407BF1" w:rsidRDefault="000A5497">
                        <w:pPr>
                          <w:rPr>
                            <w:rFonts w:eastAsia="Times New Roman"/>
                          </w:rPr>
                        </w:pPr>
                        <w:r w:rsidRPr="00407BF1">
                          <w:rPr>
                            <w:rFonts w:eastAsia="Times New Roman"/>
                          </w:rPr>
                          <w:t>15</w:t>
                        </w:r>
                      </w:p>
                    </w:tc>
                  </w:tr>
                  <w:tr w:rsidR="00BE580C" w:rsidRPr="00407BF1" w14:paraId="1B0A80F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DA9306"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47340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A4E5FD"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17D9C7" w14:textId="04B78B5B" w:rsidR="00BE580C" w:rsidRPr="00407BF1" w:rsidRDefault="000A5497">
                        <w:pPr>
                          <w:rPr>
                            <w:rFonts w:eastAsia="Times New Roman"/>
                          </w:rPr>
                        </w:pPr>
                        <w:r w:rsidRPr="00407BF1">
                          <w:rPr>
                            <w:rFonts w:eastAsia="Times New Roman"/>
                          </w:rPr>
                          <w:t>15</w:t>
                        </w:r>
                      </w:p>
                    </w:tc>
                  </w:tr>
                  <w:tr w:rsidR="00BE580C" w:rsidRPr="00407BF1" w14:paraId="64366F45"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02CDCF"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9E79FA"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BA6EB9" w14:textId="485CACFE" w:rsidR="00BE580C" w:rsidRPr="00407BF1" w:rsidRDefault="000A5497">
                        <w:pPr>
                          <w:rPr>
                            <w:rFonts w:eastAsia="Times New Roman"/>
                          </w:rPr>
                        </w:pPr>
                        <w:r w:rsidRPr="00407BF1">
                          <w:rPr>
                            <w:rFonts w:eastAsia="Times New Roman"/>
                          </w:rPr>
                          <w:t>15</w:t>
                        </w:r>
                      </w:p>
                    </w:tc>
                  </w:tr>
                </w:tbl>
                <w:p w14:paraId="17578F86" w14:textId="77777777" w:rsidR="00BE580C" w:rsidRPr="00407BF1" w:rsidRDefault="00BE580C">
                  <w:pPr>
                    <w:divId w:val="1026903585"/>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69EA2BBB"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1529B8E9"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CA78314"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15C9E8F"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93BBD60"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3DCD528"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3EA366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9C9AB8" w14:textId="77777777" w:rsidR="00BE580C" w:rsidRPr="00407BF1" w:rsidRDefault="00D05744">
                        <w:pPr>
                          <w:rPr>
                            <w:rFonts w:eastAsia="Times New Roman"/>
                          </w:rPr>
                        </w:pPr>
                        <w:r w:rsidRPr="00407BF1">
                          <w:rPr>
                            <w:rFonts w:eastAsia="Times New Roman"/>
                          </w:rPr>
                          <w:t xml:space="preserve">. Количество аудиторов в штате организации, имеющих опыт проведения не менее пяти аудиторских проверок в сфере производства и распределения </w:t>
                        </w:r>
                        <w:r w:rsidRPr="00407BF1">
                          <w:rPr>
                            <w:rFonts w:eastAsia="Times New Roman"/>
                          </w:rPr>
                          <w:lastRenderedPageBreak/>
                          <w:t>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E8735D" w14:textId="77777777" w:rsidR="00BE580C" w:rsidRPr="00407BF1" w:rsidRDefault="00D05744">
                        <w:pPr>
                          <w:rPr>
                            <w:rFonts w:eastAsia="Times New Roman"/>
                          </w:rPr>
                        </w:pPr>
                        <w:r w:rsidRPr="00407BF1">
                          <w:rPr>
                            <w:rFonts w:eastAsia="Times New Roman"/>
                          </w:rPr>
                          <w:lastRenderedPageBreak/>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9E8D8D"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A94119"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344FC" w14:textId="77777777" w:rsidR="00BE580C" w:rsidRPr="00407BF1" w:rsidRDefault="00D05744">
                        <w:pPr>
                          <w:rPr>
                            <w:rFonts w:eastAsia="Times New Roman"/>
                          </w:rPr>
                        </w:pPr>
                        <w:r w:rsidRPr="00407BF1">
                          <w:rPr>
                            <w:rFonts w:eastAsia="Times New Roman"/>
                          </w:rPr>
                          <w:t>20</w:t>
                        </w:r>
                      </w:p>
                    </w:tc>
                  </w:tr>
                </w:tbl>
                <w:p w14:paraId="5B364331" w14:textId="77777777" w:rsidR="00BE580C" w:rsidRPr="00407BF1" w:rsidRDefault="00BE580C">
                  <w:pPr>
                    <w:divId w:val="205915757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4589EB5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BBCA1F7"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E9E618A"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D10B8AF"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A927B6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16334F"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BB3B37"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EDB5477"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F444EDE"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49D47B7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942542"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6639D4"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C56697"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FD69E6" w14:textId="524DC9A1" w:rsidR="00BE580C" w:rsidRPr="00407BF1" w:rsidRDefault="000A5497">
                        <w:pPr>
                          <w:rPr>
                            <w:rFonts w:eastAsia="Times New Roman"/>
                          </w:rPr>
                        </w:pPr>
                        <w:r w:rsidRPr="00407BF1">
                          <w:rPr>
                            <w:rFonts w:eastAsia="Times New Roman"/>
                          </w:rPr>
                          <w:t>10</w:t>
                        </w:r>
                      </w:p>
                    </w:tc>
                  </w:tr>
                  <w:tr w:rsidR="00BE580C" w:rsidRPr="00407BF1" w14:paraId="0515EC0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924991"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1D33BD"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56C16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47AF1F" w14:textId="78F9613A" w:rsidR="00BE580C" w:rsidRPr="00407BF1" w:rsidRDefault="000A5497">
                        <w:pPr>
                          <w:rPr>
                            <w:rFonts w:eastAsia="Times New Roman"/>
                          </w:rPr>
                        </w:pPr>
                        <w:r w:rsidRPr="00407BF1">
                          <w:rPr>
                            <w:rFonts w:eastAsia="Times New Roman"/>
                          </w:rPr>
                          <w:t>10</w:t>
                        </w:r>
                      </w:p>
                    </w:tc>
                  </w:tr>
                  <w:tr w:rsidR="00BE580C" w:rsidRPr="00407BF1" w14:paraId="04D50A9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0D02D1"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31D4D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BEBF1A"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B62C7A" w14:textId="2007F802" w:rsidR="00BE580C" w:rsidRPr="00407BF1" w:rsidRDefault="000A5497">
                        <w:pPr>
                          <w:rPr>
                            <w:rFonts w:eastAsia="Times New Roman"/>
                          </w:rPr>
                        </w:pPr>
                        <w:r w:rsidRPr="00407BF1">
                          <w:rPr>
                            <w:rFonts w:eastAsia="Times New Roman"/>
                          </w:rPr>
                          <w:t>10</w:t>
                        </w:r>
                      </w:p>
                    </w:tc>
                  </w:tr>
                  <w:tr w:rsidR="00BE580C" w:rsidRPr="00407BF1" w14:paraId="716AC66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49E51"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A8A9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E4157A"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18D9DD" w14:textId="6CBCF958" w:rsidR="00BE580C" w:rsidRPr="00407BF1" w:rsidRDefault="000A5497">
                        <w:pPr>
                          <w:rPr>
                            <w:rFonts w:eastAsia="Times New Roman"/>
                          </w:rPr>
                        </w:pPr>
                        <w:r w:rsidRPr="00407BF1">
                          <w:rPr>
                            <w:rFonts w:eastAsia="Times New Roman"/>
                          </w:rPr>
                          <w:t>10</w:t>
                        </w:r>
                      </w:p>
                    </w:tc>
                  </w:tr>
                  <w:tr w:rsidR="00BE580C" w:rsidRPr="00407BF1" w14:paraId="63ABD60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4961F0"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3F00D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100AF9"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81EE9E" w14:textId="01B79D10" w:rsidR="00BE580C" w:rsidRPr="00407BF1" w:rsidRDefault="000A5497">
                        <w:pPr>
                          <w:rPr>
                            <w:rFonts w:eastAsia="Times New Roman"/>
                          </w:rPr>
                        </w:pPr>
                        <w:r w:rsidRPr="00407BF1">
                          <w:rPr>
                            <w:rFonts w:eastAsia="Times New Roman"/>
                          </w:rPr>
                          <w:t>10</w:t>
                        </w:r>
                      </w:p>
                    </w:tc>
                  </w:tr>
                  <w:tr w:rsidR="00BE580C" w:rsidRPr="00407BF1" w14:paraId="2519826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3F8278"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7D15F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BFFBBE"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99A84" w14:textId="38F59BB4" w:rsidR="00BE580C" w:rsidRPr="00407BF1" w:rsidRDefault="000A5497">
                        <w:pPr>
                          <w:rPr>
                            <w:rFonts w:eastAsia="Times New Roman"/>
                          </w:rPr>
                        </w:pPr>
                        <w:r w:rsidRPr="00407BF1">
                          <w:rPr>
                            <w:rFonts w:eastAsia="Times New Roman"/>
                          </w:rPr>
                          <w:t>10</w:t>
                        </w:r>
                      </w:p>
                    </w:tc>
                  </w:tr>
                  <w:tr w:rsidR="00BE580C" w:rsidRPr="00407BF1" w14:paraId="60E039A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CC26C"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AB7FA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4C078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C976D3" w14:textId="1289CA18" w:rsidR="00BE580C" w:rsidRPr="00407BF1" w:rsidRDefault="000A5497">
                        <w:pPr>
                          <w:rPr>
                            <w:rFonts w:eastAsia="Times New Roman"/>
                          </w:rPr>
                        </w:pPr>
                        <w:r w:rsidRPr="00407BF1">
                          <w:rPr>
                            <w:rFonts w:eastAsia="Times New Roman"/>
                          </w:rPr>
                          <w:t>10</w:t>
                        </w:r>
                      </w:p>
                    </w:tc>
                  </w:tr>
                  <w:tr w:rsidR="00BE580C" w:rsidRPr="00407BF1" w14:paraId="3269F0A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10433D"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F03BE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6BDF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23B880" w14:textId="586313CD" w:rsidR="00BE580C" w:rsidRPr="00407BF1" w:rsidRDefault="000A5497">
                        <w:pPr>
                          <w:rPr>
                            <w:rFonts w:eastAsia="Times New Roman"/>
                          </w:rPr>
                        </w:pPr>
                        <w:r w:rsidRPr="00407BF1">
                          <w:rPr>
                            <w:rFonts w:eastAsia="Times New Roman"/>
                          </w:rPr>
                          <w:t>10</w:t>
                        </w:r>
                      </w:p>
                    </w:tc>
                  </w:tr>
                  <w:tr w:rsidR="00BE580C" w:rsidRPr="00407BF1" w14:paraId="0357832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42DF16"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75185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33E180"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5EDD2A" w14:textId="2CCDDCAE" w:rsidR="00BE580C" w:rsidRPr="00407BF1" w:rsidRDefault="000A5497">
                        <w:pPr>
                          <w:rPr>
                            <w:rFonts w:eastAsia="Times New Roman"/>
                          </w:rPr>
                        </w:pPr>
                        <w:r w:rsidRPr="00407BF1">
                          <w:rPr>
                            <w:rFonts w:eastAsia="Times New Roman"/>
                          </w:rPr>
                          <w:t>10</w:t>
                        </w:r>
                      </w:p>
                    </w:tc>
                  </w:tr>
                  <w:tr w:rsidR="00BE580C" w:rsidRPr="00407BF1" w14:paraId="762DA6CB"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4F426A"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B3AEC8"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44F311" w14:textId="09D3B767" w:rsidR="00BE580C" w:rsidRPr="00407BF1" w:rsidRDefault="000A5497">
                        <w:pPr>
                          <w:rPr>
                            <w:rFonts w:eastAsia="Times New Roman"/>
                          </w:rPr>
                        </w:pPr>
                        <w:r w:rsidRPr="00407BF1">
                          <w:rPr>
                            <w:rFonts w:eastAsia="Times New Roman"/>
                          </w:rPr>
                          <w:t>10</w:t>
                        </w:r>
                      </w:p>
                    </w:tc>
                  </w:tr>
                </w:tbl>
                <w:p w14:paraId="5064AEDC" w14:textId="77777777" w:rsidR="00BE580C" w:rsidRPr="00407BF1" w:rsidRDefault="00BE580C">
                  <w:pPr>
                    <w:divId w:val="209828202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3C64CD19"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195042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CCD9BB9"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DBC13A"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790B0AC"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D6B830"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0ACB8E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1D12C0" w14:textId="77777777" w:rsidR="00BE580C" w:rsidRPr="00407BF1"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64FAFC"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FD67F9"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8A7E72"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219DBA" w14:textId="77777777" w:rsidR="00BE580C" w:rsidRPr="00407BF1" w:rsidRDefault="00D05744">
                        <w:pPr>
                          <w:rPr>
                            <w:rFonts w:eastAsia="Times New Roman"/>
                          </w:rPr>
                        </w:pPr>
                        <w:r w:rsidRPr="00407BF1">
                          <w:rPr>
                            <w:rFonts w:eastAsia="Times New Roman"/>
                          </w:rPr>
                          <w:t>10</w:t>
                        </w:r>
                      </w:p>
                    </w:tc>
                  </w:tr>
                </w:tbl>
                <w:p w14:paraId="1D3DF83E" w14:textId="77777777" w:rsidR="00BE580C" w:rsidRPr="00407BF1" w:rsidRDefault="00BE580C">
                  <w:pPr>
                    <w:divId w:val="133295172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DB6BB0A"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D692E33"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71E45E6"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F6C6DA2"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E628E3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324AA5"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6677E2"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011C7B6"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52743D8"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EE5D6B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58AF2"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E05900"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C3553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A87D8F" w14:textId="2D36556C" w:rsidR="00BE580C" w:rsidRPr="00407BF1" w:rsidRDefault="000A5497">
                        <w:pPr>
                          <w:rPr>
                            <w:rFonts w:eastAsia="Times New Roman"/>
                          </w:rPr>
                        </w:pPr>
                        <w:r w:rsidRPr="00407BF1">
                          <w:rPr>
                            <w:rFonts w:eastAsia="Times New Roman"/>
                          </w:rPr>
                          <w:t>5</w:t>
                        </w:r>
                      </w:p>
                    </w:tc>
                  </w:tr>
                  <w:tr w:rsidR="00BE580C" w:rsidRPr="00407BF1" w14:paraId="1D2E5E3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6A85B1"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97AA18"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654FE8"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B7546B" w14:textId="44EE4093" w:rsidR="00BE580C" w:rsidRPr="00407BF1" w:rsidRDefault="000A5497">
                        <w:pPr>
                          <w:rPr>
                            <w:rFonts w:eastAsia="Times New Roman"/>
                          </w:rPr>
                        </w:pPr>
                        <w:r w:rsidRPr="00407BF1">
                          <w:rPr>
                            <w:rFonts w:eastAsia="Times New Roman"/>
                          </w:rPr>
                          <w:t>5</w:t>
                        </w:r>
                      </w:p>
                    </w:tc>
                  </w:tr>
                  <w:tr w:rsidR="00BE580C" w:rsidRPr="00407BF1" w14:paraId="054F2B1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E25468"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CD22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A6063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4A5296" w14:textId="646DA12B" w:rsidR="00BE580C" w:rsidRPr="00407BF1" w:rsidRDefault="000A5497">
                        <w:pPr>
                          <w:rPr>
                            <w:rFonts w:eastAsia="Times New Roman"/>
                          </w:rPr>
                        </w:pPr>
                        <w:r w:rsidRPr="00407BF1">
                          <w:rPr>
                            <w:rFonts w:eastAsia="Times New Roman"/>
                          </w:rPr>
                          <w:t>5</w:t>
                        </w:r>
                      </w:p>
                    </w:tc>
                  </w:tr>
                  <w:tr w:rsidR="00BE580C" w:rsidRPr="00407BF1" w14:paraId="2F339B0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341EA4"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884FE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6DE79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B9A1A" w14:textId="6BDA3DEA" w:rsidR="00BE580C" w:rsidRPr="00407BF1" w:rsidRDefault="000A5497">
                        <w:pPr>
                          <w:rPr>
                            <w:rFonts w:eastAsia="Times New Roman"/>
                          </w:rPr>
                        </w:pPr>
                        <w:r w:rsidRPr="00407BF1">
                          <w:rPr>
                            <w:rFonts w:eastAsia="Times New Roman"/>
                          </w:rPr>
                          <w:t>5</w:t>
                        </w:r>
                      </w:p>
                    </w:tc>
                  </w:tr>
                  <w:tr w:rsidR="00BE580C" w:rsidRPr="00407BF1" w14:paraId="1063126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CF5599" w14:textId="77777777" w:rsidR="00BE580C" w:rsidRPr="00407BF1" w:rsidRDefault="00D05744">
                        <w:pPr>
                          <w:rPr>
                            <w:rFonts w:eastAsia="Times New Roman"/>
                          </w:rPr>
                        </w:pPr>
                        <w:r w:rsidRPr="00407BF1">
                          <w:rPr>
                            <w:rFonts w:eastAsia="Times New Roman"/>
                          </w:rPr>
                          <w:lastRenderedPageBreak/>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13CAA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52ADC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E28DB4" w14:textId="5ADD0406" w:rsidR="00BE580C" w:rsidRPr="00407BF1" w:rsidRDefault="000A5497">
                        <w:pPr>
                          <w:rPr>
                            <w:rFonts w:eastAsia="Times New Roman"/>
                          </w:rPr>
                        </w:pPr>
                        <w:r w:rsidRPr="00407BF1">
                          <w:rPr>
                            <w:rFonts w:eastAsia="Times New Roman"/>
                          </w:rPr>
                          <w:t>5</w:t>
                        </w:r>
                      </w:p>
                    </w:tc>
                  </w:tr>
                  <w:tr w:rsidR="00BE580C" w:rsidRPr="00407BF1" w14:paraId="4888C13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C4BA93"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36811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3AB4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CE5467" w14:textId="49FDEAF5" w:rsidR="00BE580C" w:rsidRPr="00407BF1" w:rsidRDefault="000A5497">
                        <w:pPr>
                          <w:rPr>
                            <w:rFonts w:eastAsia="Times New Roman"/>
                          </w:rPr>
                        </w:pPr>
                        <w:r w:rsidRPr="00407BF1">
                          <w:rPr>
                            <w:rFonts w:eastAsia="Times New Roman"/>
                          </w:rPr>
                          <w:t>5</w:t>
                        </w:r>
                      </w:p>
                    </w:tc>
                  </w:tr>
                  <w:tr w:rsidR="00BE580C" w:rsidRPr="00407BF1" w14:paraId="374A5F2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686378"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BCD74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9C5D3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B1FD2C" w14:textId="36E26E53" w:rsidR="00BE580C" w:rsidRPr="00407BF1" w:rsidRDefault="000A5497">
                        <w:pPr>
                          <w:rPr>
                            <w:rFonts w:eastAsia="Times New Roman"/>
                          </w:rPr>
                        </w:pPr>
                        <w:r w:rsidRPr="00407BF1">
                          <w:rPr>
                            <w:rFonts w:eastAsia="Times New Roman"/>
                          </w:rPr>
                          <w:t>5</w:t>
                        </w:r>
                      </w:p>
                    </w:tc>
                  </w:tr>
                  <w:tr w:rsidR="00BE580C" w:rsidRPr="00407BF1" w14:paraId="5D7A3DE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31DAD3"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A4A13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C9057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E4255D" w14:textId="44C1DABE" w:rsidR="00BE580C" w:rsidRPr="00407BF1" w:rsidRDefault="000A5497">
                        <w:pPr>
                          <w:rPr>
                            <w:rFonts w:eastAsia="Times New Roman"/>
                          </w:rPr>
                        </w:pPr>
                        <w:r w:rsidRPr="00407BF1">
                          <w:rPr>
                            <w:rFonts w:eastAsia="Times New Roman"/>
                          </w:rPr>
                          <w:t>5</w:t>
                        </w:r>
                      </w:p>
                    </w:tc>
                  </w:tr>
                  <w:tr w:rsidR="00BE580C" w:rsidRPr="00407BF1" w14:paraId="38FFF6F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A61EA3"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F22AE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63E783"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B5440A" w14:textId="74D0D684" w:rsidR="00BE580C" w:rsidRPr="00407BF1" w:rsidRDefault="000A5497">
                        <w:pPr>
                          <w:rPr>
                            <w:rFonts w:eastAsia="Times New Roman"/>
                          </w:rPr>
                        </w:pPr>
                        <w:r w:rsidRPr="00407BF1">
                          <w:rPr>
                            <w:rFonts w:eastAsia="Times New Roman"/>
                          </w:rPr>
                          <w:t>5</w:t>
                        </w:r>
                      </w:p>
                    </w:tc>
                  </w:tr>
                  <w:tr w:rsidR="00BE580C" w:rsidRPr="00407BF1" w14:paraId="2DEE9AC9"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B3536D"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945EA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010A22" w14:textId="3FD7CB65" w:rsidR="00BE580C" w:rsidRPr="00407BF1" w:rsidRDefault="000A5497">
                        <w:pPr>
                          <w:rPr>
                            <w:rFonts w:eastAsia="Times New Roman"/>
                          </w:rPr>
                        </w:pPr>
                        <w:r w:rsidRPr="00407BF1">
                          <w:rPr>
                            <w:rFonts w:eastAsia="Times New Roman"/>
                          </w:rPr>
                          <w:t>5</w:t>
                        </w:r>
                      </w:p>
                    </w:tc>
                  </w:tr>
                </w:tbl>
                <w:p w14:paraId="35B4E218" w14:textId="77777777" w:rsidR="00BE580C" w:rsidRPr="00407BF1" w:rsidRDefault="00BE580C">
                  <w:pPr>
                    <w:divId w:val="66987141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7D20E5A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7527AB9"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3AFA67"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A50A2D"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5842223"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1E5E9F"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2DF576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174D72"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31284"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EA0E6C"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380F1D"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A8C01F" w14:textId="77777777" w:rsidR="00BE580C" w:rsidRPr="00407BF1" w:rsidRDefault="00D05744">
                        <w:pPr>
                          <w:rPr>
                            <w:rFonts w:eastAsia="Times New Roman"/>
                          </w:rPr>
                        </w:pPr>
                        <w:r w:rsidRPr="00407BF1">
                          <w:rPr>
                            <w:rFonts w:eastAsia="Times New Roman"/>
                          </w:rPr>
                          <w:t>10</w:t>
                        </w:r>
                      </w:p>
                    </w:tc>
                  </w:tr>
                </w:tbl>
                <w:p w14:paraId="6D27F037" w14:textId="77777777" w:rsidR="00BE580C" w:rsidRPr="00407BF1" w:rsidRDefault="00BE580C">
                  <w:pPr>
                    <w:divId w:val="2062710051"/>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25BF8FA8"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0374EDD"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4D948E1"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ECDBC5A"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8962D7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F6D408"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3112FE"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DB27D2D"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3791E8E"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8587CC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BF0A7"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2BDAC8"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75199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64E958" w14:textId="0D75E883" w:rsidR="00BE580C" w:rsidRPr="00407BF1" w:rsidRDefault="000A5497">
                        <w:pPr>
                          <w:rPr>
                            <w:rFonts w:eastAsia="Times New Roman"/>
                          </w:rPr>
                        </w:pPr>
                        <w:r w:rsidRPr="00407BF1">
                          <w:rPr>
                            <w:rFonts w:eastAsia="Times New Roman"/>
                          </w:rPr>
                          <w:t>5</w:t>
                        </w:r>
                      </w:p>
                    </w:tc>
                  </w:tr>
                  <w:tr w:rsidR="00BE580C" w:rsidRPr="00407BF1" w14:paraId="0CB1392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B6E343"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39516F"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F6163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BE5434" w14:textId="7F65939F" w:rsidR="00BE580C" w:rsidRPr="00407BF1" w:rsidRDefault="000A5497">
                        <w:pPr>
                          <w:rPr>
                            <w:rFonts w:eastAsia="Times New Roman"/>
                          </w:rPr>
                        </w:pPr>
                        <w:r w:rsidRPr="00407BF1">
                          <w:rPr>
                            <w:rFonts w:eastAsia="Times New Roman"/>
                          </w:rPr>
                          <w:t>5</w:t>
                        </w:r>
                      </w:p>
                    </w:tc>
                  </w:tr>
                  <w:tr w:rsidR="00BE580C" w:rsidRPr="00407BF1" w14:paraId="50E01A8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E9E349"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C12CC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DEBBA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D20A40" w14:textId="76DD3724" w:rsidR="00BE580C" w:rsidRPr="00407BF1" w:rsidRDefault="000A5497">
                        <w:pPr>
                          <w:rPr>
                            <w:rFonts w:eastAsia="Times New Roman"/>
                          </w:rPr>
                        </w:pPr>
                        <w:r w:rsidRPr="00407BF1">
                          <w:rPr>
                            <w:rFonts w:eastAsia="Times New Roman"/>
                          </w:rPr>
                          <w:t>5</w:t>
                        </w:r>
                      </w:p>
                    </w:tc>
                  </w:tr>
                  <w:tr w:rsidR="00BE580C" w:rsidRPr="00407BF1" w14:paraId="284213C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65BE60"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537D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7C6AE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1E0F68" w14:textId="1F994E00" w:rsidR="00BE580C" w:rsidRPr="00407BF1" w:rsidRDefault="000A5497">
                        <w:pPr>
                          <w:rPr>
                            <w:rFonts w:eastAsia="Times New Roman"/>
                          </w:rPr>
                        </w:pPr>
                        <w:r w:rsidRPr="00407BF1">
                          <w:rPr>
                            <w:rFonts w:eastAsia="Times New Roman"/>
                          </w:rPr>
                          <w:t>5</w:t>
                        </w:r>
                      </w:p>
                    </w:tc>
                  </w:tr>
                  <w:tr w:rsidR="00BE580C" w:rsidRPr="00407BF1" w14:paraId="7885D03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FD6AAD"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F216D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63CF9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207DC6" w14:textId="57521B75" w:rsidR="00BE580C" w:rsidRPr="00407BF1" w:rsidRDefault="000A5497">
                        <w:pPr>
                          <w:rPr>
                            <w:rFonts w:eastAsia="Times New Roman"/>
                          </w:rPr>
                        </w:pPr>
                        <w:r w:rsidRPr="00407BF1">
                          <w:rPr>
                            <w:rFonts w:eastAsia="Times New Roman"/>
                          </w:rPr>
                          <w:t>5</w:t>
                        </w:r>
                      </w:p>
                    </w:tc>
                  </w:tr>
                  <w:tr w:rsidR="00BE580C" w:rsidRPr="00407BF1" w14:paraId="3F36ABF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910201"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06B35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19BA7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1315C2" w14:textId="03F43FF5" w:rsidR="00BE580C" w:rsidRPr="00407BF1" w:rsidRDefault="000A5497">
                        <w:pPr>
                          <w:rPr>
                            <w:rFonts w:eastAsia="Times New Roman"/>
                          </w:rPr>
                        </w:pPr>
                        <w:r w:rsidRPr="00407BF1">
                          <w:rPr>
                            <w:rFonts w:eastAsia="Times New Roman"/>
                          </w:rPr>
                          <w:t>5</w:t>
                        </w:r>
                      </w:p>
                    </w:tc>
                  </w:tr>
                  <w:tr w:rsidR="00BE580C" w:rsidRPr="00407BF1" w14:paraId="3C16099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6FD934"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EC7BC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54691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15AD2" w14:textId="4C46556C" w:rsidR="00BE580C" w:rsidRPr="00407BF1" w:rsidRDefault="000A5497">
                        <w:pPr>
                          <w:rPr>
                            <w:rFonts w:eastAsia="Times New Roman"/>
                          </w:rPr>
                        </w:pPr>
                        <w:r w:rsidRPr="00407BF1">
                          <w:rPr>
                            <w:rFonts w:eastAsia="Times New Roman"/>
                          </w:rPr>
                          <w:t>5</w:t>
                        </w:r>
                      </w:p>
                    </w:tc>
                  </w:tr>
                  <w:tr w:rsidR="00BE580C" w:rsidRPr="00407BF1" w14:paraId="7D5FF79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7B0E38"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D59C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CAF70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745EA7" w14:textId="4147EBA6" w:rsidR="00BE580C" w:rsidRPr="00407BF1" w:rsidRDefault="000A5497">
                        <w:pPr>
                          <w:rPr>
                            <w:rFonts w:eastAsia="Times New Roman"/>
                          </w:rPr>
                        </w:pPr>
                        <w:r w:rsidRPr="00407BF1">
                          <w:rPr>
                            <w:rFonts w:eastAsia="Times New Roman"/>
                          </w:rPr>
                          <w:t>5</w:t>
                        </w:r>
                      </w:p>
                    </w:tc>
                  </w:tr>
                  <w:tr w:rsidR="00BE580C" w:rsidRPr="00407BF1" w14:paraId="1E33C12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AA74A2"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4952C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973A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D6EC4B" w14:textId="7F2809DB" w:rsidR="00BE580C" w:rsidRPr="00407BF1" w:rsidRDefault="000A5497">
                        <w:pPr>
                          <w:rPr>
                            <w:rFonts w:eastAsia="Times New Roman"/>
                          </w:rPr>
                        </w:pPr>
                        <w:r w:rsidRPr="00407BF1">
                          <w:rPr>
                            <w:rFonts w:eastAsia="Times New Roman"/>
                          </w:rPr>
                          <w:t>5</w:t>
                        </w:r>
                      </w:p>
                    </w:tc>
                  </w:tr>
                  <w:tr w:rsidR="00BE580C" w:rsidRPr="00407BF1" w14:paraId="70286C77"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86C393"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09AB4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FCAA91" w14:textId="3E0F0C7F" w:rsidR="00BE580C" w:rsidRPr="00407BF1" w:rsidRDefault="000A5497">
                        <w:pPr>
                          <w:rPr>
                            <w:rFonts w:eastAsia="Times New Roman"/>
                          </w:rPr>
                        </w:pPr>
                        <w:r w:rsidRPr="00407BF1">
                          <w:rPr>
                            <w:rFonts w:eastAsia="Times New Roman"/>
                          </w:rPr>
                          <w:t>5</w:t>
                        </w:r>
                      </w:p>
                    </w:tc>
                  </w:tr>
                </w:tbl>
                <w:p w14:paraId="59D611BB" w14:textId="77777777" w:rsidR="00BE580C" w:rsidRPr="00407BF1" w:rsidRDefault="00BE580C">
                  <w:pPr>
                    <w:divId w:val="125797660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17492F9D"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473208F"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B4B775"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2EEF578"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44BE100"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037FC2"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ED0FFF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B45081" w14:textId="77777777" w:rsidR="00BE580C" w:rsidRPr="00407BF1" w:rsidRDefault="00D05744">
                        <w:pPr>
                          <w:rPr>
                            <w:rFonts w:eastAsia="Times New Roman"/>
                          </w:rPr>
                        </w:pPr>
                        <w:r w:rsidRPr="00407BF1">
                          <w:rPr>
                            <w:rFonts w:eastAsia="Times New Roman"/>
                          </w:rPr>
                          <w:t xml:space="preserve">Описание формы и содержания сообщения руководству </w:t>
                        </w:r>
                        <w:r w:rsidRPr="00407BF1">
                          <w:rPr>
                            <w:rFonts w:eastAsia="Times New Roman"/>
                          </w:rPr>
                          <w:lastRenderedPageBreak/>
                          <w:t>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816717" w14:textId="77777777" w:rsidR="00BE580C" w:rsidRPr="00407BF1" w:rsidRDefault="00D05744">
                        <w:pPr>
                          <w:rPr>
                            <w:rFonts w:eastAsia="Times New Roman"/>
                          </w:rPr>
                        </w:pPr>
                        <w:r w:rsidRPr="00407BF1">
                          <w:rPr>
                            <w:rFonts w:eastAsia="Times New Roman"/>
                          </w:rPr>
                          <w:lastRenderedPageBreak/>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5CAB82"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2C5F02" w14:textId="77777777" w:rsidR="00BE580C" w:rsidRPr="00407BF1" w:rsidRDefault="00D05744">
                        <w:pPr>
                          <w:rPr>
                            <w:rFonts w:eastAsia="Times New Roman"/>
                          </w:rPr>
                        </w:pPr>
                        <w:r w:rsidRPr="00407BF1">
                          <w:rPr>
                            <w:rFonts w:eastAsia="Times New Roman"/>
                          </w:rPr>
                          <w:t xml:space="preserve">лучшим условием исполнения </w:t>
                        </w:r>
                        <w:r w:rsidRPr="00407BF1">
                          <w:rPr>
                            <w:rFonts w:eastAsia="Times New Roman"/>
                          </w:rPr>
                          <w:lastRenderedPageBreak/>
                          <w:t>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45C630" w14:textId="77777777" w:rsidR="00BE580C" w:rsidRPr="00407BF1" w:rsidRDefault="00D05744">
                        <w:pPr>
                          <w:rPr>
                            <w:rFonts w:eastAsia="Times New Roman"/>
                          </w:rPr>
                        </w:pPr>
                        <w:r w:rsidRPr="00407BF1">
                          <w:rPr>
                            <w:rFonts w:eastAsia="Times New Roman"/>
                          </w:rPr>
                          <w:lastRenderedPageBreak/>
                          <w:t>10</w:t>
                        </w:r>
                      </w:p>
                    </w:tc>
                  </w:tr>
                </w:tbl>
                <w:p w14:paraId="52F7BEF4" w14:textId="1B1BD1F1" w:rsidR="00BE580C" w:rsidRDefault="00BE580C">
                  <w:pPr>
                    <w:divId w:val="2097288980"/>
                    <w:rPr>
                      <w:rFonts w:eastAsia="Times New Roman"/>
                    </w:rPr>
                  </w:pPr>
                </w:p>
                <w:p w14:paraId="1551D8DB" w14:textId="77777777" w:rsidR="00407BF1" w:rsidRPr="00407BF1" w:rsidRDefault="00407BF1">
                  <w:pPr>
                    <w:divId w:val="209728898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21"/>
                    <w:gridCol w:w="2354"/>
                    <w:gridCol w:w="1078"/>
                    <w:gridCol w:w="1513"/>
                  </w:tblGrid>
                  <w:tr w:rsidR="00BE580C" w:rsidRPr="00407BF1" w14:paraId="7CB22268" w14:textId="77777777" w:rsidTr="00407BF1">
                    <w:tc>
                      <w:tcPr>
                        <w:tcW w:w="2242" w:type="pct"/>
                        <w:vMerge w:val="restart"/>
                        <w:tcBorders>
                          <w:top w:val="single" w:sz="6" w:space="0" w:color="000000"/>
                          <w:left w:val="single" w:sz="6" w:space="0" w:color="000000"/>
                          <w:bottom w:val="single" w:sz="6" w:space="0" w:color="000000"/>
                          <w:right w:val="single" w:sz="6" w:space="0" w:color="000000"/>
                        </w:tcBorders>
                        <w:vAlign w:val="center"/>
                        <w:hideMark/>
                      </w:tcPr>
                      <w:p w14:paraId="056580E5"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312" w:type="pct"/>
                        <w:vMerge w:val="restart"/>
                        <w:tcBorders>
                          <w:top w:val="single" w:sz="6" w:space="0" w:color="000000"/>
                          <w:left w:val="single" w:sz="6" w:space="0" w:color="000000"/>
                          <w:bottom w:val="single" w:sz="6" w:space="0" w:color="000000"/>
                          <w:right w:val="single" w:sz="6" w:space="0" w:color="000000"/>
                        </w:tcBorders>
                        <w:vAlign w:val="center"/>
                        <w:hideMark/>
                      </w:tcPr>
                      <w:p w14:paraId="220E740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445" w:type="pct"/>
                        <w:gridSpan w:val="2"/>
                        <w:tcBorders>
                          <w:top w:val="single" w:sz="6" w:space="0" w:color="000000"/>
                          <w:left w:val="single" w:sz="6" w:space="0" w:color="000000"/>
                          <w:bottom w:val="single" w:sz="6" w:space="0" w:color="000000"/>
                          <w:right w:val="single" w:sz="6" w:space="0" w:color="000000"/>
                        </w:tcBorders>
                        <w:vAlign w:val="center"/>
                        <w:hideMark/>
                      </w:tcPr>
                      <w:p w14:paraId="1F864281"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7983FA7" w14:textId="77777777" w:rsidTr="00407BF1">
                    <w:tc>
                      <w:tcPr>
                        <w:tcW w:w="2242" w:type="pct"/>
                        <w:vMerge/>
                        <w:tcBorders>
                          <w:top w:val="single" w:sz="6" w:space="0" w:color="000000"/>
                          <w:left w:val="single" w:sz="6" w:space="0" w:color="000000"/>
                          <w:bottom w:val="single" w:sz="6" w:space="0" w:color="000000"/>
                          <w:right w:val="single" w:sz="6" w:space="0" w:color="000000"/>
                        </w:tcBorders>
                        <w:vAlign w:val="center"/>
                        <w:hideMark/>
                      </w:tcPr>
                      <w:p w14:paraId="58DEDDED" w14:textId="77777777" w:rsidR="00BE580C" w:rsidRPr="00407BF1" w:rsidRDefault="00BE580C">
                        <w:pPr>
                          <w:rPr>
                            <w:rFonts w:eastAsia="Times New Roman"/>
                            <w:b/>
                            <w:bCs/>
                            <w:sz w:val="20"/>
                            <w:szCs w:val="20"/>
                          </w:rPr>
                        </w:pPr>
                      </w:p>
                    </w:tc>
                    <w:tc>
                      <w:tcPr>
                        <w:tcW w:w="1312" w:type="pct"/>
                        <w:vMerge/>
                        <w:tcBorders>
                          <w:top w:val="single" w:sz="6" w:space="0" w:color="000000"/>
                          <w:left w:val="single" w:sz="6" w:space="0" w:color="000000"/>
                          <w:bottom w:val="single" w:sz="6" w:space="0" w:color="000000"/>
                          <w:right w:val="single" w:sz="6" w:space="0" w:color="000000"/>
                        </w:tcBorders>
                        <w:vAlign w:val="center"/>
                        <w:hideMark/>
                      </w:tcPr>
                      <w:p w14:paraId="78F4A788" w14:textId="77777777" w:rsidR="00BE580C" w:rsidRPr="00407BF1" w:rsidRDefault="00BE580C">
                        <w:pPr>
                          <w:rPr>
                            <w:rFonts w:eastAsia="Times New Roman"/>
                            <w:b/>
                            <w:bCs/>
                            <w:sz w:val="20"/>
                            <w:szCs w:val="20"/>
                          </w:rPr>
                        </w:pPr>
                      </w:p>
                    </w:tc>
                    <w:tc>
                      <w:tcPr>
                        <w:tcW w:w="601" w:type="pct"/>
                        <w:tcBorders>
                          <w:top w:val="single" w:sz="6" w:space="0" w:color="000000"/>
                          <w:left w:val="single" w:sz="6" w:space="0" w:color="000000"/>
                          <w:bottom w:val="single" w:sz="6" w:space="0" w:color="000000"/>
                          <w:right w:val="single" w:sz="6" w:space="0" w:color="000000"/>
                        </w:tcBorders>
                        <w:vAlign w:val="center"/>
                        <w:hideMark/>
                      </w:tcPr>
                      <w:p w14:paraId="5CCC15D3"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844" w:type="pct"/>
                        <w:tcBorders>
                          <w:top w:val="single" w:sz="6" w:space="0" w:color="000000"/>
                          <w:left w:val="single" w:sz="6" w:space="0" w:color="000000"/>
                          <w:bottom w:val="single" w:sz="6" w:space="0" w:color="000000"/>
                          <w:right w:val="single" w:sz="6" w:space="0" w:color="000000"/>
                        </w:tcBorders>
                        <w:vAlign w:val="center"/>
                        <w:hideMark/>
                      </w:tcPr>
                      <w:p w14:paraId="1C6E1E97"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3F42F00E"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CEB75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5D78DA" w14:textId="77777777" w:rsidR="00BE580C" w:rsidRPr="00407BF1" w:rsidRDefault="00D05744">
                        <w:pPr>
                          <w:rPr>
                            <w:rFonts w:eastAsia="Times New Roman"/>
                          </w:rPr>
                        </w:pPr>
                        <w:r w:rsidRPr="00407BF1">
                          <w:rPr>
                            <w:rFonts w:eastAsia="Times New Roman"/>
                          </w:rPr>
                          <w:t>Председатель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F205A9"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CFDC4B" w14:textId="7A9A1748" w:rsidR="00BE580C" w:rsidRPr="00407BF1" w:rsidRDefault="000A5497">
                        <w:pPr>
                          <w:rPr>
                            <w:rFonts w:eastAsia="Times New Roman"/>
                          </w:rPr>
                        </w:pPr>
                        <w:r w:rsidRPr="00407BF1">
                          <w:rPr>
                            <w:rFonts w:eastAsia="Times New Roman"/>
                          </w:rPr>
                          <w:t>5</w:t>
                        </w:r>
                      </w:p>
                    </w:tc>
                  </w:tr>
                  <w:tr w:rsidR="00BE580C" w:rsidRPr="00407BF1" w14:paraId="7E279622"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01584"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4626EB" w14:textId="77777777" w:rsidR="00BE580C" w:rsidRPr="00407BF1" w:rsidRDefault="00D05744">
                        <w:pPr>
                          <w:rPr>
                            <w:rFonts w:eastAsia="Times New Roman"/>
                          </w:rPr>
                        </w:pPr>
                        <w:r w:rsidRPr="00407BF1">
                          <w:rPr>
                            <w:rFonts w:eastAsia="Times New Roman"/>
                          </w:rPr>
                          <w:t>Зам. председателя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4FE787"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71FDF0" w14:textId="047C1122" w:rsidR="00BE580C" w:rsidRPr="00407BF1" w:rsidRDefault="000A5497">
                        <w:pPr>
                          <w:rPr>
                            <w:rFonts w:eastAsia="Times New Roman"/>
                          </w:rPr>
                        </w:pPr>
                        <w:r w:rsidRPr="00407BF1">
                          <w:rPr>
                            <w:rFonts w:eastAsia="Times New Roman"/>
                          </w:rPr>
                          <w:t>5</w:t>
                        </w:r>
                      </w:p>
                    </w:tc>
                  </w:tr>
                  <w:tr w:rsidR="00BE580C" w:rsidRPr="00407BF1" w14:paraId="18777181"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B78E29"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5A5D1"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47247B"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4F6F8F" w14:textId="26A9EF17" w:rsidR="00BE580C" w:rsidRPr="00407BF1" w:rsidRDefault="000A5497">
                        <w:pPr>
                          <w:rPr>
                            <w:rFonts w:eastAsia="Times New Roman"/>
                          </w:rPr>
                        </w:pPr>
                        <w:r w:rsidRPr="00407BF1">
                          <w:rPr>
                            <w:rFonts w:eastAsia="Times New Roman"/>
                          </w:rPr>
                          <w:t>5</w:t>
                        </w:r>
                      </w:p>
                    </w:tc>
                  </w:tr>
                  <w:tr w:rsidR="00BE580C" w:rsidRPr="00407BF1" w14:paraId="04F77870"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4A3050"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2C4DB8"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AE71D2"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51675F" w14:textId="6045FF80" w:rsidR="00BE580C" w:rsidRPr="00407BF1" w:rsidRDefault="000A5497">
                        <w:pPr>
                          <w:rPr>
                            <w:rFonts w:eastAsia="Times New Roman"/>
                          </w:rPr>
                        </w:pPr>
                        <w:r w:rsidRPr="00407BF1">
                          <w:rPr>
                            <w:rFonts w:eastAsia="Times New Roman"/>
                          </w:rPr>
                          <w:t>5</w:t>
                        </w:r>
                      </w:p>
                    </w:tc>
                  </w:tr>
                  <w:tr w:rsidR="00BE580C" w:rsidRPr="00407BF1" w14:paraId="57229354"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D41AC2"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13558C"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C5CA3B"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EC0256" w14:textId="7867A98A" w:rsidR="00BE580C" w:rsidRPr="00407BF1" w:rsidRDefault="000A5497">
                        <w:pPr>
                          <w:rPr>
                            <w:rFonts w:eastAsia="Times New Roman"/>
                          </w:rPr>
                        </w:pPr>
                        <w:r w:rsidRPr="00407BF1">
                          <w:rPr>
                            <w:rFonts w:eastAsia="Times New Roman"/>
                          </w:rPr>
                          <w:t>5</w:t>
                        </w:r>
                      </w:p>
                    </w:tc>
                  </w:tr>
                  <w:tr w:rsidR="00BE580C" w:rsidRPr="00407BF1" w14:paraId="3B96272D"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7AE18B"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2B7E24"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931373"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5E23F4" w14:textId="3BDFFD62" w:rsidR="00BE580C" w:rsidRPr="00407BF1" w:rsidRDefault="000A5497">
                        <w:pPr>
                          <w:rPr>
                            <w:rFonts w:eastAsia="Times New Roman"/>
                          </w:rPr>
                        </w:pPr>
                        <w:r w:rsidRPr="00407BF1">
                          <w:rPr>
                            <w:rFonts w:eastAsia="Times New Roman"/>
                          </w:rPr>
                          <w:t>5</w:t>
                        </w:r>
                      </w:p>
                    </w:tc>
                  </w:tr>
                  <w:tr w:rsidR="00BE580C" w:rsidRPr="00407BF1" w14:paraId="42E524C4"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69B388"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191524"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4CCA6A"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E1129" w14:textId="1B0861F5" w:rsidR="00BE580C" w:rsidRPr="00407BF1" w:rsidRDefault="000A5497">
                        <w:pPr>
                          <w:rPr>
                            <w:rFonts w:eastAsia="Times New Roman"/>
                          </w:rPr>
                        </w:pPr>
                        <w:r w:rsidRPr="00407BF1">
                          <w:rPr>
                            <w:rFonts w:eastAsia="Times New Roman"/>
                          </w:rPr>
                          <w:t>5</w:t>
                        </w:r>
                      </w:p>
                    </w:tc>
                  </w:tr>
                  <w:tr w:rsidR="00BE580C" w:rsidRPr="00407BF1" w14:paraId="404533C1"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C048FE"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D37A7"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0CD36A"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1769DD" w14:textId="2BA2C72D" w:rsidR="00BE580C" w:rsidRPr="00407BF1" w:rsidRDefault="000A5497">
                        <w:pPr>
                          <w:rPr>
                            <w:rFonts w:eastAsia="Times New Roman"/>
                          </w:rPr>
                        </w:pPr>
                        <w:r w:rsidRPr="00407BF1">
                          <w:rPr>
                            <w:rFonts w:eastAsia="Times New Roman"/>
                          </w:rPr>
                          <w:t>5</w:t>
                        </w:r>
                      </w:p>
                    </w:tc>
                  </w:tr>
                  <w:tr w:rsidR="00BE580C" w:rsidRPr="00407BF1" w14:paraId="79BF30BE" w14:textId="77777777" w:rsidTr="00407BF1">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DF3F51"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13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8CD5DA" w14:textId="77777777" w:rsidR="00BE580C" w:rsidRPr="00407BF1" w:rsidRDefault="00D05744">
                        <w:pPr>
                          <w:rPr>
                            <w:rFonts w:eastAsia="Times New Roman"/>
                          </w:rPr>
                        </w:pPr>
                        <w:r w:rsidRPr="00407BF1">
                          <w:rPr>
                            <w:rFonts w:eastAsia="Times New Roman"/>
                          </w:rPr>
                          <w:t>Член комиссии</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F4D459"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835776" w14:textId="1EBFD4A7" w:rsidR="00BE580C" w:rsidRPr="00407BF1" w:rsidRDefault="000A5497">
                        <w:pPr>
                          <w:rPr>
                            <w:rFonts w:eastAsia="Times New Roman"/>
                          </w:rPr>
                        </w:pPr>
                        <w:r w:rsidRPr="00407BF1">
                          <w:rPr>
                            <w:rFonts w:eastAsia="Times New Roman"/>
                          </w:rPr>
                          <w:t>5</w:t>
                        </w:r>
                      </w:p>
                    </w:tc>
                  </w:tr>
                  <w:tr w:rsidR="00BE580C" w:rsidRPr="00407BF1" w14:paraId="28C364C5" w14:textId="77777777" w:rsidTr="00407BF1">
                    <w:tc>
                      <w:tcPr>
                        <w:tcW w:w="3555"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BDD200" w14:textId="77777777" w:rsidR="00BE580C" w:rsidRPr="00407BF1" w:rsidRDefault="00D05744">
                        <w:pPr>
                          <w:rPr>
                            <w:rFonts w:eastAsia="Times New Roman"/>
                          </w:rPr>
                        </w:pPr>
                        <w:r w:rsidRPr="00407BF1">
                          <w:rPr>
                            <w:rFonts w:eastAsia="Times New Roman"/>
                          </w:rPr>
                          <w:t xml:space="preserve">Итого: </w:t>
                        </w:r>
                      </w:p>
                    </w:tc>
                    <w:tc>
                      <w:tcPr>
                        <w:tcW w:w="6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2E0FE9" w14:textId="77777777" w:rsidR="00BE580C" w:rsidRPr="00407BF1" w:rsidRDefault="00D05744">
                        <w:pPr>
                          <w:rPr>
                            <w:rFonts w:eastAsia="Times New Roman"/>
                          </w:rPr>
                        </w:pPr>
                        <w:r w:rsidRPr="00407BF1">
                          <w:rPr>
                            <w:rFonts w:eastAsia="Times New Roman"/>
                          </w:rPr>
                          <w:t>10</w:t>
                        </w:r>
                      </w:p>
                    </w:tc>
                    <w:tc>
                      <w:tcPr>
                        <w:tcW w:w="8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25232E" w14:textId="404DD333" w:rsidR="00BE580C" w:rsidRPr="00407BF1" w:rsidRDefault="000A5497">
                        <w:pPr>
                          <w:rPr>
                            <w:rFonts w:eastAsia="Times New Roman"/>
                          </w:rPr>
                        </w:pPr>
                        <w:r w:rsidRPr="00407BF1">
                          <w:rPr>
                            <w:rFonts w:eastAsia="Times New Roman"/>
                          </w:rPr>
                          <w:t>5</w:t>
                        </w:r>
                      </w:p>
                    </w:tc>
                  </w:tr>
                </w:tbl>
                <w:p w14:paraId="6AFD90DC" w14:textId="77777777" w:rsidR="00BE580C" w:rsidRPr="00407BF1" w:rsidRDefault="00BE580C">
                  <w:pPr>
                    <w:divId w:val="395397908"/>
                    <w:rPr>
                      <w:rFonts w:eastAsia="Times New Roman"/>
                    </w:rPr>
                  </w:pPr>
                </w:p>
                <w:p w14:paraId="1CAB4A13" w14:textId="77777777" w:rsidR="00BE580C" w:rsidRPr="00407BF1" w:rsidRDefault="00BE580C">
                  <w:pPr>
                    <w:rPr>
                      <w:rFonts w:eastAsia="Times New Roman"/>
                    </w:rPr>
                  </w:pPr>
                </w:p>
              </w:tc>
            </w:tr>
            <w:tr w:rsidR="00BE580C" w:rsidRPr="00407BF1" w14:paraId="6C453363" w14:textId="77777777">
              <w:trPr>
                <w:tblCellSpacing w:w="15" w:type="dxa"/>
              </w:trPr>
              <w:tc>
                <w:tcPr>
                  <w:tcW w:w="0" w:type="auto"/>
                  <w:vAlign w:val="center"/>
                  <w:hideMark/>
                </w:tcPr>
                <w:p w14:paraId="6F996F06" w14:textId="77777777" w:rsidR="00BE580C" w:rsidRPr="00407BF1" w:rsidRDefault="00D05744">
                  <w:pPr>
                    <w:rPr>
                      <w:rFonts w:eastAsia="Times New Roman"/>
                    </w:rPr>
                  </w:pPr>
                  <w:r w:rsidRPr="00407BF1">
                    <w:rPr>
                      <w:rFonts w:eastAsia="Times New Roman"/>
                    </w:rPr>
                    <w:lastRenderedPageBreak/>
                    <w:t>Идентификационный номер заявки - 40</w:t>
                  </w:r>
                  <w:r w:rsidRPr="00407BF1">
                    <w:rPr>
                      <w:rFonts w:eastAsia="Times New Roman"/>
                    </w:rPr>
                    <w:br/>
                    <w:t>ЗАКРЫТОЕ АКЦИОНЕРНОЕ ОБЩЕСТВО "РУССКОЕ ОБЩЕСТВО СОДЕЙСТВИЯ КОНСАЛТИНГ"</w:t>
                  </w:r>
                </w:p>
              </w:tc>
            </w:tr>
            <w:tr w:rsidR="00BE580C" w:rsidRPr="00407BF1" w14:paraId="0028E616" w14:textId="77777777">
              <w:trPr>
                <w:tblCellSpacing w:w="15" w:type="dxa"/>
              </w:trPr>
              <w:tc>
                <w:tcPr>
                  <w:tcW w:w="0" w:type="auto"/>
                  <w:vAlign w:val="center"/>
                  <w:hideMark/>
                </w:tcPr>
                <w:p w14:paraId="35D140B2" w14:textId="77777777" w:rsidR="00BE580C" w:rsidRPr="00407BF1" w:rsidRDefault="00D05744">
                  <w:pPr>
                    <w:rPr>
                      <w:rFonts w:eastAsia="Times New Roman"/>
                    </w:rPr>
                  </w:pPr>
                  <w:r w:rsidRPr="00407BF1">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9E819A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37ABBD83"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92240E"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B7E0247"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C2A4BCA"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AA50BC"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7277E8E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2D284E" w14:textId="77777777" w:rsidR="00BE580C" w:rsidRPr="00407BF1" w:rsidRDefault="00D05744">
                        <w:pPr>
                          <w:rPr>
                            <w:rFonts w:eastAsia="Times New Roman"/>
                          </w:rPr>
                        </w:pPr>
                        <w:r w:rsidRPr="00407BF1">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703638" w14:textId="77777777" w:rsidR="00BE580C" w:rsidRPr="00407BF1" w:rsidRDefault="00D05744">
                        <w:pPr>
                          <w:rPr>
                            <w:rFonts w:eastAsia="Times New Roman"/>
                          </w:rPr>
                        </w:pPr>
                        <w:r w:rsidRPr="00407BF1">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DCBBD1"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1E009E"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A7002" w14:textId="6B3A63E7" w:rsidR="00BE580C" w:rsidRPr="00407BF1" w:rsidRDefault="00963191">
                        <w:pPr>
                          <w:rPr>
                            <w:rFonts w:eastAsia="Times New Roman"/>
                          </w:rPr>
                        </w:pPr>
                        <w:r>
                          <w:rPr>
                            <w:rFonts w:eastAsia="Times New Roman"/>
                          </w:rPr>
                          <w:t>90</w:t>
                        </w:r>
                      </w:p>
                    </w:tc>
                  </w:tr>
                </w:tbl>
                <w:p w14:paraId="7D2F8AA9" w14:textId="77777777" w:rsidR="00BE580C" w:rsidRPr="00407BF1" w:rsidRDefault="00BE580C">
                  <w:pPr>
                    <w:divId w:val="1801075442"/>
                    <w:rPr>
                      <w:rFonts w:eastAsia="Times New Roman"/>
                    </w:rPr>
                  </w:pPr>
                </w:p>
                <w:tbl>
                  <w:tblPr>
                    <w:tblW w:w="5000" w:type="pct"/>
                    <w:tblCellMar>
                      <w:left w:w="0" w:type="dxa"/>
                      <w:right w:w="0" w:type="dxa"/>
                    </w:tblCellMar>
                    <w:tblLook w:val="04A0" w:firstRow="1" w:lastRow="0" w:firstColumn="1" w:lastColumn="0" w:noHBand="0" w:noVBand="1"/>
                  </w:tblPr>
                  <w:tblGrid>
                    <w:gridCol w:w="4021"/>
                    <w:gridCol w:w="2270"/>
                    <w:gridCol w:w="1185"/>
                    <w:gridCol w:w="1490"/>
                  </w:tblGrid>
                  <w:tr w:rsidR="00BE580C" w:rsidRPr="00407BF1" w14:paraId="3ADED791" w14:textId="77777777" w:rsidTr="000A5497">
                    <w:tc>
                      <w:tcPr>
                        <w:tcW w:w="2242" w:type="pct"/>
                        <w:vMerge w:val="restart"/>
                        <w:tcBorders>
                          <w:top w:val="single" w:sz="6" w:space="0" w:color="000000"/>
                          <w:left w:val="single" w:sz="6" w:space="0" w:color="000000"/>
                          <w:bottom w:val="single" w:sz="6" w:space="0" w:color="000000"/>
                          <w:right w:val="single" w:sz="6" w:space="0" w:color="000000"/>
                        </w:tcBorders>
                        <w:vAlign w:val="center"/>
                        <w:hideMark/>
                      </w:tcPr>
                      <w:p w14:paraId="23E76903"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66" w:type="pct"/>
                        <w:vMerge w:val="restart"/>
                        <w:tcBorders>
                          <w:top w:val="single" w:sz="6" w:space="0" w:color="000000"/>
                          <w:left w:val="single" w:sz="6" w:space="0" w:color="000000"/>
                          <w:bottom w:val="single" w:sz="6" w:space="0" w:color="000000"/>
                          <w:right w:val="single" w:sz="6" w:space="0" w:color="000000"/>
                        </w:tcBorders>
                        <w:vAlign w:val="center"/>
                        <w:hideMark/>
                      </w:tcPr>
                      <w:p w14:paraId="7FB4560D"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492" w:type="pct"/>
                        <w:gridSpan w:val="2"/>
                        <w:tcBorders>
                          <w:top w:val="single" w:sz="6" w:space="0" w:color="000000"/>
                          <w:left w:val="single" w:sz="6" w:space="0" w:color="000000"/>
                          <w:bottom w:val="single" w:sz="6" w:space="0" w:color="000000"/>
                          <w:right w:val="single" w:sz="6" w:space="0" w:color="000000"/>
                        </w:tcBorders>
                        <w:vAlign w:val="center"/>
                        <w:hideMark/>
                      </w:tcPr>
                      <w:p w14:paraId="4456393E"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5EB365A" w14:textId="77777777" w:rsidTr="000A5497">
                    <w:tc>
                      <w:tcPr>
                        <w:tcW w:w="2242" w:type="pct"/>
                        <w:vMerge/>
                        <w:tcBorders>
                          <w:top w:val="single" w:sz="6" w:space="0" w:color="000000"/>
                          <w:left w:val="single" w:sz="6" w:space="0" w:color="000000"/>
                          <w:bottom w:val="single" w:sz="6" w:space="0" w:color="000000"/>
                          <w:right w:val="single" w:sz="6" w:space="0" w:color="000000"/>
                        </w:tcBorders>
                        <w:vAlign w:val="center"/>
                        <w:hideMark/>
                      </w:tcPr>
                      <w:p w14:paraId="12009990" w14:textId="77777777" w:rsidR="00BE580C" w:rsidRPr="00407BF1" w:rsidRDefault="00BE580C">
                        <w:pPr>
                          <w:rPr>
                            <w:rFonts w:eastAsia="Times New Roman"/>
                            <w:b/>
                            <w:bCs/>
                            <w:sz w:val="20"/>
                            <w:szCs w:val="20"/>
                          </w:rPr>
                        </w:pPr>
                      </w:p>
                    </w:tc>
                    <w:tc>
                      <w:tcPr>
                        <w:tcW w:w="1266" w:type="pct"/>
                        <w:vMerge/>
                        <w:tcBorders>
                          <w:top w:val="single" w:sz="6" w:space="0" w:color="000000"/>
                          <w:left w:val="single" w:sz="6" w:space="0" w:color="000000"/>
                          <w:bottom w:val="single" w:sz="6" w:space="0" w:color="000000"/>
                          <w:right w:val="single" w:sz="6" w:space="0" w:color="000000"/>
                        </w:tcBorders>
                        <w:vAlign w:val="center"/>
                        <w:hideMark/>
                      </w:tcPr>
                      <w:p w14:paraId="3C0FF285" w14:textId="77777777" w:rsidR="00BE580C" w:rsidRPr="00407BF1" w:rsidRDefault="00BE580C">
                        <w:pPr>
                          <w:rPr>
                            <w:rFonts w:eastAsia="Times New Roman"/>
                            <w:b/>
                            <w:bCs/>
                            <w:sz w:val="20"/>
                            <w:szCs w:val="20"/>
                          </w:rPr>
                        </w:pPr>
                      </w:p>
                    </w:tc>
                    <w:tc>
                      <w:tcPr>
                        <w:tcW w:w="661" w:type="pct"/>
                        <w:tcBorders>
                          <w:top w:val="single" w:sz="6" w:space="0" w:color="000000"/>
                          <w:left w:val="single" w:sz="6" w:space="0" w:color="000000"/>
                          <w:bottom w:val="single" w:sz="6" w:space="0" w:color="000000"/>
                          <w:right w:val="single" w:sz="6" w:space="0" w:color="000000"/>
                        </w:tcBorders>
                        <w:vAlign w:val="center"/>
                        <w:hideMark/>
                      </w:tcPr>
                      <w:p w14:paraId="4AD79D8D"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3FDC4"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7C840B4"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0CE9E" w14:textId="675ED679" w:rsidR="00BE580C" w:rsidRPr="00407BF1" w:rsidRDefault="00D05744">
                        <w:pPr>
                          <w:rPr>
                            <w:rFonts w:eastAsia="Times New Roman"/>
                          </w:rPr>
                        </w:pPr>
                        <w:r w:rsidRPr="00407BF1">
                          <w:rPr>
                            <w:rFonts w:eastAsia="Times New Roman"/>
                          </w:rPr>
                          <w:t>Труфанов</w:t>
                        </w:r>
                        <w:r w:rsidR="000A5497" w:rsidRPr="00407BF1">
                          <w:rPr>
                            <w:rFonts w:eastAsia="Times New Roman"/>
                          </w:rPr>
                          <w:t xml:space="preserve"> </w:t>
                        </w:r>
                        <w:r w:rsidRPr="00407BF1">
                          <w:rPr>
                            <w:rFonts w:eastAsia="Times New Roman"/>
                          </w:rPr>
                          <w:t>Геннадий</w:t>
                        </w:r>
                        <w:r w:rsidR="000A5497" w:rsidRPr="00407BF1">
                          <w:rPr>
                            <w:rFonts w:eastAsia="Times New Roman"/>
                          </w:rPr>
                          <w:t xml:space="preserve"> </w:t>
                        </w:r>
                        <w:r w:rsidRPr="00407BF1">
                          <w:rPr>
                            <w:rFonts w:eastAsia="Times New Roman"/>
                          </w:rPr>
                          <w:t>Александрович</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537EE0" w14:textId="77777777" w:rsidR="00BE580C" w:rsidRPr="00407BF1" w:rsidRDefault="00D05744">
                        <w:pPr>
                          <w:rPr>
                            <w:rFonts w:eastAsia="Times New Roman"/>
                          </w:rPr>
                        </w:pPr>
                        <w:r w:rsidRPr="00407BF1">
                          <w:rPr>
                            <w:rFonts w:eastAsia="Times New Roman"/>
                          </w:rPr>
                          <w:t>Председатель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3764C5" w14:textId="5A37753A"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2183C0" w14:textId="03CE289F"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26A139DA"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671F39" w14:textId="67B506AC" w:rsidR="00BE580C" w:rsidRPr="00407BF1" w:rsidRDefault="00D05744">
                        <w:pPr>
                          <w:rPr>
                            <w:rFonts w:eastAsia="Times New Roman"/>
                          </w:rPr>
                        </w:pPr>
                        <w:r w:rsidRPr="00407BF1">
                          <w:rPr>
                            <w:rFonts w:eastAsia="Times New Roman"/>
                          </w:rPr>
                          <w:lastRenderedPageBreak/>
                          <w:t>Филатов</w:t>
                        </w:r>
                        <w:r w:rsidR="000A5497" w:rsidRPr="00407BF1">
                          <w:rPr>
                            <w:rFonts w:eastAsia="Times New Roman"/>
                          </w:rPr>
                          <w:t xml:space="preserve"> </w:t>
                        </w:r>
                        <w:r w:rsidRPr="00407BF1">
                          <w:rPr>
                            <w:rFonts w:eastAsia="Times New Roman"/>
                          </w:rPr>
                          <w:t>Александр</w:t>
                        </w:r>
                        <w:r w:rsidR="000A5497" w:rsidRPr="00407BF1">
                          <w:rPr>
                            <w:rFonts w:eastAsia="Times New Roman"/>
                          </w:rPr>
                          <w:t xml:space="preserve"> </w:t>
                        </w:r>
                        <w:r w:rsidRPr="00407BF1">
                          <w:rPr>
                            <w:rFonts w:eastAsia="Times New Roman"/>
                          </w:rPr>
                          <w:t>Валерьевич</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257B69" w14:textId="77777777" w:rsidR="00BE580C" w:rsidRPr="00407BF1" w:rsidRDefault="00D05744">
                        <w:pPr>
                          <w:rPr>
                            <w:rFonts w:eastAsia="Times New Roman"/>
                          </w:rPr>
                        </w:pPr>
                        <w:r w:rsidRPr="00407BF1">
                          <w:rPr>
                            <w:rFonts w:eastAsia="Times New Roman"/>
                          </w:rPr>
                          <w:t>Зам. председателя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FC63B4" w14:textId="4EF22330"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89D445" w14:textId="4B5A4755"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0B818F9D"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5316C" w14:textId="45E618F9" w:rsidR="00BE580C" w:rsidRPr="00407BF1" w:rsidRDefault="00D05744">
                        <w:pPr>
                          <w:rPr>
                            <w:rFonts w:eastAsia="Times New Roman"/>
                          </w:rPr>
                        </w:pPr>
                        <w:r w:rsidRPr="00407BF1">
                          <w:rPr>
                            <w:rFonts w:eastAsia="Times New Roman"/>
                          </w:rPr>
                          <w:t>Андропова</w:t>
                        </w:r>
                        <w:r w:rsidR="000A5497" w:rsidRPr="00407BF1">
                          <w:rPr>
                            <w:rFonts w:eastAsia="Times New Roman"/>
                          </w:rPr>
                          <w:t xml:space="preserve"> </w:t>
                        </w:r>
                        <w:r w:rsidRPr="00407BF1">
                          <w:rPr>
                            <w:rFonts w:eastAsia="Times New Roman"/>
                          </w:rPr>
                          <w:t>Ольга</w:t>
                        </w:r>
                        <w:r w:rsidR="000A5497" w:rsidRPr="00407BF1">
                          <w:rPr>
                            <w:rFonts w:eastAsia="Times New Roman"/>
                          </w:rPr>
                          <w:t xml:space="preserve"> </w:t>
                        </w:r>
                        <w:r w:rsidRPr="00407BF1">
                          <w:rPr>
                            <w:rFonts w:eastAsia="Times New Roman"/>
                          </w:rPr>
                          <w:t>Геннадьевна</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B5ABD1"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8D3183" w14:textId="76270FFF"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15E76" w14:textId="2882F86B"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16F72867"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6F3D1A" w14:textId="16AC5DC5" w:rsidR="00BE580C" w:rsidRPr="00407BF1" w:rsidRDefault="00D05744">
                        <w:pPr>
                          <w:rPr>
                            <w:rFonts w:eastAsia="Times New Roman"/>
                          </w:rPr>
                        </w:pPr>
                        <w:r w:rsidRPr="00407BF1">
                          <w:rPr>
                            <w:rFonts w:eastAsia="Times New Roman"/>
                          </w:rPr>
                          <w:t>Смольянинова</w:t>
                        </w:r>
                        <w:r w:rsidR="000A5497" w:rsidRPr="00407BF1">
                          <w:rPr>
                            <w:rFonts w:eastAsia="Times New Roman"/>
                          </w:rPr>
                          <w:t xml:space="preserve"> </w:t>
                        </w:r>
                        <w:r w:rsidRPr="00407BF1">
                          <w:rPr>
                            <w:rFonts w:eastAsia="Times New Roman"/>
                          </w:rPr>
                          <w:t>Анна</w:t>
                        </w:r>
                        <w:r w:rsidR="000A5497" w:rsidRPr="00407BF1">
                          <w:rPr>
                            <w:rFonts w:eastAsia="Times New Roman"/>
                          </w:rPr>
                          <w:t xml:space="preserve"> </w:t>
                        </w:r>
                        <w:r w:rsidRPr="00407BF1">
                          <w:rPr>
                            <w:rFonts w:eastAsia="Times New Roman"/>
                          </w:rPr>
                          <w:t>Владимировна</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87B15D"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AC08FE" w14:textId="5AAE66D8"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E1A156" w14:textId="5FD76F08"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32C99EC1"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5BED4" w14:textId="2EF5F060" w:rsidR="00BE580C" w:rsidRPr="00407BF1" w:rsidRDefault="00D05744">
                        <w:pPr>
                          <w:rPr>
                            <w:rFonts w:eastAsia="Times New Roman"/>
                          </w:rPr>
                        </w:pPr>
                        <w:r w:rsidRPr="00407BF1">
                          <w:rPr>
                            <w:rFonts w:eastAsia="Times New Roman"/>
                          </w:rPr>
                          <w:t>Бурлакова</w:t>
                        </w:r>
                        <w:r w:rsidR="000A5497" w:rsidRPr="00407BF1">
                          <w:rPr>
                            <w:rFonts w:eastAsia="Times New Roman"/>
                          </w:rPr>
                          <w:t xml:space="preserve"> </w:t>
                        </w:r>
                        <w:r w:rsidRPr="00407BF1">
                          <w:rPr>
                            <w:rFonts w:eastAsia="Times New Roman"/>
                          </w:rPr>
                          <w:t>Анна</w:t>
                        </w:r>
                        <w:r w:rsidR="000A5497" w:rsidRPr="00407BF1">
                          <w:rPr>
                            <w:rFonts w:eastAsia="Times New Roman"/>
                          </w:rPr>
                          <w:t xml:space="preserve"> </w:t>
                        </w:r>
                        <w:r w:rsidRPr="00407BF1">
                          <w:rPr>
                            <w:rFonts w:eastAsia="Times New Roman"/>
                          </w:rPr>
                          <w:t>Евгеньевна</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068276"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C7D296" w14:textId="503E7312"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E6D015" w14:textId="7216567A"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778CE329"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DC25F4" w14:textId="7FBFFFD7" w:rsidR="00BE580C" w:rsidRPr="00407BF1" w:rsidRDefault="00D05744">
                        <w:pPr>
                          <w:rPr>
                            <w:rFonts w:eastAsia="Times New Roman"/>
                          </w:rPr>
                        </w:pPr>
                        <w:r w:rsidRPr="00407BF1">
                          <w:rPr>
                            <w:rFonts w:eastAsia="Times New Roman"/>
                          </w:rPr>
                          <w:t>Данилина</w:t>
                        </w:r>
                        <w:r w:rsidR="000A5497" w:rsidRPr="00407BF1">
                          <w:rPr>
                            <w:rFonts w:eastAsia="Times New Roman"/>
                          </w:rPr>
                          <w:t xml:space="preserve"> </w:t>
                        </w:r>
                        <w:r w:rsidRPr="00407BF1">
                          <w:rPr>
                            <w:rFonts w:eastAsia="Times New Roman"/>
                          </w:rPr>
                          <w:t>Юлия</w:t>
                        </w:r>
                        <w:r w:rsidR="000A5497" w:rsidRPr="00407BF1">
                          <w:rPr>
                            <w:rFonts w:eastAsia="Times New Roman"/>
                          </w:rPr>
                          <w:t xml:space="preserve"> </w:t>
                        </w:r>
                        <w:r w:rsidRPr="00407BF1">
                          <w:rPr>
                            <w:rFonts w:eastAsia="Times New Roman"/>
                          </w:rPr>
                          <w:t>Михайловна</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90BA9"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311C59" w14:textId="412DAC92"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1966E2" w14:textId="0CA11FF2"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60EA8885"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F38DC8" w14:textId="7D348A53" w:rsidR="00BE580C" w:rsidRPr="00407BF1" w:rsidRDefault="00D05744">
                        <w:pPr>
                          <w:rPr>
                            <w:rFonts w:eastAsia="Times New Roman"/>
                          </w:rPr>
                        </w:pPr>
                        <w:r w:rsidRPr="00407BF1">
                          <w:rPr>
                            <w:rFonts w:eastAsia="Times New Roman"/>
                          </w:rPr>
                          <w:t>Крупинский</w:t>
                        </w:r>
                        <w:r w:rsidR="000A5497" w:rsidRPr="00407BF1">
                          <w:rPr>
                            <w:rFonts w:eastAsia="Times New Roman"/>
                          </w:rPr>
                          <w:t xml:space="preserve"> </w:t>
                        </w:r>
                        <w:r w:rsidRPr="00407BF1">
                          <w:rPr>
                            <w:rFonts w:eastAsia="Times New Roman"/>
                          </w:rPr>
                          <w:t>Роман</w:t>
                        </w:r>
                        <w:r w:rsidR="000A5497" w:rsidRPr="00407BF1">
                          <w:rPr>
                            <w:rFonts w:eastAsia="Times New Roman"/>
                          </w:rPr>
                          <w:t xml:space="preserve"> </w:t>
                        </w:r>
                        <w:r w:rsidRPr="00407BF1">
                          <w:rPr>
                            <w:rFonts w:eastAsia="Times New Roman"/>
                          </w:rPr>
                          <w:t>Николаевич</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933576"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69077" w14:textId="0A3287B6"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0D93B" w14:textId="6E714A22"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56A58300"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843939" w14:textId="4742E86E" w:rsidR="00BE580C" w:rsidRPr="00407BF1" w:rsidRDefault="00D05744">
                        <w:pPr>
                          <w:rPr>
                            <w:rFonts w:eastAsia="Times New Roman"/>
                          </w:rPr>
                        </w:pPr>
                        <w:r w:rsidRPr="00407BF1">
                          <w:rPr>
                            <w:rFonts w:eastAsia="Times New Roman"/>
                          </w:rPr>
                          <w:t>Дрожжин</w:t>
                        </w:r>
                        <w:r w:rsidR="000A5497" w:rsidRPr="00407BF1">
                          <w:rPr>
                            <w:rFonts w:eastAsia="Times New Roman"/>
                          </w:rPr>
                          <w:t xml:space="preserve"> </w:t>
                        </w:r>
                        <w:r w:rsidRPr="00407BF1">
                          <w:rPr>
                            <w:rFonts w:eastAsia="Times New Roman"/>
                          </w:rPr>
                          <w:t>Дмитрий</w:t>
                        </w:r>
                        <w:r w:rsidR="000A5497" w:rsidRPr="00407BF1">
                          <w:rPr>
                            <w:rFonts w:eastAsia="Times New Roman"/>
                          </w:rPr>
                          <w:t xml:space="preserve"> </w:t>
                        </w:r>
                        <w:r w:rsidRPr="00407BF1">
                          <w:rPr>
                            <w:rFonts w:eastAsia="Times New Roman"/>
                          </w:rPr>
                          <w:t>Сергеевич</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94108F"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4BF10D" w14:textId="506DDF90"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6B54EA" w14:textId="1983B7C2"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15DD3DBC" w14:textId="77777777" w:rsidTr="000A5497">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9F89B8" w14:textId="4083B02C" w:rsidR="00BE580C" w:rsidRPr="00407BF1" w:rsidRDefault="00D05744">
                        <w:pPr>
                          <w:rPr>
                            <w:rFonts w:eastAsia="Times New Roman"/>
                          </w:rPr>
                        </w:pPr>
                        <w:r w:rsidRPr="00407BF1">
                          <w:rPr>
                            <w:rFonts w:eastAsia="Times New Roman"/>
                          </w:rPr>
                          <w:t>Дорохова</w:t>
                        </w:r>
                        <w:r w:rsidR="000A5497" w:rsidRPr="00407BF1">
                          <w:rPr>
                            <w:rFonts w:eastAsia="Times New Roman"/>
                          </w:rPr>
                          <w:t xml:space="preserve"> </w:t>
                        </w:r>
                        <w:r w:rsidRPr="00407BF1">
                          <w:rPr>
                            <w:rFonts w:eastAsia="Times New Roman"/>
                          </w:rPr>
                          <w:t>Оксана</w:t>
                        </w:r>
                        <w:r w:rsidR="000A5497" w:rsidRPr="00407BF1">
                          <w:rPr>
                            <w:rFonts w:eastAsia="Times New Roman"/>
                          </w:rPr>
                          <w:t xml:space="preserve"> </w:t>
                        </w:r>
                        <w:r w:rsidRPr="00407BF1">
                          <w:rPr>
                            <w:rFonts w:eastAsia="Times New Roman"/>
                          </w:rPr>
                          <w:t>Леонидовна</w:t>
                        </w:r>
                      </w:p>
                    </w:tc>
                    <w:tc>
                      <w:tcPr>
                        <w:tcW w:w="126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730ED7" w14:textId="77777777" w:rsidR="00BE580C" w:rsidRPr="00407BF1" w:rsidRDefault="00D05744">
                        <w:pPr>
                          <w:rPr>
                            <w:rFonts w:eastAsia="Times New Roman"/>
                          </w:rPr>
                        </w:pPr>
                        <w:r w:rsidRPr="00407BF1">
                          <w:rPr>
                            <w:rFonts w:eastAsia="Times New Roman"/>
                          </w:rPr>
                          <w:t>Член комиссии</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0D3462" w14:textId="76AE0DE0" w:rsidR="00BE580C" w:rsidRPr="00407BF1" w:rsidRDefault="00963191">
                        <w:pPr>
                          <w:rPr>
                            <w:rFonts w:eastAsia="Times New Roman"/>
                          </w:rPr>
                        </w:pPr>
                        <w:r>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9F6B1F" w14:textId="41B19E4E" w:rsidR="00BE580C" w:rsidRPr="00407BF1" w:rsidRDefault="00284C20">
                        <w:pPr>
                          <w:rPr>
                            <w:rFonts w:eastAsia="Times New Roman"/>
                          </w:rPr>
                        </w:pPr>
                        <w:r w:rsidRPr="00407BF1">
                          <w:rPr>
                            <w:rFonts w:eastAsia="Times New Roman"/>
                          </w:rPr>
                          <w:t>4</w:t>
                        </w:r>
                        <w:r w:rsidR="00963191">
                          <w:rPr>
                            <w:rFonts w:eastAsia="Times New Roman"/>
                          </w:rPr>
                          <w:t>5</w:t>
                        </w:r>
                      </w:p>
                    </w:tc>
                  </w:tr>
                  <w:tr w:rsidR="00BE580C" w:rsidRPr="00407BF1" w14:paraId="1BBF2885" w14:textId="77777777" w:rsidTr="000A5497">
                    <w:tc>
                      <w:tcPr>
                        <w:tcW w:w="350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9614FC" w14:textId="77777777" w:rsidR="00BE580C" w:rsidRPr="00407BF1" w:rsidRDefault="00D05744">
                        <w:pPr>
                          <w:rPr>
                            <w:rFonts w:eastAsia="Times New Roman"/>
                          </w:rPr>
                        </w:pPr>
                        <w:r w:rsidRPr="00407BF1">
                          <w:rPr>
                            <w:rFonts w:eastAsia="Times New Roman"/>
                          </w:rPr>
                          <w:t xml:space="preserve">Итого: </w:t>
                        </w:r>
                      </w:p>
                    </w:tc>
                    <w:tc>
                      <w:tcPr>
                        <w:tcW w:w="66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AFF086" w14:textId="23EB4579" w:rsidR="00BE580C" w:rsidRPr="00407BF1" w:rsidRDefault="00963191">
                        <w:pPr>
                          <w:rPr>
                            <w:rFonts w:eastAsia="Times New Roman"/>
                            <w:highlight w:val="yellow"/>
                          </w:rPr>
                        </w:pPr>
                        <w:r w:rsidRPr="00963191">
                          <w:rPr>
                            <w:rFonts w:eastAsia="Times New Roman"/>
                          </w:rPr>
                          <w:t>90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AB0A83" w14:textId="70106BCA" w:rsidR="00BE580C" w:rsidRPr="00407BF1" w:rsidRDefault="00284C20">
                        <w:pPr>
                          <w:rPr>
                            <w:rFonts w:eastAsia="Times New Roman"/>
                            <w:highlight w:val="yellow"/>
                          </w:rPr>
                        </w:pPr>
                        <w:r w:rsidRPr="00407BF1">
                          <w:rPr>
                            <w:rFonts w:eastAsia="Times New Roman"/>
                          </w:rPr>
                          <w:t>4</w:t>
                        </w:r>
                        <w:r w:rsidR="00963191">
                          <w:rPr>
                            <w:rFonts w:eastAsia="Times New Roman"/>
                          </w:rPr>
                          <w:t>5</w:t>
                        </w:r>
                      </w:p>
                    </w:tc>
                  </w:tr>
                </w:tbl>
                <w:p w14:paraId="0F824392" w14:textId="77777777" w:rsidR="00BE580C" w:rsidRPr="00407BF1" w:rsidRDefault="00BE580C">
                  <w:pPr>
                    <w:divId w:val="1372027483"/>
                    <w:rPr>
                      <w:rFonts w:eastAsia="Times New Roman"/>
                    </w:rPr>
                  </w:pPr>
                </w:p>
                <w:p w14:paraId="1366F5EF" w14:textId="77777777" w:rsidR="00BE580C" w:rsidRPr="00407BF1" w:rsidRDefault="00D05744">
                  <w:pPr>
                    <w:rPr>
                      <w:rFonts w:eastAsia="Times New Roman"/>
                    </w:rPr>
                  </w:pPr>
                  <w:r w:rsidRPr="00407BF1">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10139D9C"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FF586A5"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93B6A51"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6A815D"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BF1A1C2"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FD74234"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73A5364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921F8B" w14:textId="77777777" w:rsidR="00BE580C" w:rsidRPr="00407BF1" w:rsidRDefault="00D05744">
                        <w:pPr>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D10857"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39BA36"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A983D4"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335087" w14:textId="77777777" w:rsidR="00BE580C" w:rsidRPr="00407BF1" w:rsidRDefault="00D05744">
                        <w:pPr>
                          <w:rPr>
                            <w:rFonts w:eastAsia="Times New Roman"/>
                          </w:rPr>
                        </w:pPr>
                        <w:r w:rsidRPr="00407BF1">
                          <w:rPr>
                            <w:rFonts w:eastAsia="Times New Roman"/>
                          </w:rPr>
                          <w:t>20</w:t>
                        </w:r>
                      </w:p>
                    </w:tc>
                  </w:tr>
                </w:tbl>
                <w:p w14:paraId="241FA5C6" w14:textId="77777777" w:rsidR="00BE580C" w:rsidRPr="00407BF1" w:rsidRDefault="00BE580C">
                  <w:pPr>
                    <w:divId w:val="44291819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4B3C14AC"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D27531A"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8ABF2CD"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78E5ABF"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EFDE6D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F1E8AB"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7CE54"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83316B3"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AFAB4FB"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50A442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8E727E"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CB2D2E"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911CA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04C51A" w14:textId="10BD6213" w:rsidR="00BE580C" w:rsidRPr="00407BF1" w:rsidRDefault="00284C20">
                        <w:pPr>
                          <w:rPr>
                            <w:rFonts w:eastAsia="Times New Roman"/>
                          </w:rPr>
                        </w:pPr>
                        <w:r w:rsidRPr="00407BF1">
                          <w:rPr>
                            <w:rFonts w:eastAsia="Times New Roman"/>
                          </w:rPr>
                          <w:t>10</w:t>
                        </w:r>
                      </w:p>
                    </w:tc>
                  </w:tr>
                  <w:tr w:rsidR="00BE580C" w:rsidRPr="00407BF1" w14:paraId="44C58DB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E52724"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1B78E7"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FA142D"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E4EF85" w14:textId="51253977" w:rsidR="00BE580C" w:rsidRPr="00407BF1" w:rsidRDefault="00284C20">
                        <w:pPr>
                          <w:rPr>
                            <w:rFonts w:eastAsia="Times New Roman"/>
                          </w:rPr>
                        </w:pPr>
                        <w:r w:rsidRPr="00407BF1">
                          <w:rPr>
                            <w:rFonts w:eastAsia="Times New Roman"/>
                          </w:rPr>
                          <w:t>10</w:t>
                        </w:r>
                      </w:p>
                    </w:tc>
                  </w:tr>
                  <w:tr w:rsidR="00BE580C" w:rsidRPr="00407BF1" w14:paraId="23ED30C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DB965A"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23DCD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C6F17"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9E7B4D" w14:textId="39FCA98B" w:rsidR="00BE580C" w:rsidRPr="00407BF1" w:rsidRDefault="00284C20">
                        <w:pPr>
                          <w:rPr>
                            <w:rFonts w:eastAsia="Times New Roman"/>
                          </w:rPr>
                        </w:pPr>
                        <w:r w:rsidRPr="00407BF1">
                          <w:rPr>
                            <w:rFonts w:eastAsia="Times New Roman"/>
                          </w:rPr>
                          <w:t>10</w:t>
                        </w:r>
                      </w:p>
                    </w:tc>
                  </w:tr>
                  <w:tr w:rsidR="00BE580C" w:rsidRPr="00407BF1" w14:paraId="65B4D04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756A81"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83CEB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9F6733"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470C6E" w14:textId="19C344C9" w:rsidR="00BE580C" w:rsidRPr="00407BF1" w:rsidRDefault="00284C20">
                        <w:pPr>
                          <w:rPr>
                            <w:rFonts w:eastAsia="Times New Roman"/>
                          </w:rPr>
                        </w:pPr>
                        <w:r w:rsidRPr="00407BF1">
                          <w:rPr>
                            <w:rFonts w:eastAsia="Times New Roman"/>
                          </w:rPr>
                          <w:t>10</w:t>
                        </w:r>
                      </w:p>
                    </w:tc>
                  </w:tr>
                  <w:tr w:rsidR="00BE580C" w:rsidRPr="00407BF1" w14:paraId="39217AB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7C282"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DDD95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E75F21"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39593E" w14:textId="73FCCC34" w:rsidR="00BE580C" w:rsidRPr="00407BF1" w:rsidRDefault="00284C20">
                        <w:pPr>
                          <w:rPr>
                            <w:rFonts w:eastAsia="Times New Roman"/>
                          </w:rPr>
                        </w:pPr>
                        <w:r w:rsidRPr="00407BF1">
                          <w:rPr>
                            <w:rFonts w:eastAsia="Times New Roman"/>
                          </w:rPr>
                          <w:t>10</w:t>
                        </w:r>
                      </w:p>
                    </w:tc>
                  </w:tr>
                  <w:tr w:rsidR="00BE580C" w:rsidRPr="00407BF1" w14:paraId="07E050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6D7421"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CF1E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A9E611"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EBF344" w14:textId="6DC76D42" w:rsidR="00BE580C" w:rsidRPr="00407BF1" w:rsidRDefault="00284C20">
                        <w:pPr>
                          <w:rPr>
                            <w:rFonts w:eastAsia="Times New Roman"/>
                          </w:rPr>
                        </w:pPr>
                        <w:r w:rsidRPr="00407BF1">
                          <w:rPr>
                            <w:rFonts w:eastAsia="Times New Roman"/>
                          </w:rPr>
                          <w:t>10</w:t>
                        </w:r>
                      </w:p>
                    </w:tc>
                  </w:tr>
                  <w:tr w:rsidR="00BE580C" w:rsidRPr="00407BF1" w14:paraId="5D659B1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79F51C"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BCFDA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5BB846"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B92FA4" w14:textId="17EB43CE" w:rsidR="00BE580C" w:rsidRPr="00407BF1" w:rsidRDefault="00284C20">
                        <w:pPr>
                          <w:rPr>
                            <w:rFonts w:eastAsia="Times New Roman"/>
                          </w:rPr>
                        </w:pPr>
                        <w:r w:rsidRPr="00407BF1">
                          <w:rPr>
                            <w:rFonts w:eastAsia="Times New Roman"/>
                          </w:rPr>
                          <w:t>10</w:t>
                        </w:r>
                      </w:p>
                    </w:tc>
                  </w:tr>
                  <w:tr w:rsidR="00BE580C" w:rsidRPr="00407BF1" w14:paraId="009176C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FBAC81"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15A0F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CCDDD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68B26B" w14:textId="662F1A96" w:rsidR="00BE580C" w:rsidRPr="00407BF1" w:rsidRDefault="00284C20">
                        <w:pPr>
                          <w:rPr>
                            <w:rFonts w:eastAsia="Times New Roman"/>
                          </w:rPr>
                        </w:pPr>
                        <w:r w:rsidRPr="00407BF1">
                          <w:rPr>
                            <w:rFonts w:eastAsia="Times New Roman"/>
                          </w:rPr>
                          <w:t>10</w:t>
                        </w:r>
                      </w:p>
                    </w:tc>
                  </w:tr>
                  <w:tr w:rsidR="00BE580C" w:rsidRPr="00407BF1" w14:paraId="2C2F972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85B9AE"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3133D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9D6B3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26B662" w14:textId="207FAF6B" w:rsidR="00BE580C" w:rsidRPr="00407BF1" w:rsidRDefault="00284C20">
                        <w:pPr>
                          <w:rPr>
                            <w:rFonts w:eastAsia="Times New Roman"/>
                          </w:rPr>
                        </w:pPr>
                        <w:r w:rsidRPr="00407BF1">
                          <w:rPr>
                            <w:rFonts w:eastAsia="Times New Roman"/>
                          </w:rPr>
                          <w:t>10</w:t>
                        </w:r>
                      </w:p>
                    </w:tc>
                  </w:tr>
                  <w:tr w:rsidR="00BE580C" w:rsidRPr="00407BF1" w14:paraId="7FE3E9E0"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C7A7C9"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7CAF52"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5ECCCE" w14:textId="14C2DA07" w:rsidR="00BE580C" w:rsidRPr="00407BF1" w:rsidRDefault="00284C20">
                        <w:pPr>
                          <w:rPr>
                            <w:rFonts w:eastAsia="Times New Roman"/>
                          </w:rPr>
                        </w:pPr>
                        <w:r w:rsidRPr="00407BF1">
                          <w:rPr>
                            <w:rFonts w:eastAsia="Times New Roman"/>
                          </w:rPr>
                          <w:t>10</w:t>
                        </w:r>
                      </w:p>
                    </w:tc>
                  </w:tr>
                </w:tbl>
                <w:p w14:paraId="65903E11" w14:textId="77777777" w:rsidR="00BE580C" w:rsidRPr="00407BF1" w:rsidRDefault="00BE580C">
                  <w:pPr>
                    <w:divId w:val="120121021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6AA5EF0C"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9AA1094"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4AE804"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B3AAA9"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7A6DAA1"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1E260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7BF2FEC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D0A002" w14:textId="77777777" w:rsidR="00BE580C" w:rsidRPr="00407BF1" w:rsidRDefault="00D05744">
                        <w:pPr>
                          <w:rPr>
                            <w:rFonts w:eastAsia="Times New Roman"/>
                          </w:rPr>
                        </w:pPr>
                        <w:r w:rsidRPr="00407BF1">
                          <w:rPr>
                            <w:rFonts w:eastAsia="Times New Roman"/>
                          </w:rPr>
                          <w:t xml:space="preserve">Количество проверок предприятий, включенных в </w:t>
                        </w:r>
                        <w:r w:rsidRPr="00407BF1">
                          <w:rPr>
                            <w:rFonts w:eastAsia="Times New Roman"/>
                          </w:rPr>
                          <w:lastRenderedPageBreak/>
                          <w:t>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976836" w14:textId="77777777" w:rsidR="00BE580C" w:rsidRPr="00407BF1" w:rsidRDefault="00D05744">
                        <w:pPr>
                          <w:rPr>
                            <w:rFonts w:eastAsia="Times New Roman"/>
                          </w:rPr>
                        </w:pPr>
                        <w:r w:rsidRPr="00407BF1">
                          <w:rPr>
                            <w:rFonts w:eastAsia="Times New Roman"/>
                          </w:rPr>
                          <w:lastRenderedPageBreak/>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5A048"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62BAA2" w14:textId="77777777" w:rsidR="00BE580C" w:rsidRPr="00407BF1" w:rsidRDefault="00D05744">
                        <w:pPr>
                          <w:rPr>
                            <w:rFonts w:eastAsia="Times New Roman"/>
                          </w:rPr>
                        </w:pPr>
                        <w:r w:rsidRPr="00407BF1">
                          <w:rPr>
                            <w:rFonts w:eastAsia="Times New Roman"/>
                          </w:rPr>
                          <w:t xml:space="preserve">лучшим условием исполнения </w:t>
                        </w:r>
                        <w:r w:rsidRPr="00407BF1">
                          <w:rPr>
                            <w:rFonts w:eastAsia="Times New Roman"/>
                          </w:rPr>
                          <w:lastRenderedPageBreak/>
                          <w:t>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9E8F7A" w14:textId="77777777" w:rsidR="00BE580C" w:rsidRPr="00407BF1" w:rsidRDefault="00D05744">
                        <w:pPr>
                          <w:rPr>
                            <w:rFonts w:eastAsia="Times New Roman"/>
                          </w:rPr>
                        </w:pPr>
                        <w:r w:rsidRPr="00407BF1">
                          <w:rPr>
                            <w:rFonts w:eastAsia="Times New Roman"/>
                          </w:rPr>
                          <w:lastRenderedPageBreak/>
                          <w:t>30</w:t>
                        </w:r>
                      </w:p>
                    </w:tc>
                  </w:tr>
                </w:tbl>
                <w:p w14:paraId="34241E3C" w14:textId="0E6575DE" w:rsidR="00BE580C" w:rsidRDefault="00BE580C">
                  <w:pPr>
                    <w:divId w:val="22748093"/>
                    <w:rPr>
                      <w:rFonts w:eastAsia="Times New Roman"/>
                    </w:rPr>
                  </w:pPr>
                </w:p>
                <w:p w14:paraId="656772AE" w14:textId="4CA75D6B" w:rsidR="00751164" w:rsidRDefault="00751164">
                  <w:pPr>
                    <w:divId w:val="22748093"/>
                    <w:rPr>
                      <w:rFonts w:eastAsia="Times New Roman"/>
                    </w:rPr>
                  </w:pPr>
                </w:p>
                <w:p w14:paraId="4BB7B467" w14:textId="77777777" w:rsidR="00751164" w:rsidRPr="00407BF1" w:rsidRDefault="00751164">
                  <w:pPr>
                    <w:divId w:val="2274809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FAAD323"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8A8C1D4"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D20E0A5"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156F2BB"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F28D49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72D270"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FFDBAB"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49B05D0"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A3ADC78"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11FDEB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716FE3"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DE440A"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E4EEC1"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821A7" w14:textId="2ACE8734" w:rsidR="00BE580C" w:rsidRPr="00407BF1" w:rsidRDefault="00284C20">
                        <w:pPr>
                          <w:rPr>
                            <w:rFonts w:eastAsia="Times New Roman"/>
                          </w:rPr>
                        </w:pPr>
                        <w:r w:rsidRPr="00407BF1">
                          <w:rPr>
                            <w:rFonts w:eastAsia="Times New Roman"/>
                          </w:rPr>
                          <w:t>15</w:t>
                        </w:r>
                      </w:p>
                    </w:tc>
                  </w:tr>
                  <w:tr w:rsidR="00BE580C" w:rsidRPr="00407BF1" w14:paraId="0547ACD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F93D4"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C71033"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C52262"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C4E9BD" w14:textId="4CC8992A" w:rsidR="00BE580C" w:rsidRPr="00407BF1" w:rsidRDefault="00284C20">
                        <w:pPr>
                          <w:rPr>
                            <w:rFonts w:eastAsia="Times New Roman"/>
                          </w:rPr>
                        </w:pPr>
                        <w:r w:rsidRPr="00407BF1">
                          <w:rPr>
                            <w:rFonts w:eastAsia="Times New Roman"/>
                          </w:rPr>
                          <w:t>15</w:t>
                        </w:r>
                      </w:p>
                    </w:tc>
                  </w:tr>
                  <w:tr w:rsidR="00BE580C" w:rsidRPr="00407BF1" w14:paraId="185D1B6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BF4C6A"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E345D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FB1FF2"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574C3" w14:textId="5003F942" w:rsidR="00BE580C" w:rsidRPr="00407BF1" w:rsidRDefault="00284C20">
                        <w:pPr>
                          <w:rPr>
                            <w:rFonts w:eastAsia="Times New Roman"/>
                          </w:rPr>
                        </w:pPr>
                        <w:r w:rsidRPr="00407BF1">
                          <w:rPr>
                            <w:rFonts w:eastAsia="Times New Roman"/>
                          </w:rPr>
                          <w:t>15</w:t>
                        </w:r>
                      </w:p>
                    </w:tc>
                  </w:tr>
                  <w:tr w:rsidR="00BE580C" w:rsidRPr="00407BF1" w14:paraId="46AC3A2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F131F5"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16614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9F3331"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7BBA71" w14:textId="5998E2CE" w:rsidR="00BE580C" w:rsidRPr="00407BF1" w:rsidRDefault="00284C20">
                        <w:pPr>
                          <w:rPr>
                            <w:rFonts w:eastAsia="Times New Roman"/>
                          </w:rPr>
                        </w:pPr>
                        <w:r w:rsidRPr="00407BF1">
                          <w:rPr>
                            <w:rFonts w:eastAsia="Times New Roman"/>
                          </w:rPr>
                          <w:t>15</w:t>
                        </w:r>
                      </w:p>
                    </w:tc>
                  </w:tr>
                  <w:tr w:rsidR="00BE580C" w:rsidRPr="00407BF1" w14:paraId="721353F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F8704"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2B7BA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343971"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8C9A97" w14:textId="50B7206E" w:rsidR="00BE580C" w:rsidRPr="00407BF1" w:rsidRDefault="00284C20">
                        <w:pPr>
                          <w:rPr>
                            <w:rFonts w:eastAsia="Times New Roman"/>
                          </w:rPr>
                        </w:pPr>
                        <w:r w:rsidRPr="00407BF1">
                          <w:rPr>
                            <w:rFonts w:eastAsia="Times New Roman"/>
                          </w:rPr>
                          <w:t>15</w:t>
                        </w:r>
                      </w:p>
                    </w:tc>
                  </w:tr>
                  <w:tr w:rsidR="00BE580C" w:rsidRPr="00407BF1" w14:paraId="7C540EB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892503"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5DCEB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D00829"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D60A40" w14:textId="400D9FD6" w:rsidR="00BE580C" w:rsidRPr="00407BF1" w:rsidRDefault="00284C20">
                        <w:pPr>
                          <w:rPr>
                            <w:rFonts w:eastAsia="Times New Roman"/>
                          </w:rPr>
                        </w:pPr>
                        <w:r w:rsidRPr="00407BF1">
                          <w:rPr>
                            <w:rFonts w:eastAsia="Times New Roman"/>
                          </w:rPr>
                          <w:t>15</w:t>
                        </w:r>
                      </w:p>
                    </w:tc>
                  </w:tr>
                  <w:tr w:rsidR="00BE580C" w:rsidRPr="00407BF1" w14:paraId="1EAD5CB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C67287"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24874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66674B"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955A14" w14:textId="206E102A" w:rsidR="00BE580C" w:rsidRPr="00407BF1" w:rsidRDefault="00284C20">
                        <w:pPr>
                          <w:rPr>
                            <w:rFonts w:eastAsia="Times New Roman"/>
                          </w:rPr>
                        </w:pPr>
                        <w:r w:rsidRPr="00407BF1">
                          <w:rPr>
                            <w:rFonts w:eastAsia="Times New Roman"/>
                          </w:rPr>
                          <w:t>15</w:t>
                        </w:r>
                      </w:p>
                    </w:tc>
                  </w:tr>
                  <w:tr w:rsidR="00BE580C" w:rsidRPr="00407BF1" w14:paraId="6AD09DD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CB0C88"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ACA9C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91DC3"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F7BB12" w14:textId="6CD53EC2" w:rsidR="00BE580C" w:rsidRPr="00407BF1" w:rsidRDefault="00284C20">
                        <w:pPr>
                          <w:rPr>
                            <w:rFonts w:eastAsia="Times New Roman"/>
                          </w:rPr>
                        </w:pPr>
                        <w:r w:rsidRPr="00407BF1">
                          <w:rPr>
                            <w:rFonts w:eastAsia="Times New Roman"/>
                          </w:rPr>
                          <w:t>15</w:t>
                        </w:r>
                      </w:p>
                    </w:tc>
                  </w:tr>
                  <w:tr w:rsidR="00BE580C" w:rsidRPr="00407BF1" w14:paraId="7994CA5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444E7E"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842EA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FFD387"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62C7B8" w14:textId="58B18699" w:rsidR="00BE580C" w:rsidRPr="00407BF1" w:rsidRDefault="00284C20">
                        <w:pPr>
                          <w:rPr>
                            <w:rFonts w:eastAsia="Times New Roman"/>
                          </w:rPr>
                        </w:pPr>
                        <w:r w:rsidRPr="00407BF1">
                          <w:rPr>
                            <w:rFonts w:eastAsia="Times New Roman"/>
                          </w:rPr>
                          <w:t>15</w:t>
                        </w:r>
                      </w:p>
                    </w:tc>
                  </w:tr>
                  <w:tr w:rsidR="00BE580C" w:rsidRPr="00407BF1" w14:paraId="4EBD9257"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23460B"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2F720" w14:textId="77777777" w:rsidR="00BE580C" w:rsidRPr="00407BF1" w:rsidRDefault="00D05744">
                        <w:pPr>
                          <w:rPr>
                            <w:rFonts w:eastAsia="Times New Roman"/>
                          </w:rPr>
                        </w:pPr>
                        <w:r w:rsidRPr="00407BF1">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0F6C61" w14:textId="7854AF98" w:rsidR="00BE580C" w:rsidRPr="00407BF1" w:rsidRDefault="00284C20">
                        <w:pPr>
                          <w:rPr>
                            <w:rFonts w:eastAsia="Times New Roman"/>
                          </w:rPr>
                        </w:pPr>
                        <w:r w:rsidRPr="00407BF1">
                          <w:rPr>
                            <w:rFonts w:eastAsia="Times New Roman"/>
                          </w:rPr>
                          <w:t>15</w:t>
                        </w:r>
                      </w:p>
                    </w:tc>
                  </w:tr>
                </w:tbl>
                <w:p w14:paraId="59A3E9EC" w14:textId="77777777" w:rsidR="00BE580C" w:rsidRPr="00407BF1" w:rsidRDefault="00BE580C">
                  <w:pPr>
                    <w:divId w:val="1185022564"/>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6DFBFC20"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051E62B"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F7B485"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9D5354D"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36A8AD0"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5C1E1C"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DC400D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043D4D" w14:textId="77777777" w:rsidR="00BE580C" w:rsidRPr="00407BF1" w:rsidRDefault="00D05744">
                        <w:pPr>
                          <w:rPr>
                            <w:rFonts w:eastAsia="Times New Roman"/>
                          </w:rPr>
                        </w:pPr>
                        <w:r w:rsidRPr="00407BF1">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09F8A"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E578FB"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EF4CC"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E2181E" w14:textId="3960D370" w:rsidR="00BE580C" w:rsidRPr="00407BF1" w:rsidRDefault="00963191">
                        <w:pPr>
                          <w:rPr>
                            <w:rFonts w:eastAsia="Times New Roman"/>
                          </w:rPr>
                        </w:pPr>
                        <w:r>
                          <w:rPr>
                            <w:rFonts w:eastAsia="Times New Roman"/>
                          </w:rPr>
                          <w:t>10</w:t>
                        </w:r>
                      </w:p>
                    </w:tc>
                  </w:tr>
                </w:tbl>
                <w:p w14:paraId="03618FC1" w14:textId="77777777" w:rsidR="00BE580C" w:rsidRPr="00407BF1" w:rsidRDefault="00BE580C">
                  <w:pPr>
                    <w:divId w:val="420487048"/>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0F0D7D0"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0D48972"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4A9CC4F"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10FA9C7"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B3FC91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9419F6"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B4B7AD"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F7425D"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1B9AD7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480AF52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11D5DE"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4651B4"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B95F1A" w14:textId="2D5D8DAA"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8233D3" w14:textId="4038E060" w:rsidR="00BE580C" w:rsidRPr="00407BF1" w:rsidRDefault="00963191">
                        <w:pPr>
                          <w:rPr>
                            <w:rFonts w:eastAsia="Times New Roman"/>
                          </w:rPr>
                        </w:pPr>
                        <w:r>
                          <w:rPr>
                            <w:rFonts w:eastAsia="Times New Roman"/>
                          </w:rPr>
                          <w:t>5</w:t>
                        </w:r>
                      </w:p>
                    </w:tc>
                  </w:tr>
                  <w:tr w:rsidR="00BE580C" w:rsidRPr="00407BF1" w14:paraId="41AEF39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6BA84A"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2417E5"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B56D15" w14:textId="48109715"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267DA5" w14:textId="6104AC26" w:rsidR="00BE580C" w:rsidRPr="00407BF1" w:rsidRDefault="00963191">
                        <w:pPr>
                          <w:rPr>
                            <w:rFonts w:eastAsia="Times New Roman"/>
                          </w:rPr>
                        </w:pPr>
                        <w:r>
                          <w:rPr>
                            <w:rFonts w:eastAsia="Times New Roman"/>
                          </w:rPr>
                          <w:t>5</w:t>
                        </w:r>
                      </w:p>
                    </w:tc>
                  </w:tr>
                  <w:tr w:rsidR="00BE580C" w:rsidRPr="00407BF1" w14:paraId="5959889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2C63C" w14:textId="77777777" w:rsidR="00BE580C" w:rsidRPr="00407BF1" w:rsidRDefault="00D05744">
                        <w:pPr>
                          <w:rPr>
                            <w:rFonts w:eastAsia="Times New Roman"/>
                          </w:rPr>
                        </w:pPr>
                        <w:r w:rsidRPr="00407BF1">
                          <w:rPr>
                            <w:rFonts w:eastAsia="Times New Roman"/>
                          </w:rPr>
                          <w:lastRenderedPageBreak/>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BCD5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41E2B7" w14:textId="0D718464"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A36B56" w14:textId="0B4D2685" w:rsidR="00BE580C" w:rsidRPr="00407BF1" w:rsidRDefault="00963191">
                        <w:pPr>
                          <w:rPr>
                            <w:rFonts w:eastAsia="Times New Roman"/>
                          </w:rPr>
                        </w:pPr>
                        <w:r>
                          <w:rPr>
                            <w:rFonts w:eastAsia="Times New Roman"/>
                          </w:rPr>
                          <w:t>5</w:t>
                        </w:r>
                      </w:p>
                    </w:tc>
                  </w:tr>
                  <w:tr w:rsidR="00BE580C" w:rsidRPr="00407BF1" w14:paraId="475B03C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DA44ED"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930EC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B3B4A" w14:textId="33B21F0D"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0E72E7" w14:textId="29CB6155" w:rsidR="00BE580C" w:rsidRPr="00407BF1" w:rsidRDefault="00963191">
                        <w:pPr>
                          <w:rPr>
                            <w:rFonts w:eastAsia="Times New Roman"/>
                          </w:rPr>
                        </w:pPr>
                        <w:r>
                          <w:rPr>
                            <w:rFonts w:eastAsia="Times New Roman"/>
                          </w:rPr>
                          <w:t>5</w:t>
                        </w:r>
                      </w:p>
                    </w:tc>
                  </w:tr>
                  <w:tr w:rsidR="00BE580C" w:rsidRPr="00407BF1" w14:paraId="4380152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ACA670"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79D28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8F7072" w14:textId="7B491D13"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D99D9A" w14:textId="7A61C960" w:rsidR="00BE580C" w:rsidRPr="00407BF1" w:rsidRDefault="00963191">
                        <w:pPr>
                          <w:rPr>
                            <w:rFonts w:eastAsia="Times New Roman"/>
                          </w:rPr>
                        </w:pPr>
                        <w:r>
                          <w:rPr>
                            <w:rFonts w:eastAsia="Times New Roman"/>
                          </w:rPr>
                          <w:t>5</w:t>
                        </w:r>
                      </w:p>
                    </w:tc>
                  </w:tr>
                  <w:tr w:rsidR="00BE580C" w:rsidRPr="00407BF1" w14:paraId="2374E23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B77A51"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DC3B6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DFF7A6" w14:textId="118B6E9A"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2C603D" w14:textId="14775D5E" w:rsidR="00BE580C" w:rsidRPr="00407BF1" w:rsidRDefault="00963191">
                        <w:pPr>
                          <w:rPr>
                            <w:rFonts w:eastAsia="Times New Roman"/>
                          </w:rPr>
                        </w:pPr>
                        <w:r>
                          <w:rPr>
                            <w:rFonts w:eastAsia="Times New Roman"/>
                          </w:rPr>
                          <w:t>5</w:t>
                        </w:r>
                      </w:p>
                    </w:tc>
                  </w:tr>
                  <w:tr w:rsidR="00BE580C" w:rsidRPr="00407BF1" w14:paraId="3DF41DC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16706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E404C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971CF5" w14:textId="373027EB"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3EA95C" w14:textId="42458B6E" w:rsidR="00BE580C" w:rsidRPr="00407BF1" w:rsidRDefault="00963191">
                        <w:pPr>
                          <w:rPr>
                            <w:rFonts w:eastAsia="Times New Roman"/>
                          </w:rPr>
                        </w:pPr>
                        <w:r>
                          <w:rPr>
                            <w:rFonts w:eastAsia="Times New Roman"/>
                          </w:rPr>
                          <w:t>5</w:t>
                        </w:r>
                      </w:p>
                    </w:tc>
                  </w:tr>
                  <w:tr w:rsidR="00BE580C" w:rsidRPr="00407BF1" w14:paraId="3987D12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26BEE5"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76371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2CA71A" w14:textId="19580543"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13754D" w14:textId="265CB443" w:rsidR="00BE580C" w:rsidRPr="00407BF1" w:rsidRDefault="00963191">
                        <w:pPr>
                          <w:rPr>
                            <w:rFonts w:eastAsia="Times New Roman"/>
                          </w:rPr>
                        </w:pPr>
                        <w:r>
                          <w:rPr>
                            <w:rFonts w:eastAsia="Times New Roman"/>
                          </w:rPr>
                          <w:t>5</w:t>
                        </w:r>
                      </w:p>
                    </w:tc>
                  </w:tr>
                  <w:tr w:rsidR="00BE580C" w:rsidRPr="00407BF1" w14:paraId="28EB101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70B31F"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9464D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ED1E8A" w14:textId="192D9451"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B961D4" w14:textId="35C29EFD" w:rsidR="00BE580C" w:rsidRPr="00407BF1" w:rsidRDefault="00963191">
                        <w:pPr>
                          <w:rPr>
                            <w:rFonts w:eastAsia="Times New Roman"/>
                          </w:rPr>
                        </w:pPr>
                        <w:r>
                          <w:rPr>
                            <w:rFonts w:eastAsia="Times New Roman"/>
                          </w:rPr>
                          <w:t>5</w:t>
                        </w:r>
                      </w:p>
                    </w:tc>
                  </w:tr>
                  <w:tr w:rsidR="00BE580C" w:rsidRPr="00407BF1" w14:paraId="035149AF"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4B817"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A7289D" w14:textId="6D440FA0" w:rsidR="00BE580C" w:rsidRPr="00407BF1" w:rsidRDefault="00963191">
                        <w:pPr>
                          <w:rPr>
                            <w:rFonts w:eastAsia="Times New Roman"/>
                          </w:rP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CDFC35" w14:textId="4960A49C" w:rsidR="00BE580C" w:rsidRPr="00407BF1" w:rsidRDefault="00963191">
                        <w:pPr>
                          <w:rPr>
                            <w:rFonts w:eastAsia="Times New Roman"/>
                          </w:rPr>
                        </w:pPr>
                        <w:r>
                          <w:rPr>
                            <w:rFonts w:eastAsia="Times New Roman"/>
                          </w:rPr>
                          <w:t>5</w:t>
                        </w:r>
                      </w:p>
                    </w:tc>
                  </w:tr>
                </w:tbl>
                <w:p w14:paraId="60847C8A" w14:textId="77777777" w:rsidR="00BE580C" w:rsidRPr="00407BF1" w:rsidRDefault="00BE580C">
                  <w:pPr>
                    <w:divId w:val="693069544"/>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1469176C"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55AA9C4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D3AB1C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FC2F28A"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4DF6A68"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01DC3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40A5E07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B458FD" w14:textId="77777777" w:rsidR="00BE580C" w:rsidRPr="00407BF1"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C691B8"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D0EEF9"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CA9F6"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C12499" w14:textId="77777777" w:rsidR="00BE580C" w:rsidRPr="00407BF1" w:rsidRDefault="00D05744">
                        <w:pPr>
                          <w:rPr>
                            <w:rFonts w:eastAsia="Times New Roman"/>
                          </w:rPr>
                        </w:pPr>
                        <w:r w:rsidRPr="00407BF1">
                          <w:rPr>
                            <w:rFonts w:eastAsia="Times New Roman"/>
                          </w:rPr>
                          <w:t>10</w:t>
                        </w:r>
                      </w:p>
                    </w:tc>
                  </w:tr>
                </w:tbl>
                <w:p w14:paraId="36A0273E" w14:textId="77777777" w:rsidR="00BE580C" w:rsidRPr="00407BF1" w:rsidRDefault="00BE580C">
                  <w:pPr>
                    <w:divId w:val="6483737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636EAE0"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90E475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3D3E24B"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29D4398"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1F4E9F5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DD3FE3"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E896E5"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AF1A835"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3CECB00"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54014E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445687"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B8452C"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2717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06C854" w14:textId="6EF680FD" w:rsidR="00BE580C" w:rsidRPr="00407BF1" w:rsidRDefault="009102D8">
                        <w:pPr>
                          <w:rPr>
                            <w:rFonts w:eastAsia="Times New Roman"/>
                          </w:rPr>
                        </w:pPr>
                        <w:r w:rsidRPr="00407BF1">
                          <w:rPr>
                            <w:rFonts w:eastAsia="Times New Roman"/>
                          </w:rPr>
                          <w:t>5</w:t>
                        </w:r>
                      </w:p>
                    </w:tc>
                  </w:tr>
                  <w:tr w:rsidR="00BE580C" w:rsidRPr="00407BF1" w14:paraId="120F4F8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6EF2AE"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60D45B"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BF640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6E1B04" w14:textId="01BF6792" w:rsidR="00BE580C" w:rsidRPr="00407BF1" w:rsidRDefault="009102D8">
                        <w:pPr>
                          <w:rPr>
                            <w:rFonts w:eastAsia="Times New Roman"/>
                          </w:rPr>
                        </w:pPr>
                        <w:r w:rsidRPr="00407BF1">
                          <w:rPr>
                            <w:rFonts w:eastAsia="Times New Roman"/>
                          </w:rPr>
                          <w:t>5</w:t>
                        </w:r>
                      </w:p>
                    </w:tc>
                  </w:tr>
                  <w:tr w:rsidR="00BE580C" w:rsidRPr="00407BF1" w14:paraId="4F695E8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6BD206"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652F6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D8931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90430F" w14:textId="26F4F0AE" w:rsidR="00BE580C" w:rsidRPr="00407BF1" w:rsidRDefault="009102D8">
                        <w:pPr>
                          <w:rPr>
                            <w:rFonts w:eastAsia="Times New Roman"/>
                          </w:rPr>
                        </w:pPr>
                        <w:r w:rsidRPr="00407BF1">
                          <w:rPr>
                            <w:rFonts w:eastAsia="Times New Roman"/>
                          </w:rPr>
                          <w:t>5</w:t>
                        </w:r>
                      </w:p>
                    </w:tc>
                  </w:tr>
                  <w:tr w:rsidR="00BE580C" w:rsidRPr="00407BF1" w14:paraId="660F50A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5C5735"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8A50E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4DFCF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EF5EA9" w14:textId="1DC2163C" w:rsidR="00BE580C" w:rsidRPr="00407BF1" w:rsidRDefault="009102D8">
                        <w:pPr>
                          <w:rPr>
                            <w:rFonts w:eastAsia="Times New Roman"/>
                          </w:rPr>
                        </w:pPr>
                        <w:r w:rsidRPr="00407BF1">
                          <w:rPr>
                            <w:rFonts w:eastAsia="Times New Roman"/>
                          </w:rPr>
                          <w:t>5</w:t>
                        </w:r>
                      </w:p>
                    </w:tc>
                  </w:tr>
                  <w:tr w:rsidR="00BE580C" w:rsidRPr="00407BF1" w14:paraId="3A259AA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973ADD"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A22B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D214F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7AAC01" w14:textId="39DBD02B" w:rsidR="00BE580C" w:rsidRPr="00407BF1" w:rsidRDefault="009102D8">
                        <w:pPr>
                          <w:rPr>
                            <w:rFonts w:eastAsia="Times New Roman"/>
                          </w:rPr>
                        </w:pPr>
                        <w:r w:rsidRPr="00407BF1">
                          <w:rPr>
                            <w:rFonts w:eastAsia="Times New Roman"/>
                          </w:rPr>
                          <w:t>5</w:t>
                        </w:r>
                      </w:p>
                    </w:tc>
                  </w:tr>
                  <w:tr w:rsidR="00BE580C" w:rsidRPr="00407BF1" w14:paraId="2ACC3D2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A9B40E"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6D655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D47AF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7D30F7" w14:textId="40CDC954" w:rsidR="00BE580C" w:rsidRPr="00407BF1" w:rsidRDefault="009102D8">
                        <w:pPr>
                          <w:rPr>
                            <w:rFonts w:eastAsia="Times New Roman"/>
                          </w:rPr>
                        </w:pPr>
                        <w:r w:rsidRPr="00407BF1">
                          <w:rPr>
                            <w:rFonts w:eastAsia="Times New Roman"/>
                          </w:rPr>
                          <w:t>5</w:t>
                        </w:r>
                      </w:p>
                    </w:tc>
                  </w:tr>
                  <w:tr w:rsidR="00BE580C" w:rsidRPr="00407BF1" w14:paraId="3DC4947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532808"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33A87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D2333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02E2D3" w14:textId="31B16ED6" w:rsidR="00BE580C" w:rsidRPr="00407BF1" w:rsidRDefault="009102D8">
                        <w:pPr>
                          <w:rPr>
                            <w:rFonts w:eastAsia="Times New Roman"/>
                          </w:rPr>
                        </w:pPr>
                        <w:r w:rsidRPr="00407BF1">
                          <w:rPr>
                            <w:rFonts w:eastAsia="Times New Roman"/>
                          </w:rPr>
                          <w:t>5</w:t>
                        </w:r>
                      </w:p>
                    </w:tc>
                  </w:tr>
                  <w:tr w:rsidR="00BE580C" w:rsidRPr="00407BF1" w14:paraId="51F2E73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7F7A15"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B58F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10AD56"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D67929" w14:textId="7EF5E0FA" w:rsidR="00BE580C" w:rsidRPr="00407BF1" w:rsidRDefault="009102D8">
                        <w:pPr>
                          <w:rPr>
                            <w:rFonts w:eastAsia="Times New Roman"/>
                          </w:rPr>
                        </w:pPr>
                        <w:r w:rsidRPr="00407BF1">
                          <w:rPr>
                            <w:rFonts w:eastAsia="Times New Roman"/>
                          </w:rPr>
                          <w:t>5</w:t>
                        </w:r>
                      </w:p>
                    </w:tc>
                  </w:tr>
                  <w:tr w:rsidR="00BE580C" w:rsidRPr="00407BF1" w14:paraId="2DE4D87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9D3A90"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CA3B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828C8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57304D" w14:textId="39C4E3D6" w:rsidR="00BE580C" w:rsidRPr="00407BF1" w:rsidRDefault="009102D8">
                        <w:pPr>
                          <w:rPr>
                            <w:rFonts w:eastAsia="Times New Roman"/>
                          </w:rPr>
                        </w:pPr>
                        <w:r w:rsidRPr="00407BF1">
                          <w:rPr>
                            <w:rFonts w:eastAsia="Times New Roman"/>
                          </w:rPr>
                          <w:t>5</w:t>
                        </w:r>
                      </w:p>
                    </w:tc>
                  </w:tr>
                  <w:tr w:rsidR="00BE580C" w:rsidRPr="00407BF1" w14:paraId="26521464"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50DC37" w14:textId="77777777" w:rsidR="00BE580C" w:rsidRPr="00407BF1" w:rsidRDefault="00D05744">
                        <w:pPr>
                          <w:rPr>
                            <w:rFonts w:eastAsia="Times New Roman"/>
                          </w:rPr>
                        </w:pPr>
                        <w:r w:rsidRPr="00407BF1">
                          <w:rPr>
                            <w:rFonts w:eastAsia="Times New Roman"/>
                          </w:rPr>
                          <w:lastRenderedPageBreak/>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1D106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0B4B3C" w14:textId="51655CE3" w:rsidR="00BE580C" w:rsidRPr="00407BF1" w:rsidRDefault="009102D8">
                        <w:pPr>
                          <w:rPr>
                            <w:rFonts w:eastAsia="Times New Roman"/>
                          </w:rPr>
                        </w:pPr>
                        <w:r w:rsidRPr="00407BF1">
                          <w:rPr>
                            <w:rFonts w:eastAsia="Times New Roman"/>
                          </w:rPr>
                          <w:t>5</w:t>
                        </w:r>
                      </w:p>
                    </w:tc>
                  </w:tr>
                </w:tbl>
                <w:p w14:paraId="35E500C4" w14:textId="77777777" w:rsidR="00BE580C" w:rsidRPr="00407BF1" w:rsidRDefault="00BE580C">
                  <w:pPr>
                    <w:divId w:val="346952268"/>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74521215"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2D5B4123"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DE9EB4"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7B21B4"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9C8C6B6"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7C2987"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F15589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C9B01"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233414"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91BE60"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416448"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0FE37" w14:textId="77777777" w:rsidR="00BE580C" w:rsidRPr="00407BF1" w:rsidRDefault="00D05744">
                        <w:pPr>
                          <w:rPr>
                            <w:rFonts w:eastAsia="Times New Roman"/>
                          </w:rPr>
                        </w:pPr>
                        <w:r w:rsidRPr="00407BF1">
                          <w:rPr>
                            <w:rFonts w:eastAsia="Times New Roman"/>
                          </w:rPr>
                          <w:t>10</w:t>
                        </w:r>
                      </w:p>
                    </w:tc>
                  </w:tr>
                </w:tbl>
                <w:p w14:paraId="50F3DC03" w14:textId="77777777" w:rsidR="00BE580C" w:rsidRPr="00407BF1" w:rsidRDefault="00BE580C">
                  <w:pPr>
                    <w:divId w:val="33176583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FCFBCF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64C4C6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81C3283"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CCA8150"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F1AC58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9146F1"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5B6504"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43F1FA6"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4ADEAF0"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4BBD378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191C7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66F40D"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AD6E3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6B0575" w14:textId="3FACF6C4" w:rsidR="00BE580C" w:rsidRPr="00407BF1" w:rsidRDefault="009102D8">
                        <w:pPr>
                          <w:rPr>
                            <w:rFonts w:eastAsia="Times New Roman"/>
                          </w:rPr>
                        </w:pPr>
                        <w:r w:rsidRPr="00407BF1">
                          <w:rPr>
                            <w:rFonts w:eastAsia="Times New Roman"/>
                          </w:rPr>
                          <w:t>5</w:t>
                        </w:r>
                      </w:p>
                    </w:tc>
                  </w:tr>
                  <w:tr w:rsidR="00BE580C" w:rsidRPr="00407BF1" w14:paraId="0167C03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088166"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8FED9"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3587A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2BE34" w14:textId="69839CCF" w:rsidR="00BE580C" w:rsidRPr="00407BF1" w:rsidRDefault="009102D8">
                        <w:pPr>
                          <w:rPr>
                            <w:rFonts w:eastAsia="Times New Roman"/>
                          </w:rPr>
                        </w:pPr>
                        <w:r w:rsidRPr="00407BF1">
                          <w:rPr>
                            <w:rFonts w:eastAsia="Times New Roman"/>
                          </w:rPr>
                          <w:t>5</w:t>
                        </w:r>
                      </w:p>
                    </w:tc>
                  </w:tr>
                  <w:tr w:rsidR="00BE580C" w:rsidRPr="00407BF1" w14:paraId="14C8E7E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46947E"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BB5F5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449EF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926F69" w14:textId="7923A8B5" w:rsidR="00BE580C" w:rsidRPr="00407BF1" w:rsidRDefault="009102D8">
                        <w:pPr>
                          <w:rPr>
                            <w:rFonts w:eastAsia="Times New Roman"/>
                          </w:rPr>
                        </w:pPr>
                        <w:r w:rsidRPr="00407BF1">
                          <w:rPr>
                            <w:rFonts w:eastAsia="Times New Roman"/>
                          </w:rPr>
                          <w:t>5</w:t>
                        </w:r>
                      </w:p>
                    </w:tc>
                  </w:tr>
                  <w:tr w:rsidR="00BE580C" w:rsidRPr="00407BF1" w14:paraId="095E6AD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52F17"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9C875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01DB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800576" w14:textId="680C1D17" w:rsidR="00BE580C" w:rsidRPr="00407BF1" w:rsidRDefault="009102D8">
                        <w:pPr>
                          <w:rPr>
                            <w:rFonts w:eastAsia="Times New Roman"/>
                          </w:rPr>
                        </w:pPr>
                        <w:r w:rsidRPr="00407BF1">
                          <w:rPr>
                            <w:rFonts w:eastAsia="Times New Roman"/>
                          </w:rPr>
                          <w:t>5</w:t>
                        </w:r>
                      </w:p>
                    </w:tc>
                  </w:tr>
                  <w:tr w:rsidR="00BE580C" w:rsidRPr="00407BF1" w14:paraId="0518A70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3688D0"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2B55F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8D229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74060B" w14:textId="33C4E694" w:rsidR="00BE580C" w:rsidRPr="00407BF1" w:rsidRDefault="009102D8">
                        <w:pPr>
                          <w:rPr>
                            <w:rFonts w:eastAsia="Times New Roman"/>
                          </w:rPr>
                        </w:pPr>
                        <w:r w:rsidRPr="00407BF1">
                          <w:rPr>
                            <w:rFonts w:eastAsia="Times New Roman"/>
                          </w:rPr>
                          <w:t>5</w:t>
                        </w:r>
                      </w:p>
                    </w:tc>
                  </w:tr>
                  <w:tr w:rsidR="00BE580C" w:rsidRPr="00407BF1" w14:paraId="75F843A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CC282F"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2E63D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B94E5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FEC5D5" w14:textId="23CE92D6" w:rsidR="00BE580C" w:rsidRPr="00407BF1" w:rsidRDefault="009102D8">
                        <w:pPr>
                          <w:rPr>
                            <w:rFonts w:eastAsia="Times New Roman"/>
                          </w:rPr>
                        </w:pPr>
                        <w:r w:rsidRPr="00407BF1">
                          <w:rPr>
                            <w:rFonts w:eastAsia="Times New Roman"/>
                          </w:rPr>
                          <w:t>5</w:t>
                        </w:r>
                      </w:p>
                    </w:tc>
                  </w:tr>
                  <w:tr w:rsidR="00BE580C" w:rsidRPr="00407BF1" w14:paraId="292CB67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79416"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09021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A2B82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7F6AAF" w14:textId="46E3D1C4" w:rsidR="00BE580C" w:rsidRPr="00407BF1" w:rsidRDefault="009102D8">
                        <w:pPr>
                          <w:rPr>
                            <w:rFonts w:eastAsia="Times New Roman"/>
                          </w:rPr>
                        </w:pPr>
                        <w:r w:rsidRPr="00407BF1">
                          <w:rPr>
                            <w:rFonts w:eastAsia="Times New Roman"/>
                          </w:rPr>
                          <w:t>5</w:t>
                        </w:r>
                      </w:p>
                    </w:tc>
                  </w:tr>
                  <w:tr w:rsidR="00BE580C" w:rsidRPr="00407BF1" w14:paraId="699161E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607C26"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8788E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B201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2AF1F6" w14:textId="2CF3249F" w:rsidR="00BE580C" w:rsidRPr="00407BF1" w:rsidRDefault="009102D8">
                        <w:pPr>
                          <w:rPr>
                            <w:rFonts w:eastAsia="Times New Roman"/>
                          </w:rPr>
                        </w:pPr>
                        <w:r w:rsidRPr="00407BF1">
                          <w:rPr>
                            <w:rFonts w:eastAsia="Times New Roman"/>
                          </w:rPr>
                          <w:t>5</w:t>
                        </w:r>
                      </w:p>
                    </w:tc>
                  </w:tr>
                  <w:tr w:rsidR="00BE580C" w:rsidRPr="00407BF1" w14:paraId="1CC83C4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64C3CB"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B7E80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4E72D3"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97C75F" w14:textId="06D0A821" w:rsidR="00BE580C" w:rsidRPr="00407BF1" w:rsidRDefault="009102D8">
                        <w:pPr>
                          <w:rPr>
                            <w:rFonts w:eastAsia="Times New Roman"/>
                          </w:rPr>
                        </w:pPr>
                        <w:r w:rsidRPr="00407BF1">
                          <w:rPr>
                            <w:rFonts w:eastAsia="Times New Roman"/>
                          </w:rPr>
                          <w:t>5</w:t>
                        </w:r>
                      </w:p>
                    </w:tc>
                  </w:tr>
                  <w:tr w:rsidR="00BE580C" w:rsidRPr="00407BF1" w14:paraId="36568F86"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CAB62"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07AEA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45DFE" w14:textId="0DCEAE97" w:rsidR="00BE580C" w:rsidRPr="00407BF1" w:rsidRDefault="009102D8">
                        <w:pPr>
                          <w:rPr>
                            <w:rFonts w:eastAsia="Times New Roman"/>
                          </w:rPr>
                        </w:pPr>
                        <w:r w:rsidRPr="00407BF1">
                          <w:rPr>
                            <w:rFonts w:eastAsia="Times New Roman"/>
                          </w:rPr>
                          <w:t>5</w:t>
                        </w:r>
                      </w:p>
                    </w:tc>
                  </w:tr>
                </w:tbl>
                <w:p w14:paraId="31CCCEA3" w14:textId="77777777" w:rsidR="00BE580C" w:rsidRPr="00407BF1" w:rsidRDefault="00BE580C">
                  <w:pPr>
                    <w:divId w:val="43699460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7FE4DE7A"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19201D95"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1B92DB"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DD981A"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20EE4C"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629B1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F02DAD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7EAB4" w14:textId="77777777" w:rsidR="00BE580C" w:rsidRPr="00407BF1" w:rsidRDefault="00D05744">
                        <w:pPr>
                          <w:rPr>
                            <w:rFonts w:eastAsia="Times New Roman"/>
                          </w:rPr>
                        </w:pPr>
                        <w:r w:rsidRPr="00407BF1">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3C2F3"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CAA9A9"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DB99E0"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AB0C47" w14:textId="77777777" w:rsidR="00BE580C" w:rsidRPr="00407BF1" w:rsidRDefault="00D05744">
                        <w:pPr>
                          <w:rPr>
                            <w:rFonts w:eastAsia="Times New Roman"/>
                          </w:rPr>
                        </w:pPr>
                        <w:r w:rsidRPr="00407BF1">
                          <w:rPr>
                            <w:rFonts w:eastAsia="Times New Roman"/>
                          </w:rPr>
                          <w:t>10</w:t>
                        </w:r>
                      </w:p>
                    </w:tc>
                  </w:tr>
                </w:tbl>
                <w:p w14:paraId="4B91EB74" w14:textId="77777777" w:rsidR="00BE580C" w:rsidRPr="00407BF1" w:rsidRDefault="00BE580C">
                  <w:pPr>
                    <w:divId w:val="149549368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3F52967C"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802A552"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88D0F02"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6859FDC"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2C8E46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63EB89"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4FD477"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396B013"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6ED906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71C670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EE42D8"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8717A2"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A2806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251ED3" w14:textId="545B5830" w:rsidR="00BE580C" w:rsidRPr="00407BF1" w:rsidRDefault="009102D8">
                        <w:pPr>
                          <w:rPr>
                            <w:rFonts w:eastAsia="Times New Roman"/>
                          </w:rPr>
                        </w:pPr>
                        <w:r w:rsidRPr="00407BF1">
                          <w:rPr>
                            <w:rFonts w:eastAsia="Times New Roman"/>
                          </w:rPr>
                          <w:t>5</w:t>
                        </w:r>
                      </w:p>
                    </w:tc>
                  </w:tr>
                  <w:tr w:rsidR="00BE580C" w:rsidRPr="00407BF1" w14:paraId="6D31C2F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A98AB4"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3AEB56"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633B2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E20DA2" w14:textId="4F530B98" w:rsidR="00BE580C" w:rsidRPr="00407BF1" w:rsidRDefault="009102D8">
                        <w:pPr>
                          <w:rPr>
                            <w:rFonts w:eastAsia="Times New Roman"/>
                          </w:rPr>
                        </w:pPr>
                        <w:r w:rsidRPr="00407BF1">
                          <w:rPr>
                            <w:rFonts w:eastAsia="Times New Roman"/>
                          </w:rPr>
                          <w:t>5</w:t>
                        </w:r>
                      </w:p>
                    </w:tc>
                  </w:tr>
                  <w:tr w:rsidR="00BE580C" w:rsidRPr="00407BF1" w14:paraId="49F1996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123429" w14:textId="77777777" w:rsidR="00BE580C" w:rsidRPr="00407BF1" w:rsidRDefault="00D05744">
                        <w:pPr>
                          <w:rPr>
                            <w:rFonts w:eastAsia="Times New Roman"/>
                          </w:rPr>
                        </w:pPr>
                        <w:r w:rsidRPr="00407BF1">
                          <w:rPr>
                            <w:rFonts w:eastAsia="Times New Roman"/>
                          </w:rPr>
                          <w:lastRenderedPageBreak/>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67D10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CBB67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24C04A" w14:textId="3FF09E1C" w:rsidR="00BE580C" w:rsidRPr="00407BF1" w:rsidRDefault="009102D8">
                        <w:pPr>
                          <w:rPr>
                            <w:rFonts w:eastAsia="Times New Roman"/>
                          </w:rPr>
                        </w:pPr>
                        <w:r w:rsidRPr="00407BF1">
                          <w:rPr>
                            <w:rFonts w:eastAsia="Times New Roman"/>
                          </w:rPr>
                          <w:t>5</w:t>
                        </w:r>
                      </w:p>
                    </w:tc>
                  </w:tr>
                  <w:tr w:rsidR="00BE580C" w:rsidRPr="00407BF1" w14:paraId="7267245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97831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8D3F2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BBC82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FA60F9" w14:textId="0CEE747D" w:rsidR="00BE580C" w:rsidRPr="00407BF1" w:rsidRDefault="009102D8">
                        <w:pPr>
                          <w:rPr>
                            <w:rFonts w:eastAsia="Times New Roman"/>
                          </w:rPr>
                        </w:pPr>
                        <w:r w:rsidRPr="00407BF1">
                          <w:rPr>
                            <w:rFonts w:eastAsia="Times New Roman"/>
                          </w:rPr>
                          <w:t>5</w:t>
                        </w:r>
                      </w:p>
                    </w:tc>
                  </w:tr>
                  <w:tr w:rsidR="00BE580C" w:rsidRPr="00407BF1" w14:paraId="212ED24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EB2A59"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C4907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E61F7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52A91E" w14:textId="32F78A7F" w:rsidR="00BE580C" w:rsidRPr="00407BF1" w:rsidRDefault="009102D8">
                        <w:pPr>
                          <w:rPr>
                            <w:rFonts w:eastAsia="Times New Roman"/>
                          </w:rPr>
                        </w:pPr>
                        <w:r w:rsidRPr="00407BF1">
                          <w:rPr>
                            <w:rFonts w:eastAsia="Times New Roman"/>
                          </w:rPr>
                          <w:t>5</w:t>
                        </w:r>
                      </w:p>
                    </w:tc>
                  </w:tr>
                  <w:tr w:rsidR="00BE580C" w:rsidRPr="00407BF1" w14:paraId="6082DCB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4569F9"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FF452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0DD9B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67144E" w14:textId="5D88EE9F" w:rsidR="00BE580C" w:rsidRPr="00407BF1" w:rsidRDefault="009102D8">
                        <w:pPr>
                          <w:rPr>
                            <w:rFonts w:eastAsia="Times New Roman"/>
                          </w:rPr>
                        </w:pPr>
                        <w:r w:rsidRPr="00407BF1">
                          <w:rPr>
                            <w:rFonts w:eastAsia="Times New Roman"/>
                          </w:rPr>
                          <w:t>5</w:t>
                        </w:r>
                      </w:p>
                    </w:tc>
                  </w:tr>
                  <w:tr w:rsidR="00BE580C" w:rsidRPr="00407BF1" w14:paraId="39964BC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5A0D02"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B1C5D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009BB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62424D" w14:textId="69372459" w:rsidR="00BE580C" w:rsidRPr="00407BF1" w:rsidRDefault="009102D8">
                        <w:pPr>
                          <w:rPr>
                            <w:rFonts w:eastAsia="Times New Roman"/>
                          </w:rPr>
                        </w:pPr>
                        <w:r w:rsidRPr="00407BF1">
                          <w:rPr>
                            <w:rFonts w:eastAsia="Times New Roman"/>
                          </w:rPr>
                          <w:t>5</w:t>
                        </w:r>
                      </w:p>
                    </w:tc>
                  </w:tr>
                  <w:tr w:rsidR="00BE580C" w:rsidRPr="00407BF1" w14:paraId="0590921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E50567"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0D158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000FC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6AD596" w14:textId="037A5B54" w:rsidR="00BE580C" w:rsidRPr="00407BF1" w:rsidRDefault="009102D8">
                        <w:pPr>
                          <w:rPr>
                            <w:rFonts w:eastAsia="Times New Roman"/>
                          </w:rPr>
                        </w:pPr>
                        <w:r w:rsidRPr="00407BF1">
                          <w:rPr>
                            <w:rFonts w:eastAsia="Times New Roman"/>
                          </w:rPr>
                          <w:t>5</w:t>
                        </w:r>
                      </w:p>
                    </w:tc>
                  </w:tr>
                  <w:tr w:rsidR="00BE580C" w:rsidRPr="00407BF1" w14:paraId="32856AA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424C56"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77450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9EEEF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224AB" w14:textId="080E55B3" w:rsidR="00BE580C" w:rsidRPr="00407BF1" w:rsidRDefault="009102D8">
                        <w:pPr>
                          <w:rPr>
                            <w:rFonts w:eastAsia="Times New Roman"/>
                          </w:rPr>
                        </w:pPr>
                        <w:r w:rsidRPr="00407BF1">
                          <w:rPr>
                            <w:rFonts w:eastAsia="Times New Roman"/>
                          </w:rPr>
                          <w:t>5</w:t>
                        </w:r>
                      </w:p>
                    </w:tc>
                  </w:tr>
                  <w:tr w:rsidR="00BE580C" w:rsidRPr="00407BF1" w14:paraId="334EEFD0"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5A04F4"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7CCE8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0BA1E7" w14:textId="28FA5FA3" w:rsidR="00BE580C" w:rsidRPr="00407BF1" w:rsidRDefault="009102D8">
                        <w:pPr>
                          <w:rPr>
                            <w:rFonts w:eastAsia="Times New Roman"/>
                          </w:rPr>
                        </w:pPr>
                        <w:r w:rsidRPr="00407BF1">
                          <w:rPr>
                            <w:rFonts w:eastAsia="Times New Roman"/>
                          </w:rPr>
                          <w:t>5</w:t>
                        </w:r>
                      </w:p>
                    </w:tc>
                  </w:tr>
                </w:tbl>
                <w:p w14:paraId="7652D0AE" w14:textId="77777777" w:rsidR="00BE580C" w:rsidRPr="00407BF1" w:rsidRDefault="00BE580C">
                  <w:pPr>
                    <w:divId w:val="1416586376"/>
                    <w:rPr>
                      <w:rFonts w:eastAsia="Times New Roman"/>
                    </w:rPr>
                  </w:pPr>
                </w:p>
                <w:p w14:paraId="621CA669" w14:textId="77777777" w:rsidR="00BE580C" w:rsidRPr="00407BF1" w:rsidRDefault="00BE580C">
                  <w:pPr>
                    <w:rPr>
                      <w:rFonts w:eastAsia="Times New Roman"/>
                    </w:rPr>
                  </w:pPr>
                </w:p>
              </w:tc>
            </w:tr>
            <w:tr w:rsidR="00BE580C" w:rsidRPr="00407BF1" w14:paraId="3AF82EAD" w14:textId="77777777">
              <w:trPr>
                <w:tblCellSpacing w:w="15" w:type="dxa"/>
              </w:trPr>
              <w:tc>
                <w:tcPr>
                  <w:tcW w:w="0" w:type="auto"/>
                  <w:vAlign w:val="center"/>
                  <w:hideMark/>
                </w:tcPr>
                <w:p w14:paraId="3C0F8899" w14:textId="77777777" w:rsidR="00BE580C" w:rsidRPr="00407BF1" w:rsidRDefault="00D05744">
                  <w:pPr>
                    <w:rPr>
                      <w:rFonts w:eastAsia="Times New Roman"/>
                    </w:rPr>
                  </w:pPr>
                  <w:r w:rsidRPr="00407BF1">
                    <w:rPr>
                      <w:rFonts w:eastAsia="Times New Roman"/>
                    </w:rPr>
                    <w:lastRenderedPageBreak/>
                    <w:t>Идентификационный номер заявки - 98</w:t>
                  </w:r>
                  <w:r w:rsidRPr="00407BF1">
                    <w:rPr>
                      <w:rFonts w:eastAsia="Times New Roman"/>
                    </w:rPr>
                    <w:br/>
                    <w:t>ОБЩЕСТВО С ОГРАНИЧЕННОЙ ОТВЕТСТВЕННОСТЬЮ "АУДИТОРСКО-КОНСАЛТИНГОВАЯ ГРУППА "СОДЕЙСТВИЕ БИЗНЕС-СИСТЕМАМ"</w:t>
                  </w:r>
                </w:p>
              </w:tc>
            </w:tr>
            <w:tr w:rsidR="00BE580C" w:rsidRPr="00407BF1" w14:paraId="3F48C8A7" w14:textId="77777777">
              <w:trPr>
                <w:tblCellSpacing w:w="15" w:type="dxa"/>
              </w:trPr>
              <w:tc>
                <w:tcPr>
                  <w:tcW w:w="0" w:type="auto"/>
                  <w:vAlign w:val="center"/>
                  <w:hideMark/>
                </w:tcPr>
                <w:p w14:paraId="5E236396" w14:textId="458661E9" w:rsidR="00BE580C" w:rsidRDefault="00D05744">
                  <w:pPr>
                    <w:rPr>
                      <w:rFonts w:eastAsia="Times New Roman"/>
                    </w:rPr>
                  </w:pPr>
                  <w:r w:rsidRPr="00407BF1">
                    <w:rPr>
                      <w:rFonts w:eastAsia="Times New Roman"/>
                    </w:rPr>
                    <w:t xml:space="preserve">Оценка по критериям: </w:t>
                  </w:r>
                </w:p>
                <w:p w14:paraId="4F66EF0D" w14:textId="77777777" w:rsidR="006563DC" w:rsidRPr="00407BF1" w:rsidRDefault="006563DC">
                  <w:pPr>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29E1C1B1"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EB048F0"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BEAD1B1"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A7B371D"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3FE15C7"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96164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33F8B7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D06E9A" w14:textId="77777777" w:rsidR="00BE580C" w:rsidRPr="00407BF1" w:rsidRDefault="00D05744">
                        <w:pPr>
                          <w:rPr>
                            <w:rFonts w:eastAsia="Times New Roman"/>
                          </w:rPr>
                        </w:pPr>
                        <w:r w:rsidRPr="00407BF1">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2FF8D6" w14:textId="77777777" w:rsidR="00BE580C" w:rsidRPr="00407BF1" w:rsidRDefault="00D05744">
                        <w:pPr>
                          <w:rPr>
                            <w:rFonts w:eastAsia="Times New Roman"/>
                          </w:rPr>
                        </w:pPr>
                        <w:r w:rsidRPr="00407BF1">
                          <w:rPr>
                            <w:rFonts w:eastAsia="Times New Roman"/>
                          </w:rPr>
                          <w:t>50.00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6A2359"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DB05F8"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80BF81" w14:textId="64379FA3" w:rsidR="00BE580C" w:rsidRPr="00407BF1" w:rsidRDefault="00D05744">
                        <w:pPr>
                          <w:rPr>
                            <w:rFonts w:eastAsia="Times New Roman"/>
                          </w:rPr>
                        </w:pPr>
                        <w:r w:rsidRPr="00407BF1">
                          <w:rPr>
                            <w:rFonts w:eastAsia="Times New Roman"/>
                          </w:rPr>
                          <w:t>5</w:t>
                        </w:r>
                        <w:r w:rsidR="009102D8" w:rsidRPr="00407BF1">
                          <w:rPr>
                            <w:rFonts w:eastAsia="Times New Roman"/>
                          </w:rPr>
                          <w:t>1</w:t>
                        </w:r>
                      </w:p>
                    </w:tc>
                  </w:tr>
                </w:tbl>
                <w:p w14:paraId="47D6E2CC" w14:textId="77777777" w:rsidR="00BE580C" w:rsidRPr="00407BF1" w:rsidRDefault="00BE580C">
                  <w:pPr>
                    <w:divId w:val="1839298577"/>
                    <w:rPr>
                      <w:rFonts w:eastAsia="Times New Roman"/>
                    </w:rPr>
                  </w:pPr>
                </w:p>
                <w:tbl>
                  <w:tblPr>
                    <w:tblW w:w="5000" w:type="pct"/>
                    <w:tblCellMar>
                      <w:left w:w="0" w:type="dxa"/>
                      <w:right w:w="0" w:type="dxa"/>
                    </w:tblCellMar>
                    <w:tblLook w:val="04A0" w:firstRow="1" w:lastRow="0" w:firstColumn="1" w:lastColumn="0" w:noHBand="0" w:noVBand="1"/>
                  </w:tblPr>
                  <w:tblGrid>
                    <w:gridCol w:w="4020"/>
                    <w:gridCol w:w="1973"/>
                    <w:gridCol w:w="1491"/>
                    <w:gridCol w:w="1482"/>
                  </w:tblGrid>
                  <w:tr w:rsidR="00BE580C" w:rsidRPr="00407BF1" w14:paraId="61665769" w14:textId="77777777" w:rsidTr="000D73FA">
                    <w:tc>
                      <w:tcPr>
                        <w:tcW w:w="2242" w:type="pct"/>
                        <w:vMerge w:val="restart"/>
                        <w:tcBorders>
                          <w:top w:val="single" w:sz="6" w:space="0" w:color="000000"/>
                          <w:left w:val="single" w:sz="6" w:space="0" w:color="000000"/>
                          <w:bottom w:val="single" w:sz="6" w:space="0" w:color="000000"/>
                          <w:right w:val="single" w:sz="6" w:space="0" w:color="000000"/>
                        </w:tcBorders>
                        <w:vAlign w:val="center"/>
                        <w:hideMark/>
                      </w:tcPr>
                      <w:p w14:paraId="19C78248"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100" w:type="pct"/>
                        <w:vMerge w:val="restart"/>
                        <w:tcBorders>
                          <w:top w:val="single" w:sz="6" w:space="0" w:color="000000"/>
                          <w:left w:val="single" w:sz="6" w:space="0" w:color="000000"/>
                          <w:bottom w:val="single" w:sz="6" w:space="0" w:color="000000"/>
                          <w:right w:val="single" w:sz="6" w:space="0" w:color="000000"/>
                        </w:tcBorders>
                        <w:vAlign w:val="center"/>
                        <w:hideMark/>
                      </w:tcPr>
                      <w:p w14:paraId="15DDB34A"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33DB05"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58DEE586" w14:textId="77777777" w:rsidTr="000D73FA">
                    <w:tc>
                      <w:tcPr>
                        <w:tcW w:w="2242" w:type="pct"/>
                        <w:vMerge/>
                        <w:tcBorders>
                          <w:top w:val="single" w:sz="6" w:space="0" w:color="000000"/>
                          <w:left w:val="single" w:sz="6" w:space="0" w:color="000000"/>
                          <w:bottom w:val="single" w:sz="6" w:space="0" w:color="000000"/>
                          <w:right w:val="single" w:sz="6" w:space="0" w:color="000000"/>
                        </w:tcBorders>
                        <w:vAlign w:val="center"/>
                        <w:hideMark/>
                      </w:tcPr>
                      <w:p w14:paraId="2E343615" w14:textId="77777777" w:rsidR="00BE580C" w:rsidRPr="00407BF1" w:rsidRDefault="00BE580C">
                        <w:pPr>
                          <w:rPr>
                            <w:rFonts w:eastAsia="Times New Roman"/>
                            <w:b/>
                            <w:bCs/>
                            <w:sz w:val="20"/>
                            <w:szCs w:val="20"/>
                          </w:rPr>
                        </w:pPr>
                      </w:p>
                    </w:tc>
                    <w:tc>
                      <w:tcPr>
                        <w:tcW w:w="1100" w:type="pct"/>
                        <w:vMerge/>
                        <w:tcBorders>
                          <w:top w:val="single" w:sz="6" w:space="0" w:color="000000"/>
                          <w:left w:val="single" w:sz="6" w:space="0" w:color="000000"/>
                          <w:bottom w:val="single" w:sz="6" w:space="0" w:color="000000"/>
                          <w:right w:val="single" w:sz="6" w:space="0" w:color="000000"/>
                        </w:tcBorders>
                        <w:vAlign w:val="center"/>
                        <w:hideMark/>
                      </w:tcPr>
                      <w:p w14:paraId="240B7C6D" w14:textId="77777777" w:rsidR="00BE580C" w:rsidRPr="00407BF1" w:rsidRDefault="00BE580C">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2F4C"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05E50"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32C99F1"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1823F0" w14:textId="1D5A4024" w:rsidR="00BE580C" w:rsidRPr="00407BF1" w:rsidRDefault="00D05744">
                        <w:pPr>
                          <w:rPr>
                            <w:rFonts w:eastAsia="Times New Roman"/>
                          </w:rPr>
                        </w:pPr>
                        <w:r w:rsidRPr="00407BF1">
                          <w:rPr>
                            <w:rFonts w:eastAsia="Times New Roman"/>
                          </w:rPr>
                          <w:t>Труфанов</w:t>
                        </w:r>
                        <w:r w:rsidR="000D73FA" w:rsidRPr="00407BF1">
                          <w:rPr>
                            <w:rFonts w:eastAsia="Times New Roman"/>
                          </w:rPr>
                          <w:t xml:space="preserve"> </w:t>
                        </w:r>
                        <w:r w:rsidRPr="00407BF1">
                          <w:rPr>
                            <w:rFonts w:eastAsia="Times New Roman"/>
                          </w:rPr>
                          <w:t>Геннадий</w:t>
                        </w:r>
                        <w:r w:rsidR="000D73FA" w:rsidRPr="00407BF1">
                          <w:rPr>
                            <w:rFonts w:eastAsia="Times New Roman"/>
                          </w:rPr>
                          <w:t xml:space="preserve"> </w:t>
                        </w:r>
                        <w:r w:rsidRPr="00407BF1">
                          <w:rPr>
                            <w:rFonts w:eastAsia="Times New Roman"/>
                          </w:rPr>
                          <w:t>Александрович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279B5D"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7FE4ED" w14:textId="2C940462"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7E1D09" w14:textId="3A669FD2"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4A8629BF"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1A8AD2" w14:textId="05E95359" w:rsidR="00BE580C" w:rsidRPr="00407BF1" w:rsidRDefault="00D05744">
                        <w:pPr>
                          <w:rPr>
                            <w:rFonts w:eastAsia="Times New Roman"/>
                          </w:rPr>
                        </w:pPr>
                        <w:r w:rsidRPr="00407BF1">
                          <w:rPr>
                            <w:rFonts w:eastAsia="Times New Roman"/>
                          </w:rPr>
                          <w:t>Филатов</w:t>
                        </w:r>
                        <w:r w:rsidR="000D73FA" w:rsidRPr="00407BF1">
                          <w:rPr>
                            <w:rFonts w:eastAsia="Times New Roman"/>
                          </w:rPr>
                          <w:t xml:space="preserve"> </w:t>
                        </w:r>
                        <w:r w:rsidRPr="00407BF1">
                          <w:rPr>
                            <w:rFonts w:eastAsia="Times New Roman"/>
                          </w:rPr>
                          <w:t>Александр</w:t>
                        </w:r>
                        <w:r w:rsidR="000D73FA" w:rsidRPr="00407BF1">
                          <w:rPr>
                            <w:rFonts w:eastAsia="Times New Roman"/>
                          </w:rPr>
                          <w:t xml:space="preserve"> </w:t>
                        </w:r>
                        <w:r w:rsidRPr="00407BF1">
                          <w:rPr>
                            <w:rFonts w:eastAsia="Times New Roman"/>
                          </w:rPr>
                          <w:t>Валерьевич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4C4CB7"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27EBAF" w14:textId="4AFC281D"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8990D6" w14:textId="76450BFD"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74965636"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FC7395" w14:textId="0B84EF9F" w:rsidR="00BE580C" w:rsidRPr="00407BF1" w:rsidRDefault="00D05744">
                        <w:pPr>
                          <w:rPr>
                            <w:rFonts w:eastAsia="Times New Roman"/>
                          </w:rPr>
                        </w:pPr>
                        <w:r w:rsidRPr="00407BF1">
                          <w:rPr>
                            <w:rFonts w:eastAsia="Times New Roman"/>
                          </w:rPr>
                          <w:t>Андропова</w:t>
                        </w:r>
                        <w:r w:rsidR="000D73FA" w:rsidRPr="00407BF1">
                          <w:rPr>
                            <w:rFonts w:eastAsia="Times New Roman"/>
                          </w:rPr>
                          <w:t xml:space="preserve"> </w:t>
                        </w:r>
                        <w:r w:rsidRPr="00407BF1">
                          <w:rPr>
                            <w:rFonts w:eastAsia="Times New Roman"/>
                          </w:rPr>
                          <w:t>Ольга</w:t>
                        </w:r>
                        <w:r w:rsidR="000D73FA" w:rsidRPr="00407BF1">
                          <w:rPr>
                            <w:rFonts w:eastAsia="Times New Roman"/>
                          </w:rPr>
                          <w:t xml:space="preserve"> </w:t>
                        </w:r>
                        <w:r w:rsidRPr="00407BF1">
                          <w:rPr>
                            <w:rFonts w:eastAsia="Times New Roman"/>
                          </w:rPr>
                          <w:t>Геннадьевна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EAE3E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353D41" w14:textId="609FD728"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7BAC86" w14:textId="0B58BA9E"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4D47BAB1"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764509" w14:textId="24E061D4" w:rsidR="00BE580C" w:rsidRPr="00407BF1" w:rsidRDefault="00D05744">
                        <w:pPr>
                          <w:rPr>
                            <w:rFonts w:eastAsia="Times New Roman"/>
                          </w:rPr>
                        </w:pPr>
                        <w:r w:rsidRPr="00407BF1">
                          <w:rPr>
                            <w:rFonts w:eastAsia="Times New Roman"/>
                          </w:rPr>
                          <w:t>Смольянинова</w:t>
                        </w:r>
                        <w:r w:rsidR="000D73FA" w:rsidRPr="00407BF1">
                          <w:rPr>
                            <w:rFonts w:eastAsia="Times New Roman"/>
                          </w:rPr>
                          <w:t xml:space="preserve"> </w:t>
                        </w:r>
                        <w:r w:rsidRPr="00407BF1">
                          <w:rPr>
                            <w:rFonts w:eastAsia="Times New Roman"/>
                          </w:rPr>
                          <w:t>Анна</w:t>
                        </w:r>
                        <w:r w:rsidR="000D73FA" w:rsidRPr="00407BF1">
                          <w:rPr>
                            <w:rFonts w:eastAsia="Times New Roman"/>
                          </w:rPr>
                          <w:t xml:space="preserve"> </w:t>
                        </w:r>
                        <w:r w:rsidRPr="00407BF1">
                          <w:rPr>
                            <w:rFonts w:eastAsia="Times New Roman"/>
                          </w:rPr>
                          <w:t>Владимировна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43480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2E311F" w14:textId="066C279C"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1F352C" w14:textId="05D8EC3F"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606AE785"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D1ECBE" w14:textId="13781F8E" w:rsidR="00BE580C" w:rsidRPr="00407BF1" w:rsidRDefault="00D05744">
                        <w:pPr>
                          <w:rPr>
                            <w:rFonts w:eastAsia="Times New Roman"/>
                          </w:rPr>
                        </w:pPr>
                        <w:r w:rsidRPr="00407BF1">
                          <w:rPr>
                            <w:rFonts w:eastAsia="Times New Roman"/>
                          </w:rPr>
                          <w:t>Бурлакова</w:t>
                        </w:r>
                        <w:r w:rsidR="000D73FA" w:rsidRPr="00407BF1">
                          <w:rPr>
                            <w:rFonts w:eastAsia="Times New Roman"/>
                          </w:rPr>
                          <w:t xml:space="preserve"> </w:t>
                        </w:r>
                        <w:r w:rsidRPr="00407BF1">
                          <w:rPr>
                            <w:rFonts w:eastAsia="Times New Roman"/>
                          </w:rPr>
                          <w:t>Анна</w:t>
                        </w:r>
                        <w:r w:rsidR="000D73FA" w:rsidRPr="00407BF1">
                          <w:rPr>
                            <w:rFonts w:eastAsia="Times New Roman"/>
                          </w:rPr>
                          <w:t xml:space="preserve"> </w:t>
                        </w:r>
                        <w:r w:rsidRPr="00407BF1">
                          <w:rPr>
                            <w:rFonts w:eastAsia="Times New Roman"/>
                          </w:rPr>
                          <w:t>Евгеньевна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742A1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E7702" w14:textId="4D31F99E"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A887B4" w14:textId="54EA41A8"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36495532"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40BF13" w14:textId="1B2A59FF" w:rsidR="00BE580C" w:rsidRPr="00407BF1" w:rsidRDefault="00D05744">
                        <w:pPr>
                          <w:rPr>
                            <w:rFonts w:eastAsia="Times New Roman"/>
                          </w:rPr>
                        </w:pPr>
                        <w:r w:rsidRPr="00407BF1">
                          <w:rPr>
                            <w:rFonts w:eastAsia="Times New Roman"/>
                          </w:rPr>
                          <w:lastRenderedPageBreak/>
                          <w:t>Данилина</w:t>
                        </w:r>
                        <w:r w:rsidR="000D73FA" w:rsidRPr="00407BF1">
                          <w:rPr>
                            <w:rFonts w:eastAsia="Times New Roman"/>
                          </w:rPr>
                          <w:t xml:space="preserve"> </w:t>
                        </w:r>
                        <w:r w:rsidRPr="00407BF1">
                          <w:rPr>
                            <w:rFonts w:eastAsia="Times New Roman"/>
                          </w:rPr>
                          <w:t>Юлия</w:t>
                        </w:r>
                        <w:r w:rsidR="000D73FA" w:rsidRPr="00407BF1">
                          <w:rPr>
                            <w:rFonts w:eastAsia="Times New Roman"/>
                          </w:rPr>
                          <w:t xml:space="preserve"> </w:t>
                        </w:r>
                        <w:r w:rsidRPr="00407BF1">
                          <w:rPr>
                            <w:rFonts w:eastAsia="Times New Roman"/>
                          </w:rPr>
                          <w:t>Михайловна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EEE2A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7983E6" w14:textId="2AD58913"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C5DA01" w14:textId="6728BF40"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53235B31"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562A51" w14:textId="0AC27E65" w:rsidR="00BE580C" w:rsidRPr="00407BF1" w:rsidRDefault="00D05744">
                        <w:pPr>
                          <w:rPr>
                            <w:rFonts w:eastAsia="Times New Roman"/>
                          </w:rPr>
                        </w:pPr>
                        <w:r w:rsidRPr="00407BF1">
                          <w:rPr>
                            <w:rFonts w:eastAsia="Times New Roman"/>
                          </w:rPr>
                          <w:t>Крупинский</w:t>
                        </w:r>
                        <w:r w:rsidR="000D73FA" w:rsidRPr="00407BF1">
                          <w:rPr>
                            <w:rFonts w:eastAsia="Times New Roman"/>
                          </w:rPr>
                          <w:t xml:space="preserve"> </w:t>
                        </w:r>
                        <w:r w:rsidRPr="00407BF1">
                          <w:rPr>
                            <w:rFonts w:eastAsia="Times New Roman"/>
                          </w:rPr>
                          <w:t>Роман</w:t>
                        </w:r>
                        <w:r w:rsidR="000D73FA" w:rsidRPr="00407BF1">
                          <w:rPr>
                            <w:rFonts w:eastAsia="Times New Roman"/>
                          </w:rPr>
                          <w:t xml:space="preserve"> </w:t>
                        </w:r>
                        <w:r w:rsidRPr="00407BF1">
                          <w:rPr>
                            <w:rFonts w:eastAsia="Times New Roman"/>
                          </w:rPr>
                          <w:t>Николаевич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A2466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72F917" w14:textId="431C4570"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CAB8E1" w14:textId="7984C49E"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609334FB"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E3D45" w14:textId="213634BA" w:rsidR="00BE580C" w:rsidRPr="00407BF1" w:rsidRDefault="00D05744">
                        <w:pPr>
                          <w:rPr>
                            <w:rFonts w:eastAsia="Times New Roman"/>
                          </w:rPr>
                        </w:pPr>
                        <w:r w:rsidRPr="00407BF1">
                          <w:rPr>
                            <w:rFonts w:eastAsia="Times New Roman"/>
                          </w:rPr>
                          <w:t>Дрожжин</w:t>
                        </w:r>
                        <w:r w:rsidR="000D73FA" w:rsidRPr="00407BF1">
                          <w:rPr>
                            <w:rFonts w:eastAsia="Times New Roman"/>
                          </w:rPr>
                          <w:t xml:space="preserve"> </w:t>
                        </w:r>
                        <w:r w:rsidRPr="00407BF1">
                          <w:rPr>
                            <w:rFonts w:eastAsia="Times New Roman"/>
                          </w:rPr>
                          <w:t>Дмитрий</w:t>
                        </w:r>
                        <w:r w:rsidR="000D73FA" w:rsidRPr="00407BF1">
                          <w:rPr>
                            <w:rFonts w:eastAsia="Times New Roman"/>
                          </w:rPr>
                          <w:t xml:space="preserve"> </w:t>
                        </w:r>
                        <w:r w:rsidRPr="00407BF1">
                          <w:rPr>
                            <w:rFonts w:eastAsia="Times New Roman"/>
                          </w:rPr>
                          <w:t>Сергеевич</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314B1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19C490" w14:textId="64C6A2B7"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9685AE" w14:textId="05A377B2"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28BE5383" w14:textId="77777777" w:rsidTr="000D73FA">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647A0C" w14:textId="6570B7EC" w:rsidR="00BE580C" w:rsidRPr="00407BF1" w:rsidRDefault="00D05744">
                        <w:pPr>
                          <w:rPr>
                            <w:rFonts w:eastAsia="Times New Roman"/>
                          </w:rPr>
                        </w:pPr>
                        <w:r w:rsidRPr="00407BF1">
                          <w:rPr>
                            <w:rFonts w:eastAsia="Times New Roman"/>
                          </w:rPr>
                          <w:t>Дорохова</w:t>
                        </w:r>
                        <w:r w:rsidR="000D73FA" w:rsidRPr="00407BF1">
                          <w:rPr>
                            <w:rFonts w:eastAsia="Times New Roman"/>
                          </w:rPr>
                          <w:t xml:space="preserve"> </w:t>
                        </w:r>
                        <w:r w:rsidRPr="00407BF1">
                          <w:rPr>
                            <w:rFonts w:eastAsia="Times New Roman"/>
                          </w:rPr>
                          <w:t>Оксана</w:t>
                        </w:r>
                        <w:r w:rsidR="000D73FA" w:rsidRPr="00407BF1">
                          <w:rPr>
                            <w:rFonts w:eastAsia="Times New Roman"/>
                          </w:rPr>
                          <w:t xml:space="preserve"> </w:t>
                        </w:r>
                        <w:r w:rsidRPr="00407BF1">
                          <w:rPr>
                            <w:rFonts w:eastAsia="Times New Roman"/>
                          </w:rPr>
                          <w:t>Леонидовна</w:t>
                        </w:r>
                      </w:p>
                    </w:tc>
                    <w:tc>
                      <w:tcPr>
                        <w:tcW w:w="1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AAD14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2CB151" w14:textId="1942DDB8"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9B66AA" w14:textId="00284E42" w:rsidR="00BE580C" w:rsidRPr="00407BF1" w:rsidRDefault="009102D8">
                        <w:pPr>
                          <w:rPr>
                            <w:rFonts w:eastAsia="Times New Roman"/>
                          </w:rPr>
                        </w:pPr>
                        <w:r w:rsidRPr="00407BF1">
                          <w:rPr>
                            <w:rFonts w:eastAsia="Times New Roman"/>
                          </w:rPr>
                          <w:t>2</w:t>
                        </w:r>
                        <w:r w:rsidR="00751164">
                          <w:rPr>
                            <w:rFonts w:eastAsia="Times New Roman"/>
                          </w:rPr>
                          <w:t>5,5</w:t>
                        </w:r>
                      </w:p>
                    </w:tc>
                  </w:tr>
                  <w:tr w:rsidR="00BE580C" w:rsidRPr="00407BF1" w14:paraId="7688623C"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969492"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CE5F8F" w14:textId="21B3B1AF" w:rsidR="00BE580C" w:rsidRPr="00407BF1" w:rsidRDefault="009102D8">
                        <w:pPr>
                          <w:rPr>
                            <w:rFonts w:eastAsia="Times New Roman"/>
                          </w:rPr>
                        </w:pPr>
                        <w:r w:rsidRPr="00407BF1">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34C579" w14:textId="3F826460" w:rsidR="00BE580C" w:rsidRPr="00407BF1" w:rsidRDefault="009102D8">
                        <w:pPr>
                          <w:rPr>
                            <w:rFonts w:eastAsia="Times New Roman"/>
                          </w:rPr>
                        </w:pPr>
                        <w:r w:rsidRPr="00407BF1">
                          <w:rPr>
                            <w:rFonts w:eastAsia="Times New Roman"/>
                          </w:rPr>
                          <w:t>2</w:t>
                        </w:r>
                        <w:r w:rsidR="00751164">
                          <w:rPr>
                            <w:rFonts w:eastAsia="Times New Roman"/>
                          </w:rPr>
                          <w:t>5,5</w:t>
                        </w:r>
                      </w:p>
                    </w:tc>
                  </w:tr>
                </w:tbl>
                <w:p w14:paraId="692D893C" w14:textId="77777777" w:rsidR="00BE580C" w:rsidRPr="00407BF1" w:rsidRDefault="00BE580C">
                  <w:pPr>
                    <w:divId w:val="1806660944"/>
                    <w:rPr>
                      <w:rFonts w:eastAsia="Times New Roman"/>
                    </w:rPr>
                  </w:pPr>
                </w:p>
                <w:p w14:paraId="12F6C34D" w14:textId="3AEDA389" w:rsidR="00BE580C" w:rsidRDefault="00D05744">
                  <w:pPr>
                    <w:rPr>
                      <w:rFonts w:eastAsia="Times New Roman"/>
                    </w:rPr>
                  </w:pPr>
                  <w:r w:rsidRPr="00407BF1">
                    <w:rPr>
                      <w:rFonts w:eastAsia="Times New Roman"/>
                    </w:rPr>
                    <w:t xml:space="preserve">Оценка по показателям: </w:t>
                  </w:r>
                </w:p>
                <w:p w14:paraId="49A78221" w14:textId="77777777" w:rsidR="006563DC" w:rsidRPr="00407BF1" w:rsidRDefault="006563DC">
                  <w:pPr>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3FAF13DD"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1FAF2828"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DA44F70"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3884B69"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EC1DF2C"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E9B87A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29C6B6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99E019" w14:textId="77777777" w:rsidR="00BE580C" w:rsidRPr="00407BF1" w:rsidRDefault="00D05744">
                        <w:pPr>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36FE9E"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D2BD94"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BFA9DC"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E4479F" w14:textId="77777777" w:rsidR="00BE580C" w:rsidRPr="00407BF1" w:rsidRDefault="00D05744">
                        <w:pPr>
                          <w:rPr>
                            <w:rFonts w:eastAsia="Times New Roman"/>
                          </w:rPr>
                        </w:pPr>
                        <w:r w:rsidRPr="00407BF1">
                          <w:rPr>
                            <w:rFonts w:eastAsia="Times New Roman"/>
                          </w:rPr>
                          <w:t>20</w:t>
                        </w:r>
                      </w:p>
                    </w:tc>
                  </w:tr>
                </w:tbl>
                <w:p w14:paraId="15D19462" w14:textId="77777777" w:rsidR="00BE580C" w:rsidRPr="00407BF1" w:rsidRDefault="00BE580C">
                  <w:pPr>
                    <w:divId w:val="107427855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8"/>
                    <w:gridCol w:w="1702"/>
                    <w:gridCol w:w="1702"/>
                    <w:gridCol w:w="1684"/>
                  </w:tblGrid>
                  <w:tr w:rsidR="00BE580C" w:rsidRPr="00407BF1" w14:paraId="4D26B40A" w14:textId="77777777" w:rsidTr="000D73FA">
                    <w:tc>
                      <w:tcPr>
                        <w:tcW w:w="2163" w:type="pct"/>
                        <w:vMerge w:val="restart"/>
                        <w:tcBorders>
                          <w:top w:val="single" w:sz="6" w:space="0" w:color="000000"/>
                          <w:left w:val="single" w:sz="6" w:space="0" w:color="000000"/>
                          <w:bottom w:val="single" w:sz="6" w:space="0" w:color="000000"/>
                          <w:right w:val="single" w:sz="6" w:space="0" w:color="000000"/>
                        </w:tcBorders>
                        <w:vAlign w:val="center"/>
                        <w:hideMark/>
                      </w:tcPr>
                      <w:p w14:paraId="24362308"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949" w:type="pct"/>
                        <w:vMerge w:val="restart"/>
                        <w:tcBorders>
                          <w:top w:val="single" w:sz="6" w:space="0" w:color="000000"/>
                          <w:left w:val="single" w:sz="6" w:space="0" w:color="000000"/>
                          <w:bottom w:val="single" w:sz="6" w:space="0" w:color="000000"/>
                          <w:right w:val="single" w:sz="6" w:space="0" w:color="000000"/>
                        </w:tcBorders>
                        <w:vAlign w:val="center"/>
                        <w:hideMark/>
                      </w:tcPr>
                      <w:p w14:paraId="4BEAC2EC"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888" w:type="pct"/>
                        <w:gridSpan w:val="2"/>
                        <w:tcBorders>
                          <w:top w:val="single" w:sz="6" w:space="0" w:color="000000"/>
                          <w:left w:val="single" w:sz="6" w:space="0" w:color="000000"/>
                          <w:bottom w:val="single" w:sz="6" w:space="0" w:color="000000"/>
                          <w:right w:val="single" w:sz="6" w:space="0" w:color="000000"/>
                        </w:tcBorders>
                        <w:vAlign w:val="center"/>
                        <w:hideMark/>
                      </w:tcPr>
                      <w:p w14:paraId="0844A97C"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36DBF12" w14:textId="77777777" w:rsidTr="000D73FA">
                    <w:tc>
                      <w:tcPr>
                        <w:tcW w:w="2163" w:type="pct"/>
                        <w:vMerge/>
                        <w:tcBorders>
                          <w:top w:val="single" w:sz="6" w:space="0" w:color="000000"/>
                          <w:left w:val="single" w:sz="6" w:space="0" w:color="000000"/>
                          <w:bottom w:val="single" w:sz="6" w:space="0" w:color="000000"/>
                          <w:right w:val="single" w:sz="6" w:space="0" w:color="000000"/>
                        </w:tcBorders>
                        <w:vAlign w:val="center"/>
                        <w:hideMark/>
                      </w:tcPr>
                      <w:p w14:paraId="60D5D419" w14:textId="77777777" w:rsidR="00BE580C" w:rsidRPr="00407BF1" w:rsidRDefault="00BE580C">
                        <w:pPr>
                          <w:rPr>
                            <w:rFonts w:eastAsia="Times New Roman"/>
                            <w:b/>
                            <w:bCs/>
                            <w:sz w:val="20"/>
                            <w:szCs w:val="20"/>
                          </w:rPr>
                        </w:pPr>
                      </w:p>
                    </w:tc>
                    <w:tc>
                      <w:tcPr>
                        <w:tcW w:w="949" w:type="pct"/>
                        <w:vMerge/>
                        <w:tcBorders>
                          <w:top w:val="single" w:sz="6" w:space="0" w:color="000000"/>
                          <w:left w:val="single" w:sz="6" w:space="0" w:color="000000"/>
                          <w:bottom w:val="single" w:sz="6" w:space="0" w:color="000000"/>
                          <w:right w:val="single" w:sz="6" w:space="0" w:color="000000"/>
                        </w:tcBorders>
                        <w:vAlign w:val="center"/>
                        <w:hideMark/>
                      </w:tcPr>
                      <w:p w14:paraId="0636B594" w14:textId="77777777" w:rsidR="00BE580C" w:rsidRPr="00407BF1" w:rsidRDefault="00BE580C">
                        <w:pPr>
                          <w:rPr>
                            <w:rFonts w:eastAsia="Times New Roman"/>
                            <w:b/>
                            <w:bCs/>
                            <w:sz w:val="20"/>
                            <w:szCs w:val="20"/>
                          </w:rPr>
                        </w:pPr>
                      </w:p>
                    </w:tc>
                    <w:tc>
                      <w:tcPr>
                        <w:tcW w:w="949" w:type="pct"/>
                        <w:tcBorders>
                          <w:top w:val="single" w:sz="6" w:space="0" w:color="000000"/>
                          <w:left w:val="single" w:sz="6" w:space="0" w:color="000000"/>
                          <w:bottom w:val="single" w:sz="6" w:space="0" w:color="000000"/>
                          <w:right w:val="single" w:sz="6" w:space="0" w:color="000000"/>
                        </w:tcBorders>
                        <w:vAlign w:val="center"/>
                        <w:hideMark/>
                      </w:tcPr>
                      <w:p w14:paraId="7BE090DB"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939" w:type="pct"/>
                        <w:tcBorders>
                          <w:top w:val="single" w:sz="6" w:space="0" w:color="000000"/>
                          <w:left w:val="single" w:sz="6" w:space="0" w:color="000000"/>
                          <w:bottom w:val="single" w:sz="6" w:space="0" w:color="000000"/>
                          <w:right w:val="single" w:sz="6" w:space="0" w:color="000000"/>
                        </w:tcBorders>
                        <w:vAlign w:val="center"/>
                        <w:hideMark/>
                      </w:tcPr>
                      <w:p w14:paraId="7122143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3A74583"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47E795" w14:textId="5260D0EF"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proofErr w:type="spellStart"/>
                        <w:r w:rsidR="000D73FA" w:rsidRPr="00407BF1">
                          <w:rPr>
                            <w:rFonts w:eastAsia="Times New Roman"/>
                          </w:rPr>
                          <w:t>Ал</w:t>
                        </w:r>
                        <w:r w:rsidRPr="00407BF1">
                          <w:rPr>
                            <w:rFonts w:eastAsia="Times New Roman"/>
                          </w:rPr>
                          <w:t>ександрови</w:t>
                        </w:r>
                        <w:proofErr w:type="spellEnd"/>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C3B5C" w14:textId="77777777" w:rsidR="00BE580C" w:rsidRPr="00407BF1" w:rsidRDefault="00D05744">
                        <w:pPr>
                          <w:rPr>
                            <w:rFonts w:eastAsia="Times New Roman"/>
                          </w:rPr>
                        </w:pPr>
                        <w:r w:rsidRPr="00407BF1">
                          <w:rPr>
                            <w:rFonts w:eastAsia="Times New Roman"/>
                          </w:rPr>
                          <w:t>Председатель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CE1867"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B1B69" w14:textId="06B05FDF" w:rsidR="00BE580C" w:rsidRPr="00407BF1" w:rsidRDefault="000D73FA">
                        <w:pPr>
                          <w:rPr>
                            <w:rFonts w:eastAsia="Times New Roman"/>
                          </w:rPr>
                        </w:pPr>
                        <w:r w:rsidRPr="00407BF1">
                          <w:rPr>
                            <w:rFonts w:eastAsia="Times New Roman"/>
                          </w:rPr>
                          <w:t>10</w:t>
                        </w:r>
                      </w:p>
                    </w:tc>
                  </w:tr>
                  <w:tr w:rsidR="00BE580C" w:rsidRPr="00407BF1" w14:paraId="1F2E66B7"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229F89"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4F3432" w14:textId="77777777" w:rsidR="00BE580C" w:rsidRPr="00407BF1" w:rsidRDefault="00D05744">
                        <w:pPr>
                          <w:rPr>
                            <w:rFonts w:eastAsia="Times New Roman"/>
                          </w:rPr>
                        </w:pPr>
                        <w:r w:rsidRPr="00407BF1">
                          <w:rPr>
                            <w:rFonts w:eastAsia="Times New Roman"/>
                          </w:rPr>
                          <w:t>Зам. председателя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922B86"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9C607D" w14:textId="061C4DE6" w:rsidR="00BE580C" w:rsidRPr="00407BF1" w:rsidRDefault="000D73FA">
                        <w:pPr>
                          <w:rPr>
                            <w:rFonts w:eastAsia="Times New Roman"/>
                          </w:rPr>
                        </w:pPr>
                        <w:r w:rsidRPr="00407BF1">
                          <w:rPr>
                            <w:rFonts w:eastAsia="Times New Roman"/>
                          </w:rPr>
                          <w:t>10</w:t>
                        </w:r>
                      </w:p>
                    </w:tc>
                  </w:tr>
                  <w:tr w:rsidR="00BE580C" w:rsidRPr="00407BF1" w14:paraId="6D7ACD67"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274303"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429D56"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9ABE83"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8B925E" w14:textId="307D4B85" w:rsidR="00BE580C" w:rsidRPr="00407BF1" w:rsidRDefault="000D73FA">
                        <w:pPr>
                          <w:rPr>
                            <w:rFonts w:eastAsia="Times New Roman"/>
                          </w:rPr>
                        </w:pPr>
                        <w:r w:rsidRPr="00407BF1">
                          <w:rPr>
                            <w:rFonts w:eastAsia="Times New Roman"/>
                          </w:rPr>
                          <w:t>10</w:t>
                        </w:r>
                      </w:p>
                    </w:tc>
                  </w:tr>
                  <w:tr w:rsidR="00BE580C" w:rsidRPr="00407BF1" w14:paraId="6C5FFF18"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26DD8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D80A6"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0D3CC4"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10A95" w14:textId="5A172A76" w:rsidR="00BE580C" w:rsidRPr="00407BF1" w:rsidRDefault="000D73FA">
                        <w:pPr>
                          <w:rPr>
                            <w:rFonts w:eastAsia="Times New Roman"/>
                          </w:rPr>
                        </w:pPr>
                        <w:r w:rsidRPr="00407BF1">
                          <w:rPr>
                            <w:rFonts w:eastAsia="Times New Roman"/>
                          </w:rPr>
                          <w:t>10</w:t>
                        </w:r>
                      </w:p>
                    </w:tc>
                  </w:tr>
                  <w:tr w:rsidR="00BE580C" w:rsidRPr="00407BF1" w14:paraId="47E85207"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CA3D6C"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A31BE6"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71FADA"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B17528" w14:textId="2D72A775" w:rsidR="00BE580C" w:rsidRPr="00407BF1" w:rsidRDefault="000D73FA">
                        <w:pPr>
                          <w:rPr>
                            <w:rFonts w:eastAsia="Times New Roman"/>
                          </w:rPr>
                        </w:pPr>
                        <w:r w:rsidRPr="00407BF1">
                          <w:rPr>
                            <w:rFonts w:eastAsia="Times New Roman"/>
                          </w:rPr>
                          <w:t>10</w:t>
                        </w:r>
                      </w:p>
                    </w:tc>
                  </w:tr>
                  <w:tr w:rsidR="00BE580C" w:rsidRPr="00407BF1" w14:paraId="3784D920"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9FAFDC"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2A522E"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9F7E96"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C80C19" w14:textId="61EC1E13" w:rsidR="00BE580C" w:rsidRPr="00407BF1" w:rsidRDefault="000D73FA">
                        <w:pPr>
                          <w:rPr>
                            <w:rFonts w:eastAsia="Times New Roman"/>
                          </w:rPr>
                        </w:pPr>
                        <w:r w:rsidRPr="00407BF1">
                          <w:rPr>
                            <w:rFonts w:eastAsia="Times New Roman"/>
                          </w:rPr>
                          <w:t>10</w:t>
                        </w:r>
                      </w:p>
                    </w:tc>
                  </w:tr>
                  <w:tr w:rsidR="00BE580C" w:rsidRPr="00407BF1" w14:paraId="3C11E122"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8A6362"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13A0BD"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0A2921"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D8D938" w14:textId="5D3F66C2" w:rsidR="00BE580C" w:rsidRPr="00407BF1" w:rsidRDefault="000D73FA">
                        <w:pPr>
                          <w:rPr>
                            <w:rFonts w:eastAsia="Times New Roman"/>
                          </w:rPr>
                        </w:pPr>
                        <w:r w:rsidRPr="00407BF1">
                          <w:rPr>
                            <w:rFonts w:eastAsia="Times New Roman"/>
                          </w:rPr>
                          <w:t>10</w:t>
                        </w:r>
                      </w:p>
                    </w:tc>
                  </w:tr>
                  <w:tr w:rsidR="00BE580C" w:rsidRPr="00407BF1" w14:paraId="4E49A603"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F69A24"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8400D0"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200C13"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7BE695" w14:textId="55F4531C" w:rsidR="00BE580C" w:rsidRPr="00407BF1" w:rsidRDefault="000D73FA">
                        <w:pPr>
                          <w:rPr>
                            <w:rFonts w:eastAsia="Times New Roman"/>
                          </w:rPr>
                        </w:pPr>
                        <w:r w:rsidRPr="00407BF1">
                          <w:rPr>
                            <w:rFonts w:eastAsia="Times New Roman"/>
                          </w:rPr>
                          <w:t>10</w:t>
                        </w:r>
                      </w:p>
                    </w:tc>
                  </w:tr>
                  <w:tr w:rsidR="00BE580C" w:rsidRPr="00407BF1" w14:paraId="5B2E8603" w14:textId="77777777" w:rsidTr="000D73FA">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2B0A8"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F008A1" w14:textId="77777777" w:rsidR="00BE580C" w:rsidRPr="00407BF1" w:rsidRDefault="00D05744">
                        <w:pPr>
                          <w:rPr>
                            <w:rFonts w:eastAsia="Times New Roman"/>
                          </w:rPr>
                        </w:pPr>
                        <w:r w:rsidRPr="00407BF1">
                          <w:rPr>
                            <w:rFonts w:eastAsia="Times New Roman"/>
                          </w:rPr>
                          <w:t>Член комиссии</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87DC09"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110D0D" w14:textId="420358B2" w:rsidR="00BE580C" w:rsidRPr="00407BF1" w:rsidRDefault="000D73FA">
                        <w:pPr>
                          <w:rPr>
                            <w:rFonts w:eastAsia="Times New Roman"/>
                          </w:rPr>
                        </w:pPr>
                        <w:r w:rsidRPr="00407BF1">
                          <w:rPr>
                            <w:rFonts w:eastAsia="Times New Roman"/>
                          </w:rPr>
                          <w:t>10</w:t>
                        </w:r>
                      </w:p>
                    </w:tc>
                  </w:tr>
                  <w:tr w:rsidR="00BE580C" w:rsidRPr="00407BF1" w14:paraId="6AD15579" w14:textId="77777777" w:rsidTr="000D73FA">
                    <w:tc>
                      <w:tcPr>
                        <w:tcW w:w="3112"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7F636" w14:textId="77777777" w:rsidR="00BE580C" w:rsidRPr="00407BF1" w:rsidRDefault="00D05744">
                        <w:pPr>
                          <w:rPr>
                            <w:rFonts w:eastAsia="Times New Roman"/>
                          </w:rPr>
                        </w:pPr>
                        <w:r w:rsidRPr="00407BF1">
                          <w:rPr>
                            <w:rFonts w:eastAsia="Times New Roman"/>
                          </w:rPr>
                          <w:t xml:space="preserve">Итого: </w:t>
                        </w:r>
                      </w:p>
                    </w:tc>
                    <w:tc>
                      <w:tcPr>
                        <w:tcW w:w="94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0D3648" w14:textId="77777777" w:rsidR="00BE580C" w:rsidRPr="00407BF1" w:rsidRDefault="00D05744">
                        <w:pPr>
                          <w:rPr>
                            <w:rFonts w:eastAsia="Times New Roman"/>
                          </w:rPr>
                        </w:pPr>
                        <w:r w:rsidRPr="00407BF1">
                          <w:rPr>
                            <w:rFonts w:eastAsia="Times New Roman"/>
                          </w:rPr>
                          <w:t>20</w:t>
                        </w:r>
                      </w:p>
                    </w:tc>
                    <w:tc>
                      <w:tcPr>
                        <w:tcW w:w="9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E838A1" w14:textId="496B3E62" w:rsidR="00BE580C" w:rsidRPr="00407BF1" w:rsidRDefault="000D73FA">
                        <w:pPr>
                          <w:rPr>
                            <w:rFonts w:eastAsia="Times New Roman"/>
                          </w:rPr>
                        </w:pPr>
                        <w:r w:rsidRPr="00407BF1">
                          <w:rPr>
                            <w:rFonts w:eastAsia="Times New Roman"/>
                          </w:rPr>
                          <w:t>10</w:t>
                        </w:r>
                      </w:p>
                    </w:tc>
                  </w:tr>
                </w:tbl>
                <w:p w14:paraId="7BC8ECC1" w14:textId="77777777" w:rsidR="00BE580C" w:rsidRPr="00407BF1" w:rsidRDefault="00BE580C">
                  <w:pPr>
                    <w:divId w:val="58708180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2AB9F04F"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62F943C"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A569FD5"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83E86A4"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1C040BC"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7802937"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4A3E68D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44CB8F" w14:textId="77777777" w:rsidR="00BE580C" w:rsidRPr="00407BF1" w:rsidRDefault="00D05744">
                        <w:pPr>
                          <w:rPr>
                            <w:rFonts w:eastAsia="Times New Roman"/>
                          </w:rPr>
                        </w:pPr>
                        <w:r w:rsidRPr="00407BF1">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20403" w14:textId="77777777" w:rsidR="00BE580C" w:rsidRPr="00407BF1" w:rsidRDefault="00D05744">
                        <w:pPr>
                          <w:rPr>
                            <w:rFonts w:eastAsia="Times New Roman"/>
                          </w:rPr>
                        </w:pPr>
                        <w:r w:rsidRPr="00407BF1">
                          <w:rPr>
                            <w:rFonts w:eastAsia="Times New Roman"/>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A0E9D8"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37B599"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3E75E9" w14:textId="2D53B1F6" w:rsidR="00BE580C" w:rsidRPr="00407BF1" w:rsidRDefault="000D73FA">
                        <w:pPr>
                          <w:rPr>
                            <w:rFonts w:eastAsia="Times New Roman"/>
                          </w:rPr>
                        </w:pPr>
                        <w:r w:rsidRPr="00407BF1">
                          <w:rPr>
                            <w:rFonts w:eastAsia="Times New Roman"/>
                          </w:rPr>
                          <w:t>6</w:t>
                        </w:r>
                      </w:p>
                    </w:tc>
                  </w:tr>
                </w:tbl>
                <w:p w14:paraId="57493AC0" w14:textId="77777777" w:rsidR="00BE580C" w:rsidRPr="00407BF1" w:rsidRDefault="00BE580C">
                  <w:pPr>
                    <w:divId w:val="992089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D7D8C04"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F5FC380"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7DBC09F"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479534E"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C4A661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711D2B"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78B870"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C4874E9"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2B9C86A"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1E9A3A4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3A9908"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D8F3E"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3CEE00"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8363D8" w14:textId="0C48445F" w:rsidR="00BE580C" w:rsidRPr="00407BF1" w:rsidRDefault="000D73FA">
                        <w:pPr>
                          <w:rPr>
                            <w:rFonts w:eastAsia="Times New Roman"/>
                          </w:rPr>
                        </w:pPr>
                        <w:r w:rsidRPr="00407BF1">
                          <w:rPr>
                            <w:rFonts w:eastAsia="Times New Roman"/>
                          </w:rPr>
                          <w:t>3</w:t>
                        </w:r>
                      </w:p>
                    </w:tc>
                  </w:tr>
                  <w:tr w:rsidR="00BE580C" w:rsidRPr="00407BF1" w14:paraId="747FA4B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B96891" w14:textId="77777777" w:rsidR="00BE580C" w:rsidRPr="00407BF1" w:rsidRDefault="00D05744">
                        <w:pPr>
                          <w:rPr>
                            <w:rFonts w:eastAsia="Times New Roman"/>
                          </w:rPr>
                        </w:pPr>
                        <w:r w:rsidRPr="00407BF1">
                          <w:rPr>
                            <w:rFonts w:eastAsia="Times New Roman"/>
                          </w:rPr>
                          <w:lastRenderedPageBreak/>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ED48CE"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0F07A3"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A4DB58" w14:textId="4B739DC5" w:rsidR="00BE580C" w:rsidRPr="00407BF1" w:rsidRDefault="000D73FA">
                        <w:pPr>
                          <w:rPr>
                            <w:rFonts w:eastAsia="Times New Roman"/>
                          </w:rPr>
                        </w:pPr>
                        <w:r w:rsidRPr="00407BF1">
                          <w:rPr>
                            <w:rFonts w:eastAsia="Times New Roman"/>
                          </w:rPr>
                          <w:t>3</w:t>
                        </w:r>
                      </w:p>
                    </w:tc>
                  </w:tr>
                  <w:tr w:rsidR="00BE580C" w:rsidRPr="00407BF1" w14:paraId="52364F0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DF1A4E"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011F1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129FC0"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878642" w14:textId="2D785D51" w:rsidR="00BE580C" w:rsidRPr="00407BF1" w:rsidRDefault="000D73FA">
                        <w:pPr>
                          <w:rPr>
                            <w:rFonts w:eastAsia="Times New Roman"/>
                          </w:rPr>
                        </w:pPr>
                        <w:r w:rsidRPr="00407BF1">
                          <w:rPr>
                            <w:rFonts w:eastAsia="Times New Roman"/>
                          </w:rPr>
                          <w:t>3</w:t>
                        </w:r>
                      </w:p>
                    </w:tc>
                  </w:tr>
                  <w:tr w:rsidR="00BE580C" w:rsidRPr="00407BF1" w14:paraId="3094E5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833443"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78AAF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4350D2"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805DA2" w14:textId="7DA0C297" w:rsidR="00BE580C" w:rsidRPr="00407BF1" w:rsidRDefault="000D73FA">
                        <w:pPr>
                          <w:rPr>
                            <w:rFonts w:eastAsia="Times New Roman"/>
                          </w:rPr>
                        </w:pPr>
                        <w:r w:rsidRPr="00407BF1">
                          <w:rPr>
                            <w:rFonts w:eastAsia="Times New Roman"/>
                          </w:rPr>
                          <w:t>3</w:t>
                        </w:r>
                      </w:p>
                    </w:tc>
                  </w:tr>
                  <w:tr w:rsidR="00BE580C" w:rsidRPr="00407BF1" w14:paraId="5B5F643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322458"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9221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8D3880"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BD5B2B" w14:textId="1B5616B7" w:rsidR="00BE580C" w:rsidRPr="00407BF1" w:rsidRDefault="000D73FA">
                        <w:pPr>
                          <w:rPr>
                            <w:rFonts w:eastAsia="Times New Roman"/>
                          </w:rPr>
                        </w:pPr>
                        <w:r w:rsidRPr="00407BF1">
                          <w:rPr>
                            <w:rFonts w:eastAsia="Times New Roman"/>
                          </w:rPr>
                          <w:t>3</w:t>
                        </w:r>
                      </w:p>
                    </w:tc>
                  </w:tr>
                  <w:tr w:rsidR="00BE580C" w:rsidRPr="00407BF1" w14:paraId="1F79BFF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93E1B9"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47774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B8EA56"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02E0E1" w14:textId="50B227B2" w:rsidR="00BE580C" w:rsidRPr="00407BF1" w:rsidRDefault="000D73FA">
                        <w:pPr>
                          <w:rPr>
                            <w:rFonts w:eastAsia="Times New Roman"/>
                          </w:rPr>
                        </w:pPr>
                        <w:r w:rsidRPr="00407BF1">
                          <w:rPr>
                            <w:rFonts w:eastAsia="Times New Roman"/>
                          </w:rPr>
                          <w:t>3</w:t>
                        </w:r>
                      </w:p>
                    </w:tc>
                  </w:tr>
                  <w:tr w:rsidR="00BE580C" w:rsidRPr="00407BF1" w14:paraId="1CD046F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C6A20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3AA7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F2D43"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A82641" w14:textId="5DA9C0DD" w:rsidR="00BE580C" w:rsidRPr="00407BF1" w:rsidRDefault="000D73FA">
                        <w:pPr>
                          <w:rPr>
                            <w:rFonts w:eastAsia="Times New Roman"/>
                          </w:rPr>
                        </w:pPr>
                        <w:r w:rsidRPr="00407BF1">
                          <w:rPr>
                            <w:rFonts w:eastAsia="Times New Roman"/>
                          </w:rPr>
                          <w:t>3</w:t>
                        </w:r>
                      </w:p>
                    </w:tc>
                  </w:tr>
                  <w:tr w:rsidR="00BE580C" w:rsidRPr="00407BF1" w14:paraId="3F9E662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3EF972"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F47F7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CA547E"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182709" w14:textId="5458B906" w:rsidR="00BE580C" w:rsidRPr="00407BF1" w:rsidRDefault="000D73FA">
                        <w:pPr>
                          <w:rPr>
                            <w:rFonts w:eastAsia="Times New Roman"/>
                          </w:rPr>
                        </w:pPr>
                        <w:r w:rsidRPr="00407BF1">
                          <w:rPr>
                            <w:rFonts w:eastAsia="Times New Roman"/>
                          </w:rPr>
                          <w:t>3</w:t>
                        </w:r>
                      </w:p>
                    </w:tc>
                  </w:tr>
                  <w:tr w:rsidR="00BE580C" w:rsidRPr="00407BF1" w14:paraId="65DB9BE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C0BC02"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F95F2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C477D9"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66C09" w14:textId="6ABEF3BE" w:rsidR="00BE580C" w:rsidRPr="00407BF1" w:rsidRDefault="000D73FA">
                        <w:pPr>
                          <w:rPr>
                            <w:rFonts w:eastAsia="Times New Roman"/>
                          </w:rPr>
                        </w:pPr>
                        <w:r w:rsidRPr="00407BF1">
                          <w:rPr>
                            <w:rFonts w:eastAsia="Times New Roman"/>
                          </w:rPr>
                          <w:t>3</w:t>
                        </w:r>
                      </w:p>
                    </w:tc>
                  </w:tr>
                  <w:tr w:rsidR="00BE580C" w:rsidRPr="00407BF1" w14:paraId="22B1AF6C"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F94995"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88B058" w14:textId="77777777" w:rsidR="00BE580C" w:rsidRPr="00407BF1" w:rsidRDefault="00D05744">
                        <w:pPr>
                          <w:rPr>
                            <w:rFonts w:eastAsia="Times New Roman"/>
                          </w:rPr>
                        </w:pPr>
                        <w:r w:rsidRPr="00407BF1">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E20A4B" w14:textId="3A99B4B0" w:rsidR="00BE580C" w:rsidRPr="00407BF1" w:rsidRDefault="000D73FA">
                        <w:pPr>
                          <w:rPr>
                            <w:rFonts w:eastAsia="Times New Roman"/>
                          </w:rPr>
                        </w:pPr>
                        <w:r w:rsidRPr="00407BF1">
                          <w:rPr>
                            <w:rFonts w:eastAsia="Times New Roman"/>
                          </w:rPr>
                          <w:t>3</w:t>
                        </w:r>
                      </w:p>
                    </w:tc>
                  </w:tr>
                </w:tbl>
                <w:p w14:paraId="15A3835A" w14:textId="77777777" w:rsidR="00BE580C" w:rsidRPr="00407BF1" w:rsidRDefault="00BE580C">
                  <w:pPr>
                    <w:divId w:val="195929090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8BC0321"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3CF2C141"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EC9EDF"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B97BD0F"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73CBF70"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089277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066B98D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0EF56" w14:textId="12619941" w:rsidR="00BE580C" w:rsidRPr="00407BF1" w:rsidRDefault="00D05744">
                        <w:pPr>
                          <w:rPr>
                            <w:rFonts w:eastAsia="Times New Roman"/>
                          </w:rPr>
                        </w:pPr>
                        <w:r w:rsidRPr="00407BF1">
                          <w:rPr>
                            <w:rFonts w:eastAsia="Times New Roman"/>
                          </w:rPr>
                          <w:t>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7ABB17"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683D25"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E7B79"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D3B24A" w14:textId="5AC5431B" w:rsidR="00BE580C" w:rsidRPr="00407BF1" w:rsidRDefault="000D73FA">
                        <w:pPr>
                          <w:rPr>
                            <w:rFonts w:eastAsia="Times New Roman"/>
                          </w:rPr>
                        </w:pPr>
                        <w:r w:rsidRPr="00407BF1">
                          <w:rPr>
                            <w:rFonts w:eastAsia="Times New Roman"/>
                          </w:rPr>
                          <w:t>5</w:t>
                        </w:r>
                      </w:p>
                    </w:tc>
                  </w:tr>
                </w:tbl>
                <w:p w14:paraId="68D3A01C" w14:textId="77777777" w:rsidR="00BE580C" w:rsidRPr="00407BF1" w:rsidRDefault="00BE580C">
                  <w:pPr>
                    <w:divId w:val="112580968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655B859C"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9B245DD"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72EF424"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0F590683"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6EEA22D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21B074"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7B1281"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281B9D5"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5C2D821"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1AFA11D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482698"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FD5297"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561544"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7AA433" w14:textId="087B2B7A" w:rsidR="00BE580C" w:rsidRPr="00407BF1" w:rsidRDefault="000D73FA">
                        <w:pPr>
                          <w:rPr>
                            <w:rFonts w:eastAsia="Times New Roman"/>
                          </w:rPr>
                        </w:pPr>
                        <w:r w:rsidRPr="00407BF1">
                          <w:rPr>
                            <w:rFonts w:eastAsia="Times New Roman"/>
                          </w:rPr>
                          <w:t>2,5</w:t>
                        </w:r>
                      </w:p>
                    </w:tc>
                  </w:tr>
                  <w:tr w:rsidR="00BE580C" w:rsidRPr="00407BF1" w14:paraId="5B7429A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8B52BB"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F17972"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CCD605"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3B3BDB" w14:textId="096B2E57" w:rsidR="00BE580C" w:rsidRPr="00407BF1" w:rsidRDefault="000D73FA">
                        <w:pPr>
                          <w:rPr>
                            <w:rFonts w:eastAsia="Times New Roman"/>
                          </w:rPr>
                        </w:pPr>
                        <w:r w:rsidRPr="00407BF1">
                          <w:rPr>
                            <w:rFonts w:eastAsia="Times New Roman"/>
                          </w:rPr>
                          <w:t>2,5</w:t>
                        </w:r>
                      </w:p>
                    </w:tc>
                  </w:tr>
                  <w:tr w:rsidR="00BE580C" w:rsidRPr="00407BF1" w14:paraId="540C9E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6FF259"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B0F6A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F358F4"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A8853F" w14:textId="52DB24CB" w:rsidR="00BE580C" w:rsidRPr="00407BF1" w:rsidRDefault="000D73FA">
                        <w:pPr>
                          <w:rPr>
                            <w:rFonts w:eastAsia="Times New Roman"/>
                          </w:rPr>
                        </w:pPr>
                        <w:r w:rsidRPr="00407BF1">
                          <w:rPr>
                            <w:rFonts w:eastAsia="Times New Roman"/>
                          </w:rPr>
                          <w:t>2,5</w:t>
                        </w:r>
                      </w:p>
                    </w:tc>
                  </w:tr>
                  <w:tr w:rsidR="00BE580C" w:rsidRPr="00407BF1" w14:paraId="33A7790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267B97"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007F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EDD89"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25A7EA" w14:textId="42E26D3C" w:rsidR="00BE580C" w:rsidRPr="00407BF1" w:rsidRDefault="000D73FA">
                        <w:pPr>
                          <w:rPr>
                            <w:rFonts w:eastAsia="Times New Roman"/>
                          </w:rPr>
                        </w:pPr>
                        <w:r w:rsidRPr="00407BF1">
                          <w:rPr>
                            <w:rFonts w:eastAsia="Times New Roman"/>
                          </w:rPr>
                          <w:t>2,5</w:t>
                        </w:r>
                      </w:p>
                    </w:tc>
                  </w:tr>
                  <w:tr w:rsidR="00BE580C" w:rsidRPr="00407BF1" w14:paraId="52406C1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D9C94C"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0C295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9B12C5"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2C0ECB" w14:textId="0385651A" w:rsidR="00BE580C" w:rsidRPr="00407BF1" w:rsidRDefault="000D73FA">
                        <w:pPr>
                          <w:rPr>
                            <w:rFonts w:eastAsia="Times New Roman"/>
                          </w:rPr>
                        </w:pPr>
                        <w:r w:rsidRPr="00407BF1">
                          <w:rPr>
                            <w:rFonts w:eastAsia="Times New Roman"/>
                          </w:rPr>
                          <w:t>2,5</w:t>
                        </w:r>
                      </w:p>
                    </w:tc>
                  </w:tr>
                  <w:tr w:rsidR="00BE580C" w:rsidRPr="00407BF1" w14:paraId="5408664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7EBEB7"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67339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332224"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B18357" w14:textId="2638878F" w:rsidR="00BE580C" w:rsidRPr="00407BF1" w:rsidRDefault="000D73FA">
                        <w:pPr>
                          <w:rPr>
                            <w:rFonts w:eastAsia="Times New Roman"/>
                          </w:rPr>
                        </w:pPr>
                        <w:r w:rsidRPr="00407BF1">
                          <w:rPr>
                            <w:rFonts w:eastAsia="Times New Roman"/>
                          </w:rPr>
                          <w:t>2,5</w:t>
                        </w:r>
                      </w:p>
                    </w:tc>
                  </w:tr>
                  <w:tr w:rsidR="00BE580C" w:rsidRPr="00407BF1" w14:paraId="7B28BAB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48FBDF"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F395C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C66948"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C1D582" w14:textId="61B549F2" w:rsidR="00BE580C" w:rsidRPr="00407BF1" w:rsidRDefault="000D73FA">
                        <w:pPr>
                          <w:rPr>
                            <w:rFonts w:eastAsia="Times New Roman"/>
                          </w:rPr>
                        </w:pPr>
                        <w:r w:rsidRPr="00407BF1">
                          <w:rPr>
                            <w:rFonts w:eastAsia="Times New Roman"/>
                          </w:rPr>
                          <w:t>2,5</w:t>
                        </w:r>
                      </w:p>
                    </w:tc>
                  </w:tr>
                  <w:tr w:rsidR="00BE580C" w:rsidRPr="00407BF1" w14:paraId="6118F2A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8FB3D4" w14:textId="77777777" w:rsidR="00BE580C" w:rsidRPr="00407BF1" w:rsidRDefault="00D05744">
                        <w:pPr>
                          <w:rPr>
                            <w:rFonts w:eastAsia="Times New Roman"/>
                          </w:rPr>
                        </w:pPr>
                        <w:r w:rsidRPr="00407BF1">
                          <w:rPr>
                            <w:rFonts w:eastAsia="Times New Roman"/>
                          </w:rPr>
                          <w:lastRenderedPageBreak/>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F2B27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B47E81"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65F29C" w14:textId="02E2BE25" w:rsidR="00BE580C" w:rsidRPr="00407BF1" w:rsidRDefault="000D73FA">
                        <w:pPr>
                          <w:rPr>
                            <w:rFonts w:eastAsia="Times New Roman"/>
                          </w:rPr>
                        </w:pPr>
                        <w:r w:rsidRPr="00407BF1">
                          <w:rPr>
                            <w:rFonts w:eastAsia="Times New Roman"/>
                          </w:rPr>
                          <w:t>2,5</w:t>
                        </w:r>
                      </w:p>
                    </w:tc>
                  </w:tr>
                  <w:tr w:rsidR="00BE580C" w:rsidRPr="00407BF1" w14:paraId="3ADC095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22FD44"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5ADD6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EDF353"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9C5E56" w14:textId="4FA5388E" w:rsidR="00BE580C" w:rsidRPr="00407BF1" w:rsidRDefault="000D73FA">
                        <w:pPr>
                          <w:rPr>
                            <w:rFonts w:eastAsia="Times New Roman"/>
                          </w:rPr>
                        </w:pPr>
                        <w:r w:rsidRPr="00407BF1">
                          <w:rPr>
                            <w:rFonts w:eastAsia="Times New Roman"/>
                          </w:rPr>
                          <w:t>2,5</w:t>
                        </w:r>
                      </w:p>
                    </w:tc>
                  </w:tr>
                  <w:tr w:rsidR="00BE580C" w:rsidRPr="00407BF1" w14:paraId="46640B66"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604C38"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8B77D" w14:textId="77777777" w:rsidR="00BE580C" w:rsidRPr="00407BF1" w:rsidRDefault="00D05744">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42AA1" w14:textId="10777263" w:rsidR="00BE580C" w:rsidRPr="00407BF1" w:rsidRDefault="000D73FA">
                        <w:pPr>
                          <w:rPr>
                            <w:rFonts w:eastAsia="Times New Roman"/>
                          </w:rPr>
                        </w:pPr>
                        <w:r w:rsidRPr="00407BF1">
                          <w:rPr>
                            <w:rFonts w:eastAsia="Times New Roman"/>
                          </w:rPr>
                          <w:t>2,5</w:t>
                        </w:r>
                      </w:p>
                    </w:tc>
                  </w:tr>
                </w:tbl>
                <w:p w14:paraId="071628A4" w14:textId="77777777" w:rsidR="00BE580C" w:rsidRPr="00407BF1" w:rsidRDefault="00BE580C">
                  <w:pPr>
                    <w:divId w:val="2112239837"/>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7AE8FDA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821DFAF"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8F410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0BF4899"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550C3E3"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677BF0C"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6511C67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80F1D" w14:textId="77777777" w:rsidR="00BE580C" w:rsidRPr="00407BF1"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48B9C1"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0B025F"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66C782"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00ADA0" w14:textId="77777777" w:rsidR="00BE580C" w:rsidRPr="00407BF1" w:rsidRDefault="00D05744">
                        <w:pPr>
                          <w:rPr>
                            <w:rFonts w:eastAsia="Times New Roman"/>
                          </w:rPr>
                        </w:pPr>
                        <w:r w:rsidRPr="00407BF1">
                          <w:rPr>
                            <w:rFonts w:eastAsia="Times New Roman"/>
                          </w:rPr>
                          <w:t>10</w:t>
                        </w:r>
                      </w:p>
                    </w:tc>
                  </w:tr>
                </w:tbl>
                <w:p w14:paraId="75F6A581" w14:textId="77777777" w:rsidR="00BE580C" w:rsidRPr="00407BF1" w:rsidRDefault="00BE580C">
                  <w:pPr>
                    <w:divId w:val="19840249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3B9F0103"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2383882"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1DC836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3A9FEC0"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5E70D8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F6B431"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BAF6A"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A3559C3"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BC16907"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2CF0B0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FFDC86"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BBD5A7"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001A6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16D69" w14:textId="5621DF24" w:rsidR="00BE580C" w:rsidRPr="00407BF1" w:rsidRDefault="000D73FA">
                        <w:pPr>
                          <w:rPr>
                            <w:rFonts w:eastAsia="Times New Roman"/>
                          </w:rPr>
                        </w:pPr>
                        <w:r w:rsidRPr="00407BF1">
                          <w:rPr>
                            <w:rFonts w:eastAsia="Times New Roman"/>
                          </w:rPr>
                          <w:t>5</w:t>
                        </w:r>
                      </w:p>
                    </w:tc>
                  </w:tr>
                  <w:tr w:rsidR="00BE580C" w:rsidRPr="00407BF1" w14:paraId="7FCEB19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6894C"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DF15E"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9164E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DA1119" w14:textId="6C7A5B9D" w:rsidR="00BE580C" w:rsidRPr="00407BF1" w:rsidRDefault="000D73FA">
                        <w:pPr>
                          <w:rPr>
                            <w:rFonts w:eastAsia="Times New Roman"/>
                          </w:rPr>
                        </w:pPr>
                        <w:r w:rsidRPr="00407BF1">
                          <w:rPr>
                            <w:rFonts w:eastAsia="Times New Roman"/>
                          </w:rPr>
                          <w:t>5</w:t>
                        </w:r>
                      </w:p>
                    </w:tc>
                  </w:tr>
                  <w:tr w:rsidR="00BE580C" w:rsidRPr="00407BF1" w14:paraId="5A95FD0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80C374"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D716E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95722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484543" w14:textId="2D1999B0" w:rsidR="00BE580C" w:rsidRPr="00407BF1" w:rsidRDefault="000D73FA">
                        <w:pPr>
                          <w:rPr>
                            <w:rFonts w:eastAsia="Times New Roman"/>
                          </w:rPr>
                        </w:pPr>
                        <w:r w:rsidRPr="00407BF1">
                          <w:rPr>
                            <w:rFonts w:eastAsia="Times New Roman"/>
                          </w:rPr>
                          <w:t>5</w:t>
                        </w:r>
                      </w:p>
                    </w:tc>
                  </w:tr>
                  <w:tr w:rsidR="00BE580C" w:rsidRPr="00407BF1" w14:paraId="5F7329C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1989CE"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C8728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DDDAC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1F5100" w14:textId="4A29ADF5" w:rsidR="00BE580C" w:rsidRPr="00407BF1" w:rsidRDefault="000D73FA">
                        <w:pPr>
                          <w:rPr>
                            <w:rFonts w:eastAsia="Times New Roman"/>
                          </w:rPr>
                        </w:pPr>
                        <w:r w:rsidRPr="00407BF1">
                          <w:rPr>
                            <w:rFonts w:eastAsia="Times New Roman"/>
                          </w:rPr>
                          <w:t>5</w:t>
                        </w:r>
                      </w:p>
                    </w:tc>
                  </w:tr>
                  <w:tr w:rsidR="00BE580C" w:rsidRPr="00407BF1" w14:paraId="653F065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1629F4"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54691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51072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8B3A0E" w14:textId="3C03729C" w:rsidR="00BE580C" w:rsidRPr="00407BF1" w:rsidRDefault="000D73FA">
                        <w:pPr>
                          <w:rPr>
                            <w:rFonts w:eastAsia="Times New Roman"/>
                          </w:rPr>
                        </w:pPr>
                        <w:r w:rsidRPr="00407BF1">
                          <w:rPr>
                            <w:rFonts w:eastAsia="Times New Roman"/>
                          </w:rPr>
                          <w:t>5</w:t>
                        </w:r>
                      </w:p>
                    </w:tc>
                  </w:tr>
                  <w:tr w:rsidR="00BE580C" w:rsidRPr="00407BF1" w14:paraId="45FE87C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36750"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FF3FE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42701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D2AB32" w14:textId="6B50A602" w:rsidR="00BE580C" w:rsidRPr="00407BF1" w:rsidRDefault="000D73FA">
                        <w:pPr>
                          <w:rPr>
                            <w:rFonts w:eastAsia="Times New Roman"/>
                          </w:rPr>
                        </w:pPr>
                        <w:r w:rsidRPr="00407BF1">
                          <w:rPr>
                            <w:rFonts w:eastAsia="Times New Roman"/>
                          </w:rPr>
                          <w:t>5</w:t>
                        </w:r>
                      </w:p>
                    </w:tc>
                  </w:tr>
                  <w:tr w:rsidR="00BE580C" w:rsidRPr="00407BF1" w14:paraId="0D211F4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C1624"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DA410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FDEDE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9DA072" w14:textId="0FFD84AE" w:rsidR="00BE580C" w:rsidRPr="00407BF1" w:rsidRDefault="000D73FA">
                        <w:pPr>
                          <w:rPr>
                            <w:rFonts w:eastAsia="Times New Roman"/>
                          </w:rPr>
                        </w:pPr>
                        <w:r w:rsidRPr="00407BF1">
                          <w:rPr>
                            <w:rFonts w:eastAsia="Times New Roman"/>
                          </w:rPr>
                          <w:t>5</w:t>
                        </w:r>
                      </w:p>
                    </w:tc>
                  </w:tr>
                  <w:tr w:rsidR="00BE580C" w:rsidRPr="00407BF1" w14:paraId="3775958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A26AF"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6AE86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61C52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D542EE" w14:textId="0BD7B4B2" w:rsidR="00BE580C" w:rsidRPr="00407BF1" w:rsidRDefault="000D73FA">
                        <w:pPr>
                          <w:rPr>
                            <w:rFonts w:eastAsia="Times New Roman"/>
                          </w:rPr>
                        </w:pPr>
                        <w:r w:rsidRPr="00407BF1">
                          <w:rPr>
                            <w:rFonts w:eastAsia="Times New Roman"/>
                          </w:rPr>
                          <w:t>5</w:t>
                        </w:r>
                      </w:p>
                    </w:tc>
                  </w:tr>
                  <w:tr w:rsidR="00BE580C" w:rsidRPr="00407BF1" w14:paraId="0F0D734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F6398E"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0ACA6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04F9F6"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F632F3" w14:textId="6D3BCDF4" w:rsidR="00BE580C" w:rsidRPr="00407BF1" w:rsidRDefault="000D73FA">
                        <w:pPr>
                          <w:rPr>
                            <w:rFonts w:eastAsia="Times New Roman"/>
                          </w:rPr>
                        </w:pPr>
                        <w:r w:rsidRPr="00407BF1">
                          <w:rPr>
                            <w:rFonts w:eastAsia="Times New Roman"/>
                          </w:rPr>
                          <w:t>5</w:t>
                        </w:r>
                      </w:p>
                    </w:tc>
                  </w:tr>
                  <w:tr w:rsidR="00BE580C" w:rsidRPr="00407BF1" w14:paraId="3DB353A7"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0C9DA6"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08B2E3"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C3702E" w14:textId="2A58F9CF" w:rsidR="00BE580C" w:rsidRPr="00407BF1" w:rsidRDefault="000D73FA">
                        <w:pPr>
                          <w:rPr>
                            <w:rFonts w:eastAsia="Times New Roman"/>
                          </w:rPr>
                        </w:pPr>
                        <w:r w:rsidRPr="00407BF1">
                          <w:rPr>
                            <w:rFonts w:eastAsia="Times New Roman"/>
                          </w:rPr>
                          <w:t>5</w:t>
                        </w:r>
                      </w:p>
                    </w:tc>
                  </w:tr>
                </w:tbl>
                <w:p w14:paraId="239CF753" w14:textId="77777777" w:rsidR="00BE580C" w:rsidRPr="00407BF1" w:rsidRDefault="00BE580C">
                  <w:pPr>
                    <w:divId w:val="640158745"/>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614A4294"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57C8F3D5"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3F138F"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DE4558"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B170621"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52EC9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852985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901AD"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F248DB"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E1A889"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B8BB3"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FB3CA7" w14:textId="77777777" w:rsidR="00BE580C" w:rsidRPr="00407BF1" w:rsidRDefault="00D05744">
                        <w:pPr>
                          <w:rPr>
                            <w:rFonts w:eastAsia="Times New Roman"/>
                          </w:rPr>
                        </w:pPr>
                        <w:r w:rsidRPr="00407BF1">
                          <w:rPr>
                            <w:rFonts w:eastAsia="Times New Roman"/>
                          </w:rPr>
                          <w:t>10</w:t>
                        </w:r>
                      </w:p>
                    </w:tc>
                  </w:tr>
                </w:tbl>
                <w:p w14:paraId="03AB8BB1" w14:textId="77777777" w:rsidR="00BE580C" w:rsidRPr="00407BF1" w:rsidRDefault="00BE580C">
                  <w:pPr>
                    <w:divId w:val="65387107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177CD38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71AB45B"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685E39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59792492"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A86EB8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B9765"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7BBDC1"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92B7A91"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409E445"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ECAFA2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0595CB" w14:textId="77777777" w:rsidR="00BE580C" w:rsidRPr="00407BF1" w:rsidRDefault="00D05744">
                        <w:pPr>
                          <w:rPr>
                            <w:rFonts w:eastAsia="Times New Roman"/>
                          </w:rPr>
                        </w:pPr>
                        <w:r w:rsidRPr="00407BF1">
                          <w:rPr>
                            <w:rFonts w:eastAsia="Times New Roman"/>
                          </w:rPr>
                          <w:lastRenderedPageBreak/>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507618"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CF5F8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9135D5" w14:textId="33F68D9C" w:rsidR="00BE580C" w:rsidRPr="00407BF1" w:rsidRDefault="000D73FA">
                        <w:pPr>
                          <w:rPr>
                            <w:rFonts w:eastAsia="Times New Roman"/>
                          </w:rPr>
                        </w:pPr>
                        <w:r w:rsidRPr="00407BF1">
                          <w:rPr>
                            <w:rFonts w:eastAsia="Times New Roman"/>
                          </w:rPr>
                          <w:t>5</w:t>
                        </w:r>
                      </w:p>
                    </w:tc>
                  </w:tr>
                  <w:tr w:rsidR="00BE580C" w:rsidRPr="00407BF1" w14:paraId="44EE131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EB98D6"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532E86"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2C89E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B3E1E6" w14:textId="14A37310" w:rsidR="00BE580C" w:rsidRPr="00407BF1" w:rsidRDefault="000D73FA">
                        <w:pPr>
                          <w:rPr>
                            <w:rFonts w:eastAsia="Times New Roman"/>
                          </w:rPr>
                        </w:pPr>
                        <w:r w:rsidRPr="00407BF1">
                          <w:rPr>
                            <w:rFonts w:eastAsia="Times New Roman"/>
                          </w:rPr>
                          <w:t>5</w:t>
                        </w:r>
                      </w:p>
                    </w:tc>
                  </w:tr>
                  <w:tr w:rsidR="00BE580C" w:rsidRPr="00407BF1" w14:paraId="3F21EB9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602236"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0D7A4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19285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2DB267" w14:textId="5D81FB09" w:rsidR="00BE580C" w:rsidRPr="00407BF1" w:rsidRDefault="000D73FA">
                        <w:pPr>
                          <w:rPr>
                            <w:rFonts w:eastAsia="Times New Roman"/>
                          </w:rPr>
                        </w:pPr>
                        <w:r w:rsidRPr="00407BF1">
                          <w:rPr>
                            <w:rFonts w:eastAsia="Times New Roman"/>
                          </w:rPr>
                          <w:t>5</w:t>
                        </w:r>
                      </w:p>
                    </w:tc>
                  </w:tr>
                  <w:tr w:rsidR="00BE580C" w:rsidRPr="00407BF1" w14:paraId="7E8BF8A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8C9D8"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414D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0973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15A5F1" w14:textId="5E887A62" w:rsidR="00BE580C" w:rsidRPr="00407BF1" w:rsidRDefault="000D73FA">
                        <w:pPr>
                          <w:rPr>
                            <w:rFonts w:eastAsia="Times New Roman"/>
                          </w:rPr>
                        </w:pPr>
                        <w:r w:rsidRPr="00407BF1">
                          <w:rPr>
                            <w:rFonts w:eastAsia="Times New Roman"/>
                          </w:rPr>
                          <w:t>5</w:t>
                        </w:r>
                      </w:p>
                    </w:tc>
                  </w:tr>
                  <w:tr w:rsidR="00BE580C" w:rsidRPr="00407BF1" w14:paraId="7D7E907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CED9EF"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8B99B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5C16D"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2A3D4D" w14:textId="34CBF3F1" w:rsidR="00BE580C" w:rsidRPr="00407BF1" w:rsidRDefault="000D73FA">
                        <w:pPr>
                          <w:rPr>
                            <w:rFonts w:eastAsia="Times New Roman"/>
                          </w:rPr>
                        </w:pPr>
                        <w:r w:rsidRPr="00407BF1">
                          <w:rPr>
                            <w:rFonts w:eastAsia="Times New Roman"/>
                          </w:rPr>
                          <w:t>5</w:t>
                        </w:r>
                      </w:p>
                    </w:tc>
                  </w:tr>
                  <w:tr w:rsidR="00BE580C" w:rsidRPr="00407BF1" w14:paraId="4D729A1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79B2E5"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D0F0E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B6B58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5F775A" w14:textId="0F5A4570" w:rsidR="00BE580C" w:rsidRPr="00407BF1" w:rsidRDefault="000D73FA">
                        <w:pPr>
                          <w:rPr>
                            <w:rFonts w:eastAsia="Times New Roman"/>
                          </w:rPr>
                        </w:pPr>
                        <w:r w:rsidRPr="00407BF1">
                          <w:rPr>
                            <w:rFonts w:eastAsia="Times New Roman"/>
                          </w:rPr>
                          <w:t>5</w:t>
                        </w:r>
                      </w:p>
                    </w:tc>
                  </w:tr>
                  <w:tr w:rsidR="00BE580C" w:rsidRPr="00407BF1" w14:paraId="24F5182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8DB7B3"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CD1DF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03D26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AB269D" w14:textId="152687D9" w:rsidR="00BE580C" w:rsidRPr="00407BF1" w:rsidRDefault="000D73FA">
                        <w:pPr>
                          <w:rPr>
                            <w:rFonts w:eastAsia="Times New Roman"/>
                          </w:rPr>
                        </w:pPr>
                        <w:r w:rsidRPr="00407BF1">
                          <w:rPr>
                            <w:rFonts w:eastAsia="Times New Roman"/>
                          </w:rPr>
                          <w:t>5</w:t>
                        </w:r>
                      </w:p>
                    </w:tc>
                  </w:tr>
                  <w:tr w:rsidR="00BE580C" w:rsidRPr="00407BF1" w14:paraId="2DFBA9B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AD203B"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A65E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E3388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FCCAC4" w14:textId="02363F1E" w:rsidR="00BE580C" w:rsidRPr="00407BF1" w:rsidRDefault="000D73FA">
                        <w:pPr>
                          <w:rPr>
                            <w:rFonts w:eastAsia="Times New Roman"/>
                          </w:rPr>
                        </w:pPr>
                        <w:r w:rsidRPr="00407BF1">
                          <w:rPr>
                            <w:rFonts w:eastAsia="Times New Roman"/>
                          </w:rPr>
                          <w:t>5</w:t>
                        </w:r>
                      </w:p>
                    </w:tc>
                  </w:tr>
                  <w:tr w:rsidR="00BE580C" w:rsidRPr="00407BF1" w14:paraId="4FEBCBD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AB2D52"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F67A1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B6428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243400" w14:textId="7620069C" w:rsidR="00BE580C" w:rsidRPr="00407BF1" w:rsidRDefault="000D73FA">
                        <w:pPr>
                          <w:rPr>
                            <w:rFonts w:eastAsia="Times New Roman"/>
                          </w:rPr>
                        </w:pPr>
                        <w:r w:rsidRPr="00407BF1">
                          <w:rPr>
                            <w:rFonts w:eastAsia="Times New Roman"/>
                          </w:rPr>
                          <w:t>5</w:t>
                        </w:r>
                      </w:p>
                    </w:tc>
                  </w:tr>
                  <w:tr w:rsidR="00BE580C" w:rsidRPr="00407BF1" w14:paraId="5F091E3A"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F83A98"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ECAF3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0B7EB8" w14:textId="45AA8F07" w:rsidR="00BE580C" w:rsidRPr="00407BF1" w:rsidRDefault="000D73FA">
                        <w:pPr>
                          <w:rPr>
                            <w:rFonts w:eastAsia="Times New Roman"/>
                          </w:rPr>
                        </w:pPr>
                        <w:r w:rsidRPr="00407BF1">
                          <w:rPr>
                            <w:rFonts w:eastAsia="Times New Roman"/>
                          </w:rPr>
                          <w:t>5</w:t>
                        </w:r>
                      </w:p>
                    </w:tc>
                  </w:tr>
                </w:tbl>
                <w:p w14:paraId="7BD9788C" w14:textId="77777777" w:rsidR="00BE580C" w:rsidRPr="00407BF1" w:rsidRDefault="00BE580C">
                  <w:pPr>
                    <w:divId w:val="717509582"/>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F20CEA0"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0F29F20"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6CF69A9"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E156CD5"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6FD0B8F"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4B1413E"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C149F6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A3A791" w14:textId="77777777" w:rsidR="00BE580C" w:rsidRPr="00407BF1" w:rsidRDefault="00D05744">
                        <w:pPr>
                          <w:rPr>
                            <w:rFonts w:eastAsia="Times New Roman"/>
                          </w:rPr>
                        </w:pPr>
                        <w:r w:rsidRPr="00407BF1">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603E8A"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C1E4E"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337F04"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C667D" w14:textId="79CAA2D0" w:rsidR="00BE580C" w:rsidRPr="00407BF1" w:rsidRDefault="000D73FA">
                        <w:pPr>
                          <w:rPr>
                            <w:rFonts w:eastAsia="Times New Roman"/>
                          </w:rPr>
                        </w:pPr>
                        <w:r w:rsidRPr="00407BF1">
                          <w:rPr>
                            <w:rFonts w:eastAsia="Times New Roman"/>
                          </w:rPr>
                          <w:t>0</w:t>
                        </w:r>
                      </w:p>
                    </w:tc>
                  </w:tr>
                </w:tbl>
                <w:p w14:paraId="5E350684" w14:textId="77777777" w:rsidR="00BE580C" w:rsidRPr="00407BF1" w:rsidRDefault="00BE580C">
                  <w:pPr>
                    <w:divId w:val="138564173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4D7AC307"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347E1B3"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7AA7182"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0D16E22"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51E8E8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98B19D"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E2DE93"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781A810"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4192EA0"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053303F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4EF284"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BA7624"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5301CC"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78A3DC" w14:textId="77777777" w:rsidR="00BE580C" w:rsidRPr="00407BF1" w:rsidRDefault="00D05744">
                        <w:pPr>
                          <w:rPr>
                            <w:rFonts w:eastAsia="Times New Roman"/>
                          </w:rPr>
                        </w:pPr>
                        <w:r w:rsidRPr="00407BF1">
                          <w:rPr>
                            <w:rFonts w:eastAsia="Times New Roman"/>
                          </w:rPr>
                          <w:t>0</w:t>
                        </w:r>
                      </w:p>
                    </w:tc>
                  </w:tr>
                  <w:tr w:rsidR="00BE580C" w:rsidRPr="00407BF1" w14:paraId="06038B8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2BFACB"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40EBFA"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A9B26E"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2F1349" w14:textId="77777777" w:rsidR="00BE580C" w:rsidRPr="00407BF1" w:rsidRDefault="00D05744">
                        <w:pPr>
                          <w:rPr>
                            <w:rFonts w:eastAsia="Times New Roman"/>
                          </w:rPr>
                        </w:pPr>
                        <w:r w:rsidRPr="00407BF1">
                          <w:rPr>
                            <w:rFonts w:eastAsia="Times New Roman"/>
                          </w:rPr>
                          <w:t>0</w:t>
                        </w:r>
                      </w:p>
                    </w:tc>
                  </w:tr>
                  <w:tr w:rsidR="00BE580C" w:rsidRPr="00407BF1" w14:paraId="30580EA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0C4967"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68E2D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D26A2E"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404307" w14:textId="77777777" w:rsidR="00BE580C" w:rsidRPr="00407BF1" w:rsidRDefault="00D05744">
                        <w:pPr>
                          <w:rPr>
                            <w:rFonts w:eastAsia="Times New Roman"/>
                          </w:rPr>
                        </w:pPr>
                        <w:r w:rsidRPr="00407BF1">
                          <w:rPr>
                            <w:rFonts w:eastAsia="Times New Roman"/>
                          </w:rPr>
                          <w:t>0</w:t>
                        </w:r>
                      </w:p>
                    </w:tc>
                  </w:tr>
                  <w:tr w:rsidR="00BE580C" w:rsidRPr="00407BF1" w14:paraId="0D79AB1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35FAF9"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E9FD0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9D7FFD"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43E373" w14:textId="77777777" w:rsidR="00BE580C" w:rsidRPr="00407BF1" w:rsidRDefault="00D05744">
                        <w:pPr>
                          <w:rPr>
                            <w:rFonts w:eastAsia="Times New Roman"/>
                          </w:rPr>
                        </w:pPr>
                        <w:r w:rsidRPr="00407BF1">
                          <w:rPr>
                            <w:rFonts w:eastAsia="Times New Roman"/>
                          </w:rPr>
                          <w:t>0</w:t>
                        </w:r>
                      </w:p>
                    </w:tc>
                  </w:tr>
                  <w:tr w:rsidR="00BE580C" w:rsidRPr="00407BF1" w14:paraId="736418E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A64696"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EB42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82C0FD"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32B55A" w14:textId="77777777" w:rsidR="00BE580C" w:rsidRPr="00407BF1" w:rsidRDefault="00D05744">
                        <w:pPr>
                          <w:rPr>
                            <w:rFonts w:eastAsia="Times New Roman"/>
                          </w:rPr>
                        </w:pPr>
                        <w:r w:rsidRPr="00407BF1">
                          <w:rPr>
                            <w:rFonts w:eastAsia="Times New Roman"/>
                          </w:rPr>
                          <w:t>0</w:t>
                        </w:r>
                      </w:p>
                    </w:tc>
                  </w:tr>
                  <w:tr w:rsidR="00BE580C" w:rsidRPr="00407BF1" w14:paraId="119D0F2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1B721D"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F59E7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CD5CED"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72C931" w14:textId="77777777" w:rsidR="00BE580C" w:rsidRPr="00407BF1" w:rsidRDefault="00D05744">
                        <w:pPr>
                          <w:rPr>
                            <w:rFonts w:eastAsia="Times New Roman"/>
                          </w:rPr>
                        </w:pPr>
                        <w:r w:rsidRPr="00407BF1">
                          <w:rPr>
                            <w:rFonts w:eastAsia="Times New Roman"/>
                          </w:rPr>
                          <w:t>0</w:t>
                        </w:r>
                      </w:p>
                    </w:tc>
                  </w:tr>
                  <w:tr w:rsidR="00BE580C" w:rsidRPr="00407BF1" w14:paraId="5CFC3F2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5B2767"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038B4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0251F1"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E8B21" w14:textId="77777777" w:rsidR="00BE580C" w:rsidRPr="00407BF1" w:rsidRDefault="00D05744">
                        <w:pPr>
                          <w:rPr>
                            <w:rFonts w:eastAsia="Times New Roman"/>
                          </w:rPr>
                        </w:pPr>
                        <w:r w:rsidRPr="00407BF1">
                          <w:rPr>
                            <w:rFonts w:eastAsia="Times New Roman"/>
                          </w:rPr>
                          <w:t>0</w:t>
                        </w:r>
                      </w:p>
                    </w:tc>
                  </w:tr>
                  <w:tr w:rsidR="00BE580C" w:rsidRPr="00407BF1" w14:paraId="4BA825D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0F0CDD" w14:textId="77777777" w:rsidR="00BE580C" w:rsidRPr="00407BF1" w:rsidRDefault="00D05744">
                        <w:pPr>
                          <w:rPr>
                            <w:rFonts w:eastAsia="Times New Roman"/>
                          </w:rPr>
                        </w:pPr>
                        <w:r w:rsidRPr="00407BF1">
                          <w:rPr>
                            <w:rFonts w:eastAsia="Times New Roman"/>
                          </w:rPr>
                          <w:lastRenderedPageBreak/>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D4A6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CB721C"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E57437" w14:textId="77777777" w:rsidR="00BE580C" w:rsidRPr="00407BF1" w:rsidRDefault="00D05744">
                        <w:pPr>
                          <w:rPr>
                            <w:rFonts w:eastAsia="Times New Roman"/>
                          </w:rPr>
                        </w:pPr>
                        <w:r w:rsidRPr="00407BF1">
                          <w:rPr>
                            <w:rFonts w:eastAsia="Times New Roman"/>
                          </w:rPr>
                          <w:t>0</w:t>
                        </w:r>
                      </w:p>
                    </w:tc>
                  </w:tr>
                  <w:tr w:rsidR="00BE580C" w:rsidRPr="00407BF1" w14:paraId="11BDDAB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C17EDB"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2C5CC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F0AB4B"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E8241B" w14:textId="77777777" w:rsidR="00BE580C" w:rsidRPr="00407BF1" w:rsidRDefault="00D05744">
                        <w:pPr>
                          <w:rPr>
                            <w:rFonts w:eastAsia="Times New Roman"/>
                          </w:rPr>
                        </w:pPr>
                        <w:r w:rsidRPr="00407BF1">
                          <w:rPr>
                            <w:rFonts w:eastAsia="Times New Roman"/>
                          </w:rPr>
                          <w:t>0</w:t>
                        </w:r>
                      </w:p>
                    </w:tc>
                  </w:tr>
                  <w:tr w:rsidR="00BE580C" w:rsidRPr="00407BF1" w14:paraId="722375D3"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BFC64"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8E495E"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16819" w14:textId="77777777" w:rsidR="00BE580C" w:rsidRPr="00407BF1" w:rsidRDefault="00D05744">
                        <w:pPr>
                          <w:rPr>
                            <w:rFonts w:eastAsia="Times New Roman"/>
                          </w:rPr>
                        </w:pPr>
                        <w:r w:rsidRPr="00407BF1">
                          <w:rPr>
                            <w:rFonts w:eastAsia="Times New Roman"/>
                          </w:rPr>
                          <w:t>0</w:t>
                        </w:r>
                      </w:p>
                    </w:tc>
                  </w:tr>
                </w:tbl>
                <w:p w14:paraId="556C0B53" w14:textId="77777777" w:rsidR="00BE580C" w:rsidRPr="00407BF1" w:rsidRDefault="00BE580C">
                  <w:pPr>
                    <w:divId w:val="734086465"/>
                    <w:rPr>
                      <w:rFonts w:eastAsia="Times New Roman"/>
                    </w:rPr>
                  </w:pPr>
                </w:p>
                <w:p w14:paraId="2CFB49BE" w14:textId="77777777" w:rsidR="00BE580C" w:rsidRPr="00407BF1" w:rsidRDefault="00BE580C">
                  <w:pPr>
                    <w:rPr>
                      <w:rFonts w:eastAsia="Times New Roman"/>
                    </w:rPr>
                  </w:pPr>
                </w:p>
              </w:tc>
            </w:tr>
            <w:tr w:rsidR="00BE580C" w:rsidRPr="00407BF1" w14:paraId="3A713A97" w14:textId="77777777">
              <w:trPr>
                <w:tblCellSpacing w:w="15" w:type="dxa"/>
              </w:trPr>
              <w:tc>
                <w:tcPr>
                  <w:tcW w:w="0" w:type="auto"/>
                  <w:vAlign w:val="center"/>
                  <w:hideMark/>
                </w:tcPr>
                <w:p w14:paraId="66468535" w14:textId="77777777" w:rsidR="00BE580C" w:rsidRPr="00407BF1" w:rsidRDefault="00D05744">
                  <w:pPr>
                    <w:rPr>
                      <w:rFonts w:eastAsia="Times New Roman"/>
                    </w:rPr>
                  </w:pPr>
                  <w:r w:rsidRPr="00407BF1">
                    <w:rPr>
                      <w:rFonts w:eastAsia="Times New Roman"/>
                    </w:rPr>
                    <w:lastRenderedPageBreak/>
                    <w:t>Идентификационный номер заявки - 183</w:t>
                  </w:r>
                  <w:r w:rsidRPr="00407BF1">
                    <w:rPr>
                      <w:rFonts w:eastAsia="Times New Roman"/>
                    </w:rPr>
                    <w:br/>
                    <w:t>ОБЩЕСТВО С ОГРАНИЧЕННОЙ ОТВЕТСТВЕННОСТЬЮ "ФИНАСПЕКТ"</w:t>
                  </w:r>
                </w:p>
              </w:tc>
            </w:tr>
            <w:tr w:rsidR="00BE580C" w:rsidRPr="00407BF1" w14:paraId="2D9FB746" w14:textId="77777777">
              <w:trPr>
                <w:tblCellSpacing w:w="15" w:type="dxa"/>
              </w:trPr>
              <w:tc>
                <w:tcPr>
                  <w:tcW w:w="0" w:type="auto"/>
                  <w:vAlign w:val="center"/>
                  <w:hideMark/>
                </w:tcPr>
                <w:p w14:paraId="24E181C2" w14:textId="77777777" w:rsidR="00BE580C" w:rsidRPr="00407BF1" w:rsidRDefault="00D05744">
                  <w:pPr>
                    <w:rPr>
                      <w:rFonts w:eastAsia="Times New Roman"/>
                    </w:rPr>
                  </w:pPr>
                  <w:r w:rsidRPr="00407BF1">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4306"/>
                    <w:gridCol w:w="1133"/>
                    <w:gridCol w:w="1133"/>
                    <w:gridCol w:w="1157"/>
                    <w:gridCol w:w="1237"/>
                  </w:tblGrid>
                  <w:tr w:rsidR="00BE580C" w:rsidRPr="00407BF1" w14:paraId="4A1B1F48" w14:textId="77777777" w:rsidTr="00751164">
                    <w:tc>
                      <w:tcPr>
                        <w:tcW w:w="2401" w:type="pct"/>
                        <w:tcBorders>
                          <w:top w:val="single" w:sz="6" w:space="0" w:color="000000"/>
                          <w:left w:val="single" w:sz="6" w:space="0" w:color="000000"/>
                          <w:bottom w:val="single" w:sz="6" w:space="0" w:color="000000"/>
                          <w:right w:val="single" w:sz="6" w:space="0" w:color="000000"/>
                        </w:tcBorders>
                        <w:vAlign w:val="center"/>
                        <w:hideMark/>
                      </w:tcPr>
                      <w:p w14:paraId="7A3BAD37"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32" w:type="pct"/>
                        <w:tcBorders>
                          <w:top w:val="single" w:sz="6" w:space="0" w:color="000000"/>
                          <w:left w:val="single" w:sz="6" w:space="0" w:color="000000"/>
                          <w:bottom w:val="single" w:sz="6" w:space="0" w:color="000000"/>
                          <w:right w:val="single" w:sz="6" w:space="0" w:color="000000"/>
                        </w:tcBorders>
                        <w:vAlign w:val="center"/>
                        <w:hideMark/>
                      </w:tcPr>
                      <w:p w14:paraId="5E710A9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632" w:type="pct"/>
                        <w:tcBorders>
                          <w:top w:val="single" w:sz="6" w:space="0" w:color="000000"/>
                          <w:left w:val="single" w:sz="6" w:space="0" w:color="000000"/>
                          <w:bottom w:val="single" w:sz="6" w:space="0" w:color="000000"/>
                          <w:right w:val="single" w:sz="6" w:space="0" w:color="000000"/>
                        </w:tcBorders>
                        <w:vAlign w:val="center"/>
                        <w:hideMark/>
                      </w:tcPr>
                      <w:p w14:paraId="31B04D8D"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645" w:type="pct"/>
                        <w:tcBorders>
                          <w:top w:val="single" w:sz="6" w:space="0" w:color="000000"/>
                          <w:left w:val="single" w:sz="6" w:space="0" w:color="000000"/>
                          <w:bottom w:val="single" w:sz="6" w:space="0" w:color="000000"/>
                          <w:right w:val="single" w:sz="6" w:space="0" w:color="000000"/>
                        </w:tcBorders>
                        <w:vAlign w:val="center"/>
                        <w:hideMark/>
                      </w:tcPr>
                      <w:p w14:paraId="539BD604"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90" w:type="pct"/>
                        <w:tcBorders>
                          <w:top w:val="single" w:sz="6" w:space="0" w:color="000000"/>
                          <w:left w:val="single" w:sz="6" w:space="0" w:color="000000"/>
                          <w:bottom w:val="single" w:sz="6" w:space="0" w:color="000000"/>
                          <w:right w:val="single" w:sz="6" w:space="0" w:color="000000"/>
                        </w:tcBorders>
                        <w:vAlign w:val="center"/>
                        <w:hideMark/>
                      </w:tcPr>
                      <w:p w14:paraId="1C6E2F5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918CD8F" w14:textId="77777777" w:rsidTr="00751164">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8BDE9B" w14:textId="77777777" w:rsidR="00BE580C" w:rsidRPr="00751164" w:rsidRDefault="00D05744">
                        <w:pPr>
                          <w:rPr>
                            <w:rFonts w:eastAsia="Times New Roman"/>
                          </w:rPr>
                        </w:pPr>
                        <w:r w:rsidRPr="00751164">
                          <w:rPr>
                            <w:rFonts w:eastAsia="Times New Roma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63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7A4CB" w14:textId="77777777" w:rsidR="00BE580C" w:rsidRPr="00407BF1" w:rsidRDefault="00D05744">
                        <w:pPr>
                          <w:rPr>
                            <w:rFonts w:eastAsia="Times New Roman"/>
                          </w:rPr>
                        </w:pPr>
                        <w:r w:rsidRPr="00407BF1">
                          <w:rPr>
                            <w:rFonts w:eastAsia="Times New Roman"/>
                          </w:rPr>
                          <w:t>50.00</w:t>
                        </w:r>
                      </w:p>
                    </w:tc>
                    <w:tc>
                      <w:tcPr>
                        <w:tcW w:w="63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A9DA55" w14:textId="77777777" w:rsidR="00BE580C" w:rsidRPr="00751164" w:rsidRDefault="00BE580C">
                        <w:pPr>
                          <w:rPr>
                            <w:rFonts w:eastAsia="Times New Roman"/>
                          </w:rPr>
                        </w:pPr>
                      </w:p>
                    </w:tc>
                    <w:tc>
                      <w:tcPr>
                        <w:tcW w:w="64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29DFDF"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7E448D" w14:textId="0779FA01" w:rsidR="00BE580C" w:rsidRPr="00407BF1" w:rsidRDefault="00667F63">
                        <w:pPr>
                          <w:rPr>
                            <w:rFonts w:eastAsia="Times New Roman"/>
                          </w:rPr>
                        </w:pPr>
                        <w:r w:rsidRPr="00407BF1">
                          <w:rPr>
                            <w:rFonts w:eastAsia="Times New Roman"/>
                          </w:rPr>
                          <w:t>6</w:t>
                        </w:r>
                        <w:r w:rsidR="00902FFB">
                          <w:rPr>
                            <w:rFonts w:eastAsia="Times New Roman"/>
                          </w:rPr>
                          <w:t>7</w:t>
                        </w:r>
                      </w:p>
                    </w:tc>
                  </w:tr>
                </w:tbl>
                <w:p w14:paraId="0792B5DA" w14:textId="77777777" w:rsidR="00BE580C" w:rsidRPr="00407BF1" w:rsidRDefault="00BE580C">
                  <w:pPr>
                    <w:divId w:val="1710102220"/>
                    <w:rPr>
                      <w:rFonts w:eastAsia="Times New Roman"/>
                    </w:rPr>
                  </w:pPr>
                </w:p>
                <w:tbl>
                  <w:tblPr>
                    <w:tblW w:w="5000" w:type="pct"/>
                    <w:tblCellMar>
                      <w:left w:w="0" w:type="dxa"/>
                      <w:right w:w="0" w:type="dxa"/>
                    </w:tblCellMar>
                    <w:tblLook w:val="04A0" w:firstRow="1" w:lastRow="0" w:firstColumn="1" w:lastColumn="0" w:noHBand="0" w:noVBand="1"/>
                  </w:tblPr>
                  <w:tblGrid>
                    <w:gridCol w:w="4306"/>
                    <w:gridCol w:w="2127"/>
                    <w:gridCol w:w="1418"/>
                    <w:gridCol w:w="1115"/>
                  </w:tblGrid>
                  <w:tr w:rsidR="00BE580C" w:rsidRPr="00407BF1" w14:paraId="013A25BE" w14:textId="77777777" w:rsidTr="00667F63">
                    <w:tc>
                      <w:tcPr>
                        <w:tcW w:w="2401" w:type="pct"/>
                        <w:vMerge w:val="restart"/>
                        <w:tcBorders>
                          <w:top w:val="single" w:sz="6" w:space="0" w:color="000000"/>
                          <w:left w:val="single" w:sz="6" w:space="0" w:color="000000"/>
                          <w:bottom w:val="single" w:sz="6" w:space="0" w:color="000000"/>
                          <w:right w:val="single" w:sz="6" w:space="0" w:color="000000"/>
                        </w:tcBorders>
                        <w:vAlign w:val="center"/>
                        <w:hideMark/>
                      </w:tcPr>
                      <w:p w14:paraId="225729F0"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186" w:type="pct"/>
                        <w:vMerge w:val="restart"/>
                        <w:tcBorders>
                          <w:top w:val="single" w:sz="6" w:space="0" w:color="000000"/>
                          <w:left w:val="single" w:sz="6" w:space="0" w:color="000000"/>
                          <w:bottom w:val="single" w:sz="6" w:space="0" w:color="000000"/>
                          <w:right w:val="single" w:sz="6" w:space="0" w:color="000000"/>
                        </w:tcBorders>
                        <w:vAlign w:val="center"/>
                        <w:hideMark/>
                      </w:tcPr>
                      <w:p w14:paraId="04F0A971"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414" w:type="pct"/>
                        <w:gridSpan w:val="2"/>
                        <w:tcBorders>
                          <w:top w:val="single" w:sz="6" w:space="0" w:color="000000"/>
                          <w:left w:val="single" w:sz="6" w:space="0" w:color="000000"/>
                          <w:bottom w:val="single" w:sz="6" w:space="0" w:color="000000"/>
                          <w:right w:val="single" w:sz="6" w:space="0" w:color="000000"/>
                        </w:tcBorders>
                        <w:vAlign w:val="center"/>
                        <w:hideMark/>
                      </w:tcPr>
                      <w:p w14:paraId="1FA111F2"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94A481F" w14:textId="77777777" w:rsidTr="00667F63">
                    <w:tc>
                      <w:tcPr>
                        <w:tcW w:w="2401" w:type="pct"/>
                        <w:vMerge/>
                        <w:tcBorders>
                          <w:top w:val="single" w:sz="6" w:space="0" w:color="000000"/>
                          <w:left w:val="single" w:sz="6" w:space="0" w:color="000000"/>
                          <w:bottom w:val="single" w:sz="6" w:space="0" w:color="000000"/>
                          <w:right w:val="single" w:sz="6" w:space="0" w:color="000000"/>
                        </w:tcBorders>
                        <w:vAlign w:val="center"/>
                        <w:hideMark/>
                      </w:tcPr>
                      <w:p w14:paraId="2EC69FAC" w14:textId="77777777" w:rsidR="00BE580C" w:rsidRPr="00407BF1" w:rsidRDefault="00BE580C">
                        <w:pPr>
                          <w:rPr>
                            <w:rFonts w:eastAsia="Times New Roman"/>
                            <w:b/>
                            <w:bCs/>
                            <w:sz w:val="20"/>
                            <w:szCs w:val="20"/>
                          </w:rPr>
                        </w:pPr>
                      </w:p>
                    </w:tc>
                    <w:tc>
                      <w:tcPr>
                        <w:tcW w:w="1186" w:type="pct"/>
                        <w:vMerge/>
                        <w:tcBorders>
                          <w:top w:val="single" w:sz="6" w:space="0" w:color="000000"/>
                          <w:left w:val="single" w:sz="6" w:space="0" w:color="000000"/>
                          <w:bottom w:val="single" w:sz="6" w:space="0" w:color="000000"/>
                          <w:right w:val="single" w:sz="6" w:space="0" w:color="000000"/>
                        </w:tcBorders>
                        <w:vAlign w:val="center"/>
                        <w:hideMark/>
                      </w:tcPr>
                      <w:p w14:paraId="14E8656D" w14:textId="77777777" w:rsidR="00BE580C" w:rsidRPr="00407BF1" w:rsidRDefault="00BE580C">
                        <w:pPr>
                          <w:rPr>
                            <w:rFonts w:eastAsia="Times New Roman"/>
                            <w:b/>
                            <w:bCs/>
                            <w:sz w:val="20"/>
                            <w:szCs w:val="20"/>
                          </w:rPr>
                        </w:pP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287C0B5"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623" w:type="pct"/>
                        <w:tcBorders>
                          <w:top w:val="single" w:sz="6" w:space="0" w:color="000000"/>
                          <w:left w:val="single" w:sz="6" w:space="0" w:color="000000"/>
                          <w:bottom w:val="single" w:sz="6" w:space="0" w:color="000000"/>
                          <w:right w:val="single" w:sz="6" w:space="0" w:color="000000"/>
                        </w:tcBorders>
                        <w:vAlign w:val="center"/>
                        <w:hideMark/>
                      </w:tcPr>
                      <w:p w14:paraId="1CF8A122"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C5A9E06"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BD6FEC" w14:textId="4884A164" w:rsidR="00BE580C" w:rsidRPr="00407BF1" w:rsidRDefault="00D05744">
                        <w:pPr>
                          <w:rPr>
                            <w:rFonts w:eastAsia="Times New Roman"/>
                          </w:rPr>
                        </w:pPr>
                        <w:r w:rsidRPr="00407BF1">
                          <w:rPr>
                            <w:rFonts w:eastAsia="Times New Roman"/>
                          </w:rPr>
                          <w:t>Труфанов</w:t>
                        </w:r>
                        <w:r w:rsidR="00667F63" w:rsidRPr="00407BF1">
                          <w:rPr>
                            <w:rFonts w:eastAsia="Times New Roman"/>
                          </w:rPr>
                          <w:t xml:space="preserve"> </w:t>
                        </w:r>
                        <w:r w:rsidRPr="00407BF1">
                          <w:rPr>
                            <w:rFonts w:eastAsia="Times New Roman"/>
                          </w:rPr>
                          <w:t>Геннадий</w:t>
                        </w:r>
                        <w:r w:rsidR="00667F63" w:rsidRPr="00407BF1">
                          <w:rPr>
                            <w:rFonts w:eastAsia="Times New Roman"/>
                          </w:rPr>
                          <w:t xml:space="preserve"> </w:t>
                        </w:r>
                        <w:r w:rsidRPr="00407BF1">
                          <w:rPr>
                            <w:rFonts w:eastAsia="Times New Roman"/>
                          </w:rPr>
                          <w:t>Александрович</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7B515D" w14:textId="77777777" w:rsidR="00BE580C" w:rsidRPr="00407BF1" w:rsidRDefault="00D05744">
                        <w:pPr>
                          <w:rPr>
                            <w:rFonts w:eastAsia="Times New Roman"/>
                          </w:rPr>
                        </w:pPr>
                        <w:r w:rsidRPr="00407BF1">
                          <w:rPr>
                            <w:rFonts w:eastAsia="Times New Roman"/>
                          </w:rPr>
                          <w:t>Председатель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ED4DD2" w14:textId="16BC6B6C"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CF28BD" w14:textId="5BB90A5A"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610CA7A5"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6D0AF9" w14:textId="0FA2EDEB" w:rsidR="00BE580C" w:rsidRPr="00407BF1" w:rsidRDefault="00D05744">
                        <w:pPr>
                          <w:rPr>
                            <w:rFonts w:eastAsia="Times New Roman"/>
                          </w:rPr>
                        </w:pPr>
                        <w:r w:rsidRPr="00407BF1">
                          <w:rPr>
                            <w:rFonts w:eastAsia="Times New Roman"/>
                          </w:rPr>
                          <w:t>Филатов</w:t>
                        </w:r>
                        <w:r w:rsidR="00667F63" w:rsidRPr="00407BF1">
                          <w:rPr>
                            <w:rFonts w:eastAsia="Times New Roman"/>
                          </w:rPr>
                          <w:t xml:space="preserve"> </w:t>
                        </w:r>
                        <w:r w:rsidRPr="00407BF1">
                          <w:rPr>
                            <w:rFonts w:eastAsia="Times New Roman"/>
                          </w:rPr>
                          <w:t>Александр</w:t>
                        </w:r>
                        <w:r w:rsidR="00667F63" w:rsidRPr="00407BF1">
                          <w:rPr>
                            <w:rFonts w:eastAsia="Times New Roman"/>
                          </w:rPr>
                          <w:t xml:space="preserve"> </w:t>
                        </w:r>
                        <w:r w:rsidRPr="00407BF1">
                          <w:rPr>
                            <w:rFonts w:eastAsia="Times New Roman"/>
                          </w:rPr>
                          <w:t>Валерьевич</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4AAE2E" w14:textId="77777777" w:rsidR="00BE580C" w:rsidRPr="00407BF1" w:rsidRDefault="00D05744">
                        <w:pPr>
                          <w:rPr>
                            <w:rFonts w:eastAsia="Times New Roman"/>
                          </w:rPr>
                        </w:pPr>
                        <w:r w:rsidRPr="00407BF1">
                          <w:rPr>
                            <w:rFonts w:eastAsia="Times New Roman"/>
                          </w:rPr>
                          <w:t>Зам. председателя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08C544" w14:textId="07A87A39"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84C87F" w14:textId="1C4EB371"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2B66C867"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885A48" w14:textId="7B30ADC2" w:rsidR="00BE580C" w:rsidRPr="00407BF1" w:rsidRDefault="00D05744">
                        <w:pPr>
                          <w:rPr>
                            <w:rFonts w:eastAsia="Times New Roman"/>
                          </w:rPr>
                        </w:pPr>
                        <w:r w:rsidRPr="00407BF1">
                          <w:rPr>
                            <w:rFonts w:eastAsia="Times New Roman"/>
                          </w:rPr>
                          <w:t>Андропова</w:t>
                        </w:r>
                        <w:r w:rsidR="00667F63" w:rsidRPr="00407BF1">
                          <w:rPr>
                            <w:rFonts w:eastAsia="Times New Roman"/>
                          </w:rPr>
                          <w:t xml:space="preserve"> </w:t>
                        </w:r>
                        <w:r w:rsidRPr="00407BF1">
                          <w:rPr>
                            <w:rFonts w:eastAsia="Times New Roman"/>
                          </w:rPr>
                          <w:t>Ольга</w:t>
                        </w:r>
                        <w:r w:rsidR="00667F63" w:rsidRPr="00407BF1">
                          <w:rPr>
                            <w:rFonts w:eastAsia="Times New Roman"/>
                          </w:rPr>
                          <w:t xml:space="preserve"> </w:t>
                        </w:r>
                        <w:r w:rsidRPr="00407BF1">
                          <w:rPr>
                            <w:rFonts w:eastAsia="Times New Roman"/>
                          </w:rPr>
                          <w:t>Геннадьевна</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FC40DE"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514DC8" w14:textId="07390BA4"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21AFEC" w14:textId="6CC4B909" w:rsidR="00BE580C" w:rsidRPr="00407BF1" w:rsidRDefault="00751164">
                        <w:pPr>
                          <w:rPr>
                            <w:rFonts w:eastAsia="Times New Roman"/>
                          </w:rPr>
                        </w:pPr>
                        <w:r>
                          <w:rPr>
                            <w:rFonts w:eastAsia="Times New Roman"/>
                          </w:rPr>
                          <w:t>33,5</w:t>
                        </w:r>
                      </w:p>
                    </w:tc>
                  </w:tr>
                  <w:tr w:rsidR="00BE580C" w:rsidRPr="00407BF1" w14:paraId="579DDEF5"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22DED4" w14:textId="75373681" w:rsidR="00BE580C" w:rsidRPr="00407BF1" w:rsidRDefault="00D05744">
                        <w:pPr>
                          <w:rPr>
                            <w:rFonts w:eastAsia="Times New Roman"/>
                          </w:rPr>
                        </w:pPr>
                        <w:r w:rsidRPr="00407BF1">
                          <w:rPr>
                            <w:rFonts w:eastAsia="Times New Roman"/>
                          </w:rPr>
                          <w:t>Смольянинова</w:t>
                        </w:r>
                        <w:r w:rsidR="00667F63" w:rsidRPr="00407BF1">
                          <w:rPr>
                            <w:rFonts w:eastAsia="Times New Roman"/>
                          </w:rPr>
                          <w:t xml:space="preserve"> </w:t>
                        </w:r>
                        <w:r w:rsidRPr="00407BF1">
                          <w:rPr>
                            <w:rFonts w:eastAsia="Times New Roman"/>
                          </w:rPr>
                          <w:t>Анна</w:t>
                        </w:r>
                        <w:r w:rsidR="00667F63" w:rsidRPr="00407BF1">
                          <w:rPr>
                            <w:rFonts w:eastAsia="Times New Roman"/>
                          </w:rPr>
                          <w:t xml:space="preserve"> </w:t>
                        </w:r>
                        <w:r w:rsidRPr="00407BF1">
                          <w:rPr>
                            <w:rFonts w:eastAsia="Times New Roman"/>
                          </w:rPr>
                          <w:t>Владимировна</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CB2276"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5F296" w14:textId="00DAF86E"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87003" w14:textId="73A15D85"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38595AD7"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7F3BDD" w14:textId="57A0C520" w:rsidR="00BE580C" w:rsidRPr="00407BF1" w:rsidRDefault="00D05744">
                        <w:pPr>
                          <w:rPr>
                            <w:rFonts w:eastAsia="Times New Roman"/>
                          </w:rPr>
                        </w:pPr>
                        <w:r w:rsidRPr="00407BF1">
                          <w:rPr>
                            <w:rFonts w:eastAsia="Times New Roman"/>
                          </w:rPr>
                          <w:t>Бурлакова</w:t>
                        </w:r>
                        <w:r w:rsidR="00667F63" w:rsidRPr="00407BF1">
                          <w:rPr>
                            <w:rFonts w:eastAsia="Times New Roman"/>
                          </w:rPr>
                          <w:t xml:space="preserve"> </w:t>
                        </w:r>
                        <w:r w:rsidRPr="00407BF1">
                          <w:rPr>
                            <w:rFonts w:eastAsia="Times New Roman"/>
                          </w:rPr>
                          <w:t>Анна</w:t>
                        </w:r>
                        <w:r w:rsidR="00667F63" w:rsidRPr="00407BF1">
                          <w:rPr>
                            <w:rFonts w:eastAsia="Times New Roman"/>
                          </w:rPr>
                          <w:t xml:space="preserve"> </w:t>
                        </w:r>
                        <w:r w:rsidRPr="00407BF1">
                          <w:rPr>
                            <w:rFonts w:eastAsia="Times New Roman"/>
                          </w:rPr>
                          <w:t>Евгеньевна</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28657A"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C9CB24" w14:textId="2779DC91"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830B68" w14:textId="1DC5E5B7"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1B0122E8"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FEBD93" w14:textId="0B54C684" w:rsidR="00BE580C" w:rsidRPr="00407BF1" w:rsidRDefault="00D05744">
                        <w:pPr>
                          <w:rPr>
                            <w:rFonts w:eastAsia="Times New Roman"/>
                          </w:rPr>
                        </w:pPr>
                        <w:r w:rsidRPr="00407BF1">
                          <w:rPr>
                            <w:rFonts w:eastAsia="Times New Roman"/>
                          </w:rPr>
                          <w:t>Данилина</w:t>
                        </w:r>
                        <w:r w:rsidR="00667F63" w:rsidRPr="00407BF1">
                          <w:rPr>
                            <w:rFonts w:eastAsia="Times New Roman"/>
                          </w:rPr>
                          <w:t xml:space="preserve"> </w:t>
                        </w:r>
                        <w:r w:rsidRPr="00407BF1">
                          <w:rPr>
                            <w:rFonts w:eastAsia="Times New Roman"/>
                          </w:rPr>
                          <w:t>Юлия</w:t>
                        </w:r>
                        <w:r w:rsidR="00667F63" w:rsidRPr="00407BF1">
                          <w:rPr>
                            <w:rFonts w:eastAsia="Times New Roman"/>
                          </w:rPr>
                          <w:t xml:space="preserve"> </w:t>
                        </w:r>
                        <w:r w:rsidRPr="00407BF1">
                          <w:rPr>
                            <w:rFonts w:eastAsia="Times New Roman"/>
                          </w:rPr>
                          <w:t>Михайловна</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BB9795"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B2E72E" w14:textId="32AB1AA9"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5B7E17" w14:textId="30FB10C6"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47C9AD4D"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A4DD00" w14:textId="7C70E392" w:rsidR="00BE580C" w:rsidRPr="00407BF1" w:rsidRDefault="00D05744">
                        <w:pPr>
                          <w:rPr>
                            <w:rFonts w:eastAsia="Times New Roman"/>
                          </w:rPr>
                        </w:pPr>
                        <w:r w:rsidRPr="00407BF1">
                          <w:rPr>
                            <w:rFonts w:eastAsia="Times New Roman"/>
                          </w:rPr>
                          <w:t>Крупинский</w:t>
                        </w:r>
                        <w:r w:rsidR="00667F63" w:rsidRPr="00407BF1">
                          <w:rPr>
                            <w:rFonts w:eastAsia="Times New Roman"/>
                          </w:rPr>
                          <w:t xml:space="preserve"> </w:t>
                        </w:r>
                        <w:r w:rsidRPr="00407BF1">
                          <w:rPr>
                            <w:rFonts w:eastAsia="Times New Roman"/>
                          </w:rPr>
                          <w:t>Роман</w:t>
                        </w:r>
                        <w:r w:rsidR="00667F63" w:rsidRPr="00407BF1">
                          <w:rPr>
                            <w:rFonts w:eastAsia="Times New Roman"/>
                          </w:rPr>
                          <w:t xml:space="preserve"> </w:t>
                        </w:r>
                        <w:r w:rsidRPr="00407BF1">
                          <w:rPr>
                            <w:rFonts w:eastAsia="Times New Roman"/>
                          </w:rPr>
                          <w:t>Николаевич</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BEFDBF"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1983CB" w14:textId="224B5C8F"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E1E2E0" w14:textId="2A20920E"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2E1A2E9C"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0A3B9D" w14:textId="0DBA3057" w:rsidR="00BE580C" w:rsidRPr="00407BF1" w:rsidRDefault="00D05744">
                        <w:pPr>
                          <w:rPr>
                            <w:rFonts w:eastAsia="Times New Roman"/>
                          </w:rPr>
                        </w:pPr>
                        <w:r w:rsidRPr="00407BF1">
                          <w:rPr>
                            <w:rFonts w:eastAsia="Times New Roman"/>
                          </w:rPr>
                          <w:t>Дрожжин</w:t>
                        </w:r>
                        <w:r w:rsidR="00667F63" w:rsidRPr="00407BF1">
                          <w:rPr>
                            <w:rFonts w:eastAsia="Times New Roman"/>
                          </w:rPr>
                          <w:t xml:space="preserve"> </w:t>
                        </w:r>
                        <w:r w:rsidRPr="00407BF1">
                          <w:rPr>
                            <w:rFonts w:eastAsia="Times New Roman"/>
                          </w:rPr>
                          <w:t>Дмитрий</w:t>
                        </w:r>
                        <w:r w:rsidR="00667F63" w:rsidRPr="00407BF1">
                          <w:rPr>
                            <w:rFonts w:eastAsia="Times New Roman"/>
                          </w:rPr>
                          <w:t xml:space="preserve"> </w:t>
                        </w:r>
                        <w:r w:rsidRPr="00407BF1">
                          <w:rPr>
                            <w:rFonts w:eastAsia="Times New Roman"/>
                          </w:rPr>
                          <w:t>Сергеевич</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9DCB4D"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8D3DEF" w14:textId="3D9CC7F5"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8DE86C" w14:textId="05410C08"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356CBEA2" w14:textId="77777777" w:rsidTr="00667F63">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7AD311" w14:textId="5236EEE1" w:rsidR="00BE580C" w:rsidRPr="00407BF1" w:rsidRDefault="00D05744">
                        <w:pPr>
                          <w:rPr>
                            <w:rFonts w:eastAsia="Times New Roman"/>
                          </w:rPr>
                        </w:pPr>
                        <w:r w:rsidRPr="00407BF1">
                          <w:rPr>
                            <w:rFonts w:eastAsia="Times New Roman"/>
                          </w:rPr>
                          <w:t>Дорохова</w:t>
                        </w:r>
                        <w:r w:rsidR="00667F63" w:rsidRPr="00407BF1">
                          <w:rPr>
                            <w:rFonts w:eastAsia="Times New Roman"/>
                          </w:rPr>
                          <w:t xml:space="preserve"> </w:t>
                        </w:r>
                        <w:r w:rsidRPr="00407BF1">
                          <w:rPr>
                            <w:rFonts w:eastAsia="Times New Roman"/>
                          </w:rPr>
                          <w:t>Оксана</w:t>
                        </w:r>
                        <w:r w:rsidR="00667F63" w:rsidRPr="00407BF1">
                          <w:rPr>
                            <w:rFonts w:eastAsia="Times New Roman"/>
                          </w:rPr>
                          <w:t xml:space="preserve"> </w:t>
                        </w:r>
                        <w:r w:rsidRPr="00407BF1">
                          <w:rPr>
                            <w:rFonts w:eastAsia="Times New Roman"/>
                          </w:rPr>
                          <w:t>Леонидовна</w:t>
                        </w:r>
                      </w:p>
                    </w:tc>
                    <w:tc>
                      <w:tcPr>
                        <w:tcW w:w="118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FFF617" w14:textId="77777777" w:rsidR="00BE580C" w:rsidRPr="00407BF1" w:rsidRDefault="00D05744">
                        <w:pPr>
                          <w:rPr>
                            <w:rFonts w:eastAsia="Times New Roman"/>
                          </w:rPr>
                        </w:pPr>
                        <w:r w:rsidRPr="00407BF1">
                          <w:rPr>
                            <w:rFonts w:eastAsia="Times New Roman"/>
                          </w:rPr>
                          <w:t>Член комиссии</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908BB4" w14:textId="6E610CD9"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4C2678" w14:textId="4AAA3A4C" w:rsidR="00BE580C" w:rsidRPr="00407BF1" w:rsidRDefault="00667F63">
                        <w:pPr>
                          <w:rPr>
                            <w:rFonts w:eastAsia="Times New Roman"/>
                          </w:rPr>
                        </w:pPr>
                        <w:r w:rsidRPr="00407BF1">
                          <w:rPr>
                            <w:rFonts w:eastAsia="Times New Roman"/>
                          </w:rPr>
                          <w:t>3</w:t>
                        </w:r>
                        <w:r w:rsidR="00751164">
                          <w:rPr>
                            <w:rFonts w:eastAsia="Times New Roman"/>
                          </w:rPr>
                          <w:t>3,5</w:t>
                        </w:r>
                      </w:p>
                    </w:tc>
                  </w:tr>
                  <w:tr w:rsidR="00BE580C" w:rsidRPr="00407BF1" w14:paraId="6738C856" w14:textId="77777777" w:rsidTr="00667F63">
                    <w:tc>
                      <w:tcPr>
                        <w:tcW w:w="358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DA1C0D" w14:textId="77777777" w:rsidR="00BE580C" w:rsidRPr="00407BF1" w:rsidRDefault="00D05744">
                        <w:pPr>
                          <w:rPr>
                            <w:rFonts w:eastAsia="Times New Roman"/>
                          </w:rPr>
                        </w:pPr>
                        <w:r w:rsidRPr="00407BF1">
                          <w:rPr>
                            <w:rFonts w:eastAsia="Times New Roman"/>
                          </w:rPr>
                          <w:t xml:space="preserve">Итого: </w:t>
                        </w:r>
                      </w:p>
                    </w:tc>
                    <w:tc>
                      <w:tcPr>
                        <w:tcW w:w="7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72F855" w14:textId="7CCC1166" w:rsidR="00BE580C" w:rsidRPr="00407BF1" w:rsidRDefault="00667F63">
                        <w:pPr>
                          <w:rPr>
                            <w:rFonts w:eastAsia="Times New Roman"/>
                          </w:rPr>
                        </w:pPr>
                        <w:r w:rsidRPr="00407BF1">
                          <w:rPr>
                            <w:rFonts w:eastAsia="Times New Roman"/>
                          </w:rPr>
                          <w:t>67</w:t>
                        </w:r>
                      </w:p>
                    </w:tc>
                    <w:tc>
                      <w:tcPr>
                        <w:tcW w:w="62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ADDE5F" w14:textId="38901B77" w:rsidR="00BE580C" w:rsidRPr="00407BF1" w:rsidRDefault="00667F63">
                        <w:pPr>
                          <w:rPr>
                            <w:rFonts w:eastAsia="Times New Roman"/>
                          </w:rPr>
                        </w:pPr>
                        <w:r w:rsidRPr="00407BF1">
                          <w:rPr>
                            <w:rFonts w:eastAsia="Times New Roman"/>
                          </w:rPr>
                          <w:t>3</w:t>
                        </w:r>
                        <w:r w:rsidR="00751164">
                          <w:rPr>
                            <w:rFonts w:eastAsia="Times New Roman"/>
                          </w:rPr>
                          <w:t>3,5</w:t>
                        </w:r>
                      </w:p>
                    </w:tc>
                  </w:tr>
                </w:tbl>
                <w:p w14:paraId="086A85AE" w14:textId="77777777" w:rsidR="00BE580C" w:rsidRPr="00407BF1" w:rsidRDefault="00BE580C">
                  <w:pPr>
                    <w:divId w:val="2068070183"/>
                    <w:rPr>
                      <w:rFonts w:eastAsia="Times New Roman"/>
                    </w:rPr>
                  </w:pPr>
                </w:p>
                <w:p w14:paraId="7997100A" w14:textId="77777777" w:rsidR="00BE580C" w:rsidRPr="00407BF1" w:rsidRDefault="00D05744">
                  <w:pPr>
                    <w:rPr>
                      <w:rFonts w:eastAsia="Times New Roman"/>
                    </w:rPr>
                  </w:pPr>
                  <w:r w:rsidRPr="00407BF1">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52FEC8AD"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334F59CD"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634E53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64A3D5B"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920A5BF"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837A7C"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DCC3E5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6588B1" w14:textId="77777777" w:rsidR="00BE580C" w:rsidRPr="00407BF1" w:rsidRDefault="00D05744">
                        <w:pPr>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399ABC"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F1ED1E"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229B65"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B06980" w14:textId="77777777" w:rsidR="00BE580C" w:rsidRPr="00407BF1" w:rsidRDefault="00D05744">
                        <w:pPr>
                          <w:rPr>
                            <w:rFonts w:eastAsia="Times New Roman"/>
                          </w:rPr>
                        </w:pPr>
                        <w:r w:rsidRPr="00407BF1">
                          <w:rPr>
                            <w:rFonts w:eastAsia="Times New Roman"/>
                          </w:rPr>
                          <w:t>20</w:t>
                        </w:r>
                      </w:p>
                    </w:tc>
                  </w:tr>
                </w:tbl>
                <w:p w14:paraId="7F80B711" w14:textId="77777777" w:rsidR="00BE580C" w:rsidRPr="00407BF1" w:rsidRDefault="00BE580C">
                  <w:pPr>
                    <w:divId w:val="1670794662"/>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294BA8D5"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7FC061C" w14:textId="77777777" w:rsidR="00BE580C" w:rsidRPr="00407BF1" w:rsidRDefault="00D05744">
                        <w:pPr>
                          <w:jc w:val="center"/>
                          <w:rPr>
                            <w:rFonts w:eastAsia="Times New Roman"/>
                            <w:b/>
                            <w:bCs/>
                            <w:sz w:val="20"/>
                            <w:szCs w:val="20"/>
                          </w:rPr>
                        </w:pPr>
                        <w:r w:rsidRPr="00407BF1">
                          <w:rPr>
                            <w:rFonts w:eastAsia="Times New Roman"/>
                            <w:b/>
                            <w:bCs/>
                            <w:sz w:val="20"/>
                            <w:szCs w:val="20"/>
                          </w:rPr>
                          <w:lastRenderedPageBreak/>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A830842"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3FE0ACA2"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617257B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98AF05"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7F4322"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F3F53E8"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B82BBFA"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4D85B93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9BBE8D"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EA1478"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201325"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8B13DD" w14:textId="3FB53B87" w:rsidR="00BE580C" w:rsidRPr="00407BF1" w:rsidRDefault="00667F63">
                        <w:pPr>
                          <w:rPr>
                            <w:rFonts w:eastAsia="Times New Roman"/>
                          </w:rPr>
                        </w:pPr>
                        <w:r w:rsidRPr="00407BF1">
                          <w:rPr>
                            <w:rFonts w:eastAsia="Times New Roman"/>
                          </w:rPr>
                          <w:t>10</w:t>
                        </w:r>
                      </w:p>
                    </w:tc>
                  </w:tr>
                  <w:tr w:rsidR="00BE580C" w:rsidRPr="00407BF1" w14:paraId="1FC6C6F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1F21BD"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5E1053"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A510A0"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7BA71D" w14:textId="342DDBFC" w:rsidR="00BE580C" w:rsidRPr="00407BF1" w:rsidRDefault="00667F63">
                        <w:pPr>
                          <w:rPr>
                            <w:rFonts w:eastAsia="Times New Roman"/>
                          </w:rPr>
                        </w:pPr>
                        <w:r w:rsidRPr="00407BF1">
                          <w:rPr>
                            <w:rFonts w:eastAsia="Times New Roman"/>
                          </w:rPr>
                          <w:t>10</w:t>
                        </w:r>
                      </w:p>
                    </w:tc>
                  </w:tr>
                  <w:tr w:rsidR="00BE580C" w:rsidRPr="00407BF1" w14:paraId="1AD941D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CC0438"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CA8FF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00E1D8"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E51EBF" w14:textId="3537FDC3" w:rsidR="00BE580C" w:rsidRPr="00407BF1" w:rsidRDefault="00667F63">
                        <w:pPr>
                          <w:rPr>
                            <w:rFonts w:eastAsia="Times New Roman"/>
                          </w:rPr>
                        </w:pPr>
                        <w:r w:rsidRPr="00407BF1">
                          <w:rPr>
                            <w:rFonts w:eastAsia="Times New Roman"/>
                          </w:rPr>
                          <w:t>10</w:t>
                        </w:r>
                      </w:p>
                    </w:tc>
                  </w:tr>
                  <w:tr w:rsidR="00BE580C" w:rsidRPr="00407BF1" w14:paraId="715D425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C03871"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1FE4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C4983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119A67" w14:textId="180E2894" w:rsidR="00BE580C" w:rsidRPr="00407BF1" w:rsidRDefault="00667F63">
                        <w:pPr>
                          <w:rPr>
                            <w:rFonts w:eastAsia="Times New Roman"/>
                          </w:rPr>
                        </w:pPr>
                        <w:r w:rsidRPr="00407BF1">
                          <w:rPr>
                            <w:rFonts w:eastAsia="Times New Roman"/>
                          </w:rPr>
                          <w:t>10</w:t>
                        </w:r>
                      </w:p>
                    </w:tc>
                  </w:tr>
                  <w:tr w:rsidR="00BE580C" w:rsidRPr="00407BF1" w14:paraId="324B6D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8385D"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27196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059707"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7F9386" w14:textId="53CFF58E" w:rsidR="00BE580C" w:rsidRPr="00407BF1" w:rsidRDefault="00667F63">
                        <w:pPr>
                          <w:rPr>
                            <w:rFonts w:eastAsia="Times New Roman"/>
                          </w:rPr>
                        </w:pPr>
                        <w:r w:rsidRPr="00407BF1">
                          <w:rPr>
                            <w:rFonts w:eastAsia="Times New Roman"/>
                          </w:rPr>
                          <w:t>10</w:t>
                        </w:r>
                      </w:p>
                    </w:tc>
                  </w:tr>
                  <w:tr w:rsidR="00BE580C" w:rsidRPr="00407BF1" w14:paraId="5CBB2C4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B197BD"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16D66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2CBFE2"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CA01FE" w14:textId="2A68EC10" w:rsidR="00BE580C" w:rsidRPr="00407BF1" w:rsidRDefault="00667F63">
                        <w:pPr>
                          <w:rPr>
                            <w:rFonts w:eastAsia="Times New Roman"/>
                          </w:rPr>
                        </w:pPr>
                        <w:r w:rsidRPr="00407BF1">
                          <w:rPr>
                            <w:rFonts w:eastAsia="Times New Roman"/>
                          </w:rPr>
                          <w:t>10</w:t>
                        </w:r>
                      </w:p>
                    </w:tc>
                  </w:tr>
                  <w:tr w:rsidR="00BE580C" w:rsidRPr="00407BF1" w14:paraId="6A75816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9EEF03"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43F2E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CA2CDB"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27BC75" w14:textId="060F30BA" w:rsidR="00BE580C" w:rsidRPr="00407BF1" w:rsidRDefault="00667F63">
                        <w:pPr>
                          <w:rPr>
                            <w:rFonts w:eastAsia="Times New Roman"/>
                          </w:rPr>
                        </w:pPr>
                        <w:r w:rsidRPr="00407BF1">
                          <w:rPr>
                            <w:rFonts w:eastAsia="Times New Roman"/>
                          </w:rPr>
                          <w:t>10</w:t>
                        </w:r>
                      </w:p>
                    </w:tc>
                  </w:tr>
                  <w:tr w:rsidR="00BE580C" w:rsidRPr="00407BF1" w14:paraId="007A2CB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F1853D"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91399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5A69A8"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944726" w14:textId="49115CFA" w:rsidR="00BE580C" w:rsidRPr="00407BF1" w:rsidRDefault="00667F63">
                        <w:pPr>
                          <w:rPr>
                            <w:rFonts w:eastAsia="Times New Roman"/>
                          </w:rPr>
                        </w:pPr>
                        <w:r w:rsidRPr="00407BF1">
                          <w:rPr>
                            <w:rFonts w:eastAsia="Times New Roman"/>
                          </w:rPr>
                          <w:t>10</w:t>
                        </w:r>
                      </w:p>
                    </w:tc>
                  </w:tr>
                  <w:tr w:rsidR="00BE580C" w:rsidRPr="00407BF1" w14:paraId="77C845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111209"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EDC2A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516EBC"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121BFB" w14:textId="47E5F08D" w:rsidR="00BE580C" w:rsidRPr="00407BF1" w:rsidRDefault="00667F63">
                        <w:pPr>
                          <w:rPr>
                            <w:rFonts w:eastAsia="Times New Roman"/>
                          </w:rPr>
                        </w:pPr>
                        <w:r w:rsidRPr="00407BF1">
                          <w:rPr>
                            <w:rFonts w:eastAsia="Times New Roman"/>
                          </w:rPr>
                          <w:t>10</w:t>
                        </w:r>
                      </w:p>
                    </w:tc>
                  </w:tr>
                  <w:tr w:rsidR="00BE580C" w:rsidRPr="00407BF1" w14:paraId="7A47FC6C"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1C26E3"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0CA69C"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6087D7" w14:textId="44D933B6" w:rsidR="00BE580C" w:rsidRPr="00407BF1" w:rsidRDefault="00667F63">
                        <w:pPr>
                          <w:rPr>
                            <w:rFonts w:eastAsia="Times New Roman"/>
                          </w:rPr>
                        </w:pPr>
                        <w:r w:rsidRPr="00407BF1">
                          <w:rPr>
                            <w:rFonts w:eastAsia="Times New Roman"/>
                          </w:rPr>
                          <w:t>10</w:t>
                        </w:r>
                      </w:p>
                    </w:tc>
                  </w:tr>
                </w:tbl>
                <w:p w14:paraId="36ABB9B7" w14:textId="77777777" w:rsidR="00BE580C" w:rsidRPr="00407BF1" w:rsidRDefault="00BE580C">
                  <w:pPr>
                    <w:divId w:val="683632459"/>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23CEB30A"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5006C55"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C48E454"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6C3047"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884CB63"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97B8CA0"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0FA0ADB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74319" w14:textId="77777777" w:rsidR="00BE580C" w:rsidRPr="00407BF1" w:rsidRDefault="00D05744">
                        <w:pPr>
                          <w:rPr>
                            <w:rFonts w:eastAsia="Times New Roman"/>
                          </w:rPr>
                        </w:pPr>
                        <w:r w:rsidRPr="00407BF1">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960653" w14:textId="77777777" w:rsidR="00BE580C" w:rsidRPr="00407BF1" w:rsidRDefault="00D05744">
                        <w:pPr>
                          <w:rPr>
                            <w:rFonts w:eastAsia="Times New Roman"/>
                          </w:rPr>
                        </w:pPr>
                        <w:r w:rsidRPr="00407BF1">
                          <w:rPr>
                            <w:rFonts w:eastAsia="Times New Roman"/>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7D7BBD"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00D67B"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30F7D6" w14:textId="433E81F6" w:rsidR="00BE580C" w:rsidRPr="00407BF1" w:rsidRDefault="00667F63">
                        <w:pPr>
                          <w:rPr>
                            <w:rFonts w:eastAsia="Times New Roman"/>
                          </w:rPr>
                        </w:pPr>
                        <w:r w:rsidRPr="00407BF1">
                          <w:rPr>
                            <w:rFonts w:eastAsia="Times New Roman"/>
                          </w:rPr>
                          <w:t>12</w:t>
                        </w:r>
                      </w:p>
                    </w:tc>
                  </w:tr>
                </w:tbl>
                <w:p w14:paraId="22348784" w14:textId="77777777" w:rsidR="00BE580C" w:rsidRPr="00407BF1" w:rsidRDefault="00BE580C">
                  <w:pPr>
                    <w:divId w:val="1707869396"/>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3BA46D0F"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43FA47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895A7C6"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0522D66"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B2D148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F8AB79"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6FE53"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DE786ED"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6300498"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5F5A38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799307"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0A436B"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C92B7A"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95A55C" w14:textId="6EC060CF" w:rsidR="00BE580C" w:rsidRPr="00407BF1" w:rsidRDefault="00667F63">
                        <w:pPr>
                          <w:rPr>
                            <w:rFonts w:eastAsia="Times New Roman"/>
                          </w:rPr>
                        </w:pPr>
                        <w:r w:rsidRPr="00407BF1">
                          <w:rPr>
                            <w:rFonts w:eastAsia="Times New Roman"/>
                          </w:rPr>
                          <w:t>6</w:t>
                        </w:r>
                      </w:p>
                    </w:tc>
                  </w:tr>
                  <w:tr w:rsidR="00BE580C" w:rsidRPr="00407BF1" w14:paraId="1B42733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9005B5"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7AE0B"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1CCC2B"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D13DF3" w14:textId="654ED2D1" w:rsidR="00BE580C" w:rsidRPr="00407BF1" w:rsidRDefault="00667F63">
                        <w:pPr>
                          <w:rPr>
                            <w:rFonts w:eastAsia="Times New Roman"/>
                          </w:rPr>
                        </w:pPr>
                        <w:r w:rsidRPr="00407BF1">
                          <w:rPr>
                            <w:rFonts w:eastAsia="Times New Roman"/>
                          </w:rPr>
                          <w:t>6</w:t>
                        </w:r>
                      </w:p>
                    </w:tc>
                  </w:tr>
                  <w:tr w:rsidR="00BE580C" w:rsidRPr="00407BF1" w14:paraId="12BC2D3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49BF18"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4E09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982D9D"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1A9B14" w14:textId="1BFA923D" w:rsidR="00BE580C" w:rsidRPr="00407BF1" w:rsidRDefault="00667F63">
                        <w:pPr>
                          <w:rPr>
                            <w:rFonts w:eastAsia="Times New Roman"/>
                          </w:rPr>
                        </w:pPr>
                        <w:r w:rsidRPr="00407BF1">
                          <w:rPr>
                            <w:rFonts w:eastAsia="Times New Roman"/>
                          </w:rPr>
                          <w:t>6</w:t>
                        </w:r>
                      </w:p>
                    </w:tc>
                  </w:tr>
                  <w:tr w:rsidR="00BE580C" w:rsidRPr="00407BF1" w14:paraId="3B84AFA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1EDCAF"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0519A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B569EA"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AD1ED4" w14:textId="76C900BA" w:rsidR="00BE580C" w:rsidRPr="00407BF1" w:rsidRDefault="00667F63">
                        <w:pPr>
                          <w:rPr>
                            <w:rFonts w:eastAsia="Times New Roman"/>
                          </w:rPr>
                        </w:pPr>
                        <w:r w:rsidRPr="00407BF1">
                          <w:rPr>
                            <w:rFonts w:eastAsia="Times New Roman"/>
                          </w:rPr>
                          <w:t>6</w:t>
                        </w:r>
                      </w:p>
                    </w:tc>
                  </w:tr>
                  <w:tr w:rsidR="00BE580C" w:rsidRPr="00407BF1" w14:paraId="165B85D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52ED88"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6F7B2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D3A398"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7A255" w14:textId="182DE638" w:rsidR="00BE580C" w:rsidRPr="00407BF1" w:rsidRDefault="00667F63">
                        <w:pPr>
                          <w:rPr>
                            <w:rFonts w:eastAsia="Times New Roman"/>
                          </w:rPr>
                        </w:pPr>
                        <w:r w:rsidRPr="00407BF1">
                          <w:rPr>
                            <w:rFonts w:eastAsia="Times New Roman"/>
                          </w:rPr>
                          <w:t>6</w:t>
                        </w:r>
                      </w:p>
                    </w:tc>
                  </w:tr>
                  <w:tr w:rsidR="00BE580C" w:rsidRPr="00407BF1" w14:paraId="4C8022F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2AB00C"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B08A8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BE885F"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829AFA" w14:textId="33E5B58E" w:rsidR="00BE580C" w:rsidRPr="00407BF1" w:rsidRDefault="00667F63">
                        <w:pPr>
                          <w:rPr>
                            <w:rFonts w:eastAsia="Times New Roman"/>
                          </w:rPr>
                        </w:pPr>
                        <w:r w:rsidRPr="00407BF1">
                          <w:rPr>
                            <w:rFonts w:eastAsia="Times New Roman"/>
                          </w:rPr>
                          <w:t>6</w:t>
                        </w:r>
                      </w:p>
                    </w:tc>
                  </w:tr>
                  <w:tr w:rsidR="00BE580C" w:rsidRPr="00407BF1" w14:paraId="54800DF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CA35C5" w14:textId="77777777" w:rsidR="00BE580C" w:rsidRPr="00407BF1" w:rsidRDefault="00D05744">
                        <w:pPr>
                          <w:rPr>
                            <w:rFonts w:eastAsia="Times New Roman"/>
                          </w:rPr>
                        </w:pPr>
                        <w:r w:rsidRPr="00407BF1">
                          <w:rPr>
                            <w:rFonts w:eastAsia="Times New Roman"/>
                          </w:rPr>
                          <w:lastRenderedPageBreak/>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DB0D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F50B47"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BE9C54" w14:textId="0E72DFCE" w:rsidR="00BE580C" w:rsidRPr="00407BF1" w:rsidRDefault="00667F63">
                        <w:pPr>
                          <w:rPr>
                            <w:rFonts w:eastAsia="Times New Roman"/>
                          </w:rPr>
                        </w:pPr>
                        <w:r w:rsidRPr="00407BF1">
                          <w:rPr>
                            <w:rFonts w:eastAsia="Times New Roman"/>
                          </w:rPr>
                          <w:t>6</w:t>
                        </w:r>
                      </w:p>
                    </w:tc>
                  </w:tr>
                  <w:tr w:rsidR="00BE580C" w:rsidRPr="00407BF1" w14:paraId="40F0DB3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A4B98F"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6F945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99BA72"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928B24" w14:textId="6800A5CB" w:rsidR="00BE580C" w:rsidRPr="00407BF1" w:rsidRDefault="00667F63">
                        <w:pPr>
                          <w:rPr>
                            <w:rFonts w:eastAsia="Times New Roman"/>
                          </w:rPr>
                        </w:pPr>
                        <w:r w:rsidRPr="00407BF1">
                          <w:rPr>
                            <w:rFonts w:eastAsia="Times New Roman"/>
                          </w:rPr>
                          <w:t>6</w:t>
                        </w:r>
                      </w:p>
                    </w:tc>
                  </w:tr>
                  <w:tr w:rsidR="00BE580C" w:rsidRPr="00407BF1" w14:paraId="066D0E8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169FA0"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F6A46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0CDC68"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7039FA" w14:textId="7BE55348" w:rsidR="00BE580C" w:rsidRPr="00407BF1" w:rsidRDefault="00667F63">
                        <w:pPr>
                          <w:rPr>
                            <w:rFonts w:eastAsia="Times New Roman"/>
                          </w:rPr>
                        </w:pPr>
                        <w:r w:rsidRPr="00407BF1">
                          <w:rPr>
                            <w:rFonts w:eastAsia="Times New Roman"/>
                          </w:rPr>
                          <w:t>6</w:t>
                        </w:r>
                      </w:p>
                    </w:tc>
                  </w:tr>
                  <w:tr w:rsidR="00BE580C" w:rsidRPr="00407BF1" w14:paraId="2C603237"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226CF"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2792AA" w14:textId="77777777" w:rsidR="00BE580C" w:rsidRPr="00407BF1" w:rsidRDefault="00D05744">
                        <w:pPr>
                          <w:rPr>
                            <w:rFonts w:eastAsia="Times New Roman"/>
                          </w:rPr>
                        </w:pPr>
                        <w:r w:rsidRPr="00407BF1">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3257D4" w14:textId="27B8D8A2" w:rsidR="00BE580C" w:rsidRPr="00407BF1" w:rsidRDefault="00667F63">
                        <w:pPr>
                          <w:rPr>
                            <w:rFonts w:eastAsia="Times New Roman"/>
                          </w:rPr>
                        </w:pPr>
                        <w:r w:rsidRPr="00407BF1">
                          <w:rPr>
                            <w:rFonts w:eastAsia="Times New Roman"/>
                          </w:rPr>
                          <w:t>6</w:t>
                        </w:r>
                      </w:p>
                    </w:tc>
                  </w:tr>
                </w:tbl>
                <w:p w14:paraId="0173256D" w14:textId="0B7A7109" w:rsidR="00BE580C" w:rsidRDefault="00BE580C">
                  <w:pPr>
                    <w:divId w:val="1664620240"/>
                    <w:rPr>
                      <w:rFonts w:eastAsia="Times New Roman"/>
                    </w:rPr>
                  </w:pPr>
                </w:p>
                <w:p w14:paraId="734F20B6" w14:textId="62C5E909" w:rsidR="00751164" w:rsidRDefault="00751164">
                  <w:pPr>
                    <w:divId w:val="1664620240"/>
                    <w:rPr>
                      <w:rFonts w:eastAsia="Times New Roman"/>
                    </w:rPr>
                  </w:pPr>
                </w:p>
                <w:p w14:paraId="5D89DF4D" w14:textId="0D486F6F" w:rsidR="006563DC" w:rsidRDefault="006563DC">
                  <w:pPr>
                    <w:divId w:val="1664620240"/>
                    <w:rPr>
                      <w:rFonts w:eastAsia="Times New Roman"/>
                    </w:rPr>
                  </w:pPr>
                </w:p>
                <w:p w14:paraId="2EE79C5D" w14:textId="77777777" w:rsidR="006563DC" w:rsidRDefault="006563DC">
                  <w:pPr>
                    <w:divId w:val="1664620240"/>
                    <w:rPr>
                      <w:rFonts w:eastAsia="Times New Roman"/>
                    </w:rPr>
                  </w:pPr>
                </w:p>
                <w:p w14:paraId="45073EBF" w14:textId="77777777" w:rsidR="00751164" w:rsidRPr="00407BF1" w:rsidRDefault="00751164">
                  <w:pPr>
                    <w:divId w:val="1664620240"/>
                    <w:rPr>
                      <w:rFonts w:eastAsia="Times New Roman"/>
                    </w:rPr>
                  </w:pPr>
                </w:p>
                <w:tbl>
                  <w:tblPr>
                    <w:tblW w:w="5000" w:type="pct"/>
                    <w:tblCellMar>
                      <w:left w:w="0" w:type="dxa"/>
                      <w:right w:w="0" w:type="dxa"/>
                    </w:tblCellMar>
                    <w:tblLook w:val="04A0" w:firstRow="1" w:lastRow="0" w:firstColumn="1" w:lastColumn="0" w:noHBand="0" w:noVBand="1"/>
                  </w:tblPr>
                  <w:tblGrid>
                    <w:gridCol w:w="3879"/>
                    <w:gridCol w:w="1135"/>
                    <w:gridCol w:w="1133"/>
                    <w:gridCol w:w="1582"/>
                    <w:gridCol w:w="1237"/>
                  </w:tblGrid>
                  <w:tr w:rsidR="00BE580C" w:rsidRPr="00407BF1" w14:paraId="408C8A3D" w14:textId="77777777" w:rsidTr="00751164">
                    <w:tc>
                      <w:tcPr>
                        <w:tcW w:w="2163" w:type="pct"/>
                        <w:tcBorders>
                          <w:top w:val="single" w:sz="6" w:space="0" w:color="000000"/>
                          <w:left w:val="single" w:sz="6" w:space="0" w:color="000000"/>
                          <w:bottom w:val="single" w:sz="6" w:space="0" w:color="000000"/>
                          <w:right w:val="single" w:sz="6" w:space="0" w:color="000000"/>
                        </w:tcBorders>
                        <w:vAlign w:val="center"/>
                        <w:hideMark/>
                      </w:tcPr>
                      <w:p w14:paraId="396F77F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33" w:type="pct"/>
                        <w:tcBorders>
                          <w:top w:val="single" w:sz="6" w:space="0" w:color="000000"/>
                          <w:left w:val="single" w:sz="6" w:space="0" w:color="000000"/>
                          <w:bottom w:val="single" w:sz="6" w:space="0" w:color="000000"/>
                          <w:right w:val="single" w:sz="6" w:space="0" w:color="000000"/>
                        </w:tcBorders>
                        <w:vAlign w:val="center"/>
                        <w:hideMark/>
                      </w:tcPr>
                      <w:p w14:paraId="045A8033"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32" w:type="pct"/>
                        <w:tcBorders>
                          <w:top w:val="single" w:sz="6" w:space="0" w:color="000000"/>
                          <w:left w:val="single" w:sz="6" w:space="0" w:color="000000"/>
                          <w:bottom w:val="single" w:sz="6" w:space="0" w:color="000000"/>
                          <w:right w:val="single" w:sz="6" w:space="0" w:color="000000"/>
                        </w:tcBorders>
                        <w:vAlign w:val="center"/>
                        <w:hideMark/>
                      </w:tcPr>
                      <w:p w14:paraId="1EF4E352"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882" w:type="pct"/>
                        <w:tcBorders>
                          <w:top w:val="single" w:sz="6" w:space="0" w:color="000000"/>
                          <w:left w:val="single" w:sz="6" w:space="0" w:color="000000"/>
                          <w:bottom w:val="single" w:sz="6" w:space="0" w:color="000000"/>
                          <w:right w:val="single" w:sz="6" w:space="0" w:color="000000"/>
                        </w:tcBorders>
                        <w:vAlign w:val="center"/>
                        <w:hideMark/>
                      </w:tcPr>
                      <w:p w14:paraId="33C17C82"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90" w:type="pct"/>
                        <w:tcBorders>
                          <w:top w:val="single" w:sz="6" w:space="0" w:color="000000"/>
                          <w:left w:val="single" w:sz="6" w:space="0" w:color="000000"/>
                          <w:bottom w:val="single" w:sz="6" w:space="0" w:color="000000"/>
                          <w:right w:val="single" w:sz="6" w:space="0" w:color="000000"/>
                        </w:tcBorders>
                        <w:vAlign w:val="center"/>
                        <w:hideMark/>
                      </w:tcPr>
                      <w:p w14:paraId="20D25827"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545D00F3" w14:textId="77777777" w:rsidTr="00751164">
                    <w:tc>
                      <w:tcPr>
                        <w:tcW w:w="216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A0173B" w14:textId="77777777" w:rsidR="00BE580C" w:rsidRPr="00407BF1" w:rsidRDefault="00D05744" w:rsidP="00751164">
                        <w:pPr>
                          <w:jc w:val="both"/>
                          <w:rPr>
                            <w:rFonts w:eastAsia="Times New Roman"/>
                          </w:rPr>
                        </w:pPr>
                        <w:r w:rsidRPr="00407BF1">
                          <w:rPr>
                            <w:rFonts w:eastAsia="Times New Roman"/>
                          </w:rPr>
                          <w:t>. Количество аудиторов в штате организации, имеющих опыт проведения не менее пяти аудиторских проверок в сфере производства и распределения электроэнергии, газа и воды и (или) обрабатывающих производств, строительства:</w:t>
                        </w:r>
                      </w:p>
                    </w:tc>
                    <w:tc>
                      <w:tcPr>
                        <w:tcW w:w="63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A820CE" w14:textId="77777777" w:rsidR="00BE580C" w:rsidRPr="00407BF1" w:rsidRDefault="00D05744">
                        <w:pPr>
                          <w:rPr>
                            <w:rFonts w:eastAsia="Times New Roman"/>
                          </w:rPr>
                        </w:pPr>
                        <w:r w:rsidRPr="00407BF1">
                          <w:rPr>
                            <w:rFonts w:eastAsia="Times New Roman"/>
                          </w:rPr>
                          <w:t>20.00</w:t>
                        </w:r>
                      </w:p>
                    </w:tc>
                    <w:tc>
                      <w:tcPr>
                        <w:tcW w:w="63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FF47AB" w14:textId="77777777" w:rsidR="00BE580C" w:rsidRPr="00407BF1" w:rsidRDefault="00BE580C">
                        <w:pPr>
                          <w:rPr>
                            <w:rFonts w:eastAsia="Times New Roman"/>
                          </w:rPr>
                        </w:pPr>
                      </w:p>
                    </w:tc>
                    <w:tc>
                      <w:tcPr>
                        <w:tcW w:w="88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6D33E0"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6C0087" w14:textId="0614D961" w:rsidR="00BE580C" w:rsidRPr="00407BF1" w:rsidRDefault="00667F63">
                        <w:pPr>
                          <w:rPr>
                            <w:rFonts w:eastAsia="Times New Roman"/>
                          </w:rPr>
                        </w:pPr>
                        <w:r w:rsidRPr="00407BF1">
                          <w:rPr>
                            <w:rFonts w:eastAsia="Times New Roman"/>
                          </w:rPr>
                          <w:t>5</w:t>
                        </w:r>
                      </w:p>
                    </w:tc>
                  </w:tr>
                </w:tbl>
                <w:p w14:paraId="0EFA562D" w14:textId="77777777" w:rsidR="00BE580C" w:rsidRPr="00407BF1" w:rsidRDefault="00BE580C">
                  <w:pPr>
                    <w:divId w:val="158272341"/>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64"/>
                    <w:gridCol w:w="2268"/>
                    <w:gridCol w:w="1277"/>
                    <w:gridCol w:w="1257"/>
                  </w:tblGrid>
                  <w:tr w:rsidR="00BE580C" w:rsidRPr="00407BF1" w14:paraId="2C38BD1F" w14:textId="77777777" w:rsidTr="00751164">
                    <w:tc>
                      <w:tcPr>
                        <w:tcW w:w="2322" w:type="pct"/>
                        <w:vMerge w:val="restart"/>
                        <w:tcBorders>
                          <w:top w:val="single" w:sz="6" w:space="0" w:color="000000"/>
                          <w:left w:val="single" w:sz="6" w:space="0" w:color="000000"/>
                          <w:bottom w:val="single" w:sz="6" w:space="0" w:color="000000"/>
                          <w:right w:val="single" w:sz="6" w:space="0" w:color="000000"/>
                        </w:tcBorders>
                        <w:vAlign w:val="center"/>
                        <w:hideMark/>
                      </w:tcPr>
                      <w:p w14:paraId="34C8C567"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65" w:type="pct"/>
                        <w:vMerge w:val="restart"/>
                        <w:tcBorders>
                          <w:top w:val="single" w:sz="6" w:space="0" w:color="000000"/>
                          <w:left w:val="single" w:sz="6" w:space="0" w:color="000000"/>
                          <w:bottom w:val="single" w:sz="6" w:space="0" w:color="000000"/>
                          <w:right w:val="single" w:sz="6" w:space="0" w:color="000000"/>
                        </w:tcBorders>
                        <w:vAlign w:val="center"/>
                        <w:hideMark/>
                      </w:tcPr>
                      <w:p w14:paraId="1549DE15"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413" w:type="pct"/>
                        <w:gridSpan w:val="2"/>
                        <w:tcBorders>
                          <w:top w:val="single" w:sz="6" w:space="0" w:color="000000"/>
                          <w:left w:val="single" w:sz="6" w:space="0" w:color="000000"/>
                          <w:bottom w:val="single" w:sz="6" w:space="0" w:color="000000"/>
                          <w:right w:val="single" w:sz="6" w:space="0" w:color="000000"/>
                        </w:tcBorders>
                        <w:vAlign w:val="center"/>
                        <w:hideMark/>
                      </w:tcPr>
                      <w:p w14:paraId="4DD9810D"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A78E5E7" w14:textId="77777777" w:rsidTr="00751164">
                    <w:tc>
                      <w:tcPr>
                        <w:tcW w:w="2322" w:type="pct"/>
                        <w:vMerge/>
                        <w:tcBorders>
                          <w:top w:val="single" w:sz="6" w:space="0" w:color="000000"/>
                          <w:left w:val="single" w:sz="6" w:space="0" w:color="000000"/>
                          <w:bottom w:val="single" w:sz="6" w:space="0" w:color="000000"/>
                          <w:right w:val="single" w:sz="6" w:space="0" w:color="000000"/>
                        </w:tcBorders>
                        <w:vAlign w:val="center"/>
                        <w:hideMark/>
                      </w:tcPr>
                      <w:p w14:paraId="17BC093C" w14:textId="77777777" w:rsidR="00BE580C" w:rsidRPr="00407BF1" w:rsidRDefault="00BE580C">
                        <w:pPr>
                          <w:rPr>
                            <w:rFonts w:eastAsia="Times New Roman"/>
                            <w:b/>
                            <w:bCs/>
                            <w:sz w:val="20"/>
                            <w:szCs w:val="20"/>
                          </w:rPr>
                        </w:pPr>
                      </w:p>
                    </w:tc>
                    <w:tc>
                      <w:tcPr>
                        <w:tcW w:w="1265" w:type="pct"/>
                        <w:vMerge/>
                        <w:tcBorders>
                          <w:top w:val="single" w:sz="6" w:space="0" w:color="000000"/>
                          <w:left w:val="single" w:sz="6" w:space="0" w:color="000000"/>
                          <w:bottom w:val="single" w:sz="6" w:space="0" w:color="000000"/>
                          <w:right w:val="single" w:sz="6" w:space="0" w:color="000000"/>
                        </w:tcBorders>
                        <w:vAlign w:val="center"/>
                        <w:hideMark/>
                      </w:tcPr>
                      <w:p w14:paraId="23BAF467" w14:textId="77777777" w:rsidR="00BE580C" w:rsidRPr="00407BF1" w:rsidRDefault="00BE580C">
                        <w:pPr>
                          <w:rPr>
                            <w:rFonts w:eastAsia="Times New Roman"/>
                            <w:b/>
                            <w:bCs/>
                            <w:sz w:val="20"/>
                            <w:szCs w:val="20"/>
                          </w:rPr>
                        </w:pPr>
                      </w:p>
                    </w:tc>
                    <w:tc>
                      <w:tcPr>
                        <w:tcW w:w="712" w:type="pct"/>
                        <w:tcBorders>
                          <w:top w:val="single" w:sz="6" w:space="0" w:color="000000"/>
                          <w:left w:val="single" w:sz="6" w:space="0" w:color="000000"/>
                          <w:bottom w:val="single" w:sz="6" w:space="0" w:color="000000"/>
                          <w:right w:val="single" w:sz="6" w:space="0" w:color="000000"/>
                        </w:tcBorders>
                        <w:vAlign w:val="center"/>
                        <w:hideMark/>
                      </w:tcPr>
                      <w:p w14:paraId="563ED055"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701" w:type="pct"/>
                        <w:tcBorders>
                          <w:top w:val="single" w:sz="6" w:space="0" w:color="000000"/>
                          <w:left w:val="single" w:sz="6" w:space="0" w:color="000000"/>
                          <w:bottom w:val="single" w:sz="6" w:space="0" w:color="000000"/>
                          <w:right w:val="single" w:sz="6" w:space="0" w:color="000000"/>
                        </w:tcBorders>
                        <w:vAlign w:val="center"/>
                        <w:hideMark/>
                      </w:tcPr>
                      <w:p w14:paraId="42CB4091"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5DAE4580"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187F9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E4D326" w14:textId="77777777" w:rsidR="00BE580C" w:rsidRPr="00407BF1" w:rsidRDefault="00D05744">
                        <w:pPr>
                          <w:rPr>
                            <w:rFonts w:eastAsia="Times New Roman"/>
                          </w:rPr>
                        </w:pPr>
                        <w:r w:rsidRPr="00407BF1">
                          <w:rPr>
                            <w:rFonts w:eastAsia="Times New Roman"/>
                          </w:rPr>
                          <w:t>Председатель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853138"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BE1811" w14:textId="53986CC6" w:rsidR="00BE580C" w:rsidRPr="00407BF1" w:rsidRDefault="00667F63">
                        <w:pPr>
                          <w:rPr>
                            <w:rFonts w:eastAsia="Times New Roman"/>
                          </w:rPr>
                        </w:pPr>
                        <w:r w:rsidRPr="00407BF1">
                          <w:rPr>
                            <w:rFonts w:eastAsia="Times New Roman"/>
                          </w:rPr>
                          <w:t>2,5</w:t>
                        </w:r>
                      </w:p>
                    </w:tc>
                  </w:tr>
                  <w:tr w:rsidR="00BE580C" w:rsidRPr="00407BF1" w14:paraId="7B88916F"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AD2D20"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A8CE22" w14:textId="77777777" w:rsidR="00BE580C" w:rsidRPr="00407BF1" w:rsidRDefault="00D05744">
                        <w:pPr>
                          <w:rPr>
                            <w:rFonts w:eastAsia="Times New Roman"/>
                          </w:rPr>
                        </w:pPr>
                        <w:r w:rsidRPr="00407BF1">
                          <w:rPr>
                            <w:rFonts w:eastAsia="Times New Roman"/>
                          </w:rPr>
                          <w:t>Зам. председателя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F8E052"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C27ED4" w14:textId="6817FFC2" w:rsidR="00BE580C" w:rsidRPr="00407BF1" w:rsidRDefault="00667F63">
                        <w:pPr>
                          <w:rPr>
                            <w:rFonts w:eastAsia="Times New Roman"/>
                          </w:rPr>
                        </w:pPr>
                        <w:r w:rsidRPr="00407BF1">
                          <w:rPr>
                            <w:rFonts w:eastAsia="Times New Roman"/>
                          </w:rPr>
                          <w:t>2,5</w:t>
                        </w:r>
                      </w:p>
                    </w:tc>
                  </w:tr>
                  <w:tr w:rsidR="00BE580C" w:rsidRPr="00407BF1" w14:paraId="62C7A806"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404A6F"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744895"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11682D"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D65D57" w14:textId="7CCC5272" w:rsidR="00BE580C" w:rsidRPr="00407BF1" w:rsidRDefault="00667F63">
                        <w:pPr>
                          <w:rPr>
                            <w:rFonts w:eastAsia="Times New Roman"/>
                          </w:rPr>
                        </w:pPr>
                        <w:r w:rsidRPr="00407BF1">
                          <w:rPr>
                            <w:rFonts w:eastAsia="Times New Roman"/>
                          </w:rPr>
                          <w:t>2,5</w:t>
                        </w:r>
                      </w:p>
                    </w:tc>
                  </w:tr>
                  <w:tr w:rsidR="00BE580C" w:rsidRPr="00407BF1" w14:paraId="6AC4E710"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85CAB8"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BEB4D5"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2C2DDC"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85300" w14:textId="70651277" w:rsidR="00BE580C" w:rsidRPr="00407BF1" w:rsidRDefault="00667F63">
                        <w:pPr>
                          <w:rPr>
                            <w:rFonts w:eastAsia="Times New Roman"/>
                          </w:rPr>
                        </w:pPr>
                        <w:r w:rsidRPr="00407BF1">
                          <w:rPr>
                            <w:rFonts w:eastAsia="Times New Roman"/>
                          </w:rPr>
                          <w:t>2,5</w:t>
                        </w:r>
                      </w:p>
                    </w:tc>
                  </w:tr>
                  <w:tr w:rsidR="00BE580C" w:rsidRPr="00407BF1" w14:paraId="48AC58A3"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13645"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BA672"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5D31CA"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4BEC13" w14:textId="324444B7" w:rsidR="00BE580C" w:rsidRPr="00407BF1" w:rsidRDefault="00667F63">
                        <w:pPr>
                          <w:rPr>
                            <w:rFonts w:eastAsia="Times New Roman"/>
                          </w:rPr>
                        </w:pPr>
                        <w:r w:rsidRPr="00407BF1">
                          <w:rPr>
                            <w:rFonts w:eastAsia="Times New Roman"/>
                          </w:rPr>
                          <w:t>2,5</w:t>
                        </w:r>
                      </w:p>
                    </w:tc>
                  </w:tr>
                  <w:tr w:rsidR="00BE580C" w:rsidRPr="00407BF1" w14:paraId="5BA1C95F"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D146D9"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97C04E"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B9697E"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10FC09" w14:textId="076C9DCE" w:rsidR="00BE580C" w:rsidRPr="00407BF1" w:rsidRDefault="00667F63">
                        <w:pPr>
                          <w:rPr>
                            <w:rFonts w:eastAsia="Times New Roman"/>
                          </w:rPr>
                        </w:pPr>
                        <w:r w:rsidRPr="00407BF1">
                          <w:rPr>
                            <w:rFonts w:eastAsia="Times New Roman"/>
                          </w:rPr>
                          <w:t>2,5</w:t>
                        </w:r>
                      </w:p>
                    </w:tc>
                  </w:tr>
                  <w:tr w:rsidR="00BE580C" w:rsidRPr="00407BF1" w14:paraId="3A34401C"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73520"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DF0E1"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8EC2EE"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8DA1D" w14:textId="4B700B11" w:rsidR="00BE580C" w:rsidRPr="00407BF1" w:rsidRDefault="00667F63">
                        <w:pPr>
                          <w:rPr>
                            <w:rFonts w:eastAsia="Times New Roman"/>
                          </w:rPr>
                        </w:pPr>
                        <w:r w:rsidRPr="00407BF1">
                          <w:rPr>
                            <w:rFonts w:eastAsia="Times New Roman"/>
                          </w:rPr>
                          <w:t>2,5</w:t>
                        </w:r>
                      </w:p>
                    </w:tc>
                  </w:tr>
                  <w:tr w:rsidR="00BE580C" w:rsidRPr="00407BF1" w14:paraId="73378F3E"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C4725"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92092A"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768F56"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65BE04" w14:textId="663AACEF" w:rsidR="00BE580C" w:rsidRPr="00407BF1" w:rsidRDefault="00667F63">
                        <w:pPr>
                          <w:rPr>
                            <w:rFonts w:eastAsia="Times New Roman"/>
                          </w:rPr>
                        </w:pPr>
                        <w:r w:rsidRPr="00407BF1">
                          <w:rPr>
                            <w:rFonts w:eastAsia="Times New Roman"/>
                          </w:rPr>
                          <w:t>2,5</w:t>
                        </w:r>
                      </w:p>
                    </w:tc>
                  </w:tr>
                  <w:tr w:rsidR="00BE580C" w:rsidRPr="00407BF1" w14:paraId="2120F6F9" w14:textId="77777777" w:rsidTr="00751164">
                    <w:tc>
                      <w:tcPr>
                        <w:tcW w:w="232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7F3E07"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126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7B59CC" w14:textId="77777777" w:rsidR="00BE580C" w:rsidRPr="00407BF1" w:rsidRDefault="00D05744">
                        <w:pPr>
                          <w:rPr>
                            <w:rFonts w:eastAsia="Times New Roman"/>
                          </w:rPr>
                        </w:pPr>
                        <w:r w:rsidRPr="00407BF1">
                          <w:rPr>
                            <w:rFonts w:eastAsia="Times New Roman"/>
                          </w:rPr>
                          <w:t>Член комиссии</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30DD59"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86B15" w14:textId="21B4C245" w:rsidR="00BE580C" w:rsidRPr="00407BF1" w:rsidRDefault="00667F63">
                        <w:pPr>
                          <w:rPr>
                            <w:rFonts w:eastAsia="Times New Roman"/>
                          </w:rPr>
                        </w:pPr>
                        <w:r w:rsidRPr="00407BF1">
                          <w:rPr>
                            <w:rFonts w:eastAsia="Times New Roman"/>
                          </w:rPr>
                          <w:t>2,5</w:t>
                        </w:r>
                      </w:p>
                    </w:tc>
                  </w:tr>
                  <w:tr w:rsidR="00BE580C" w:rsidRPr="00407BF1" w14:paraId="281F5054" w14:textId="77777777" w:rsidTr="00751164">
                    <w:tc>
                      <w:tcPr>
                        <w:tcW w:w="358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AF68FB" w14:textId="77777777" w:rsidR="00BE580C" w:rsidRPr="00407BF1" w:rsidRDefault="00D05744">
                        <w:pPr>
                          <w:rPr>
                            <w:rFonts w:eastAsia="Times New Roman"/>
                          </w:rPr>
                        </w:pPr>
                        <w:r w:rsidRPr="00407BF1">
                          <w:rPr>
                            <w:rFonts w:eastAsia="Times New Roman"/>
                          </w:rPr>
                          <w:t xml:space="preserve">Итого: </w:t>
                        </w:r>
                      </w:p>
                    </w:tc>
                    <w:tc>
                      <w:tcPr>
                        <w:tcW w:w="71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5B1357" w14:textId="77777777" w:rsidR="00BE580C" w:rsidRPr="00407BF1" w:rsidRDefault="00D05744">
                        <w:pPr>
                          <w:rPr>
                            <w:rFonts w:eastAsia="Times New Roman"/>
                          </w:rPr>
                        </w:pPr>
                        <w:r w:rsidRPr="00407BF1">
                          <w:rPr>
                            <w:rFonts w:eastAsia="Times New Roman"/>
                          </w:rPr>
                          <w:t>5</w:t>
                        </w:r>
                      </w:p>
                    </w:tc>
                    <w:tc>
                      <w:tcPr>
                        <w:tcW w:w="7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01C63F" w14:textId="3D619447" w:rsidR="00BE580C" w:rsidRPr="00407BF1" w:rsidRDefault="00667F63">
                        <w:pPr>
                          <w:rPr>
                            <w:rFonts w:eastAsia="Times New Roman"/>
                          </w:rPr>
                        </w:pPr>
                        <w:r w:rsidRPr="00407BF1">
                          <w:rPr>
                            <w:rFonts w:eastAsia="Times New Roman"/>
                          </w:rPr>
                          <w:t>2,5</w:t>
                        </w:r>
                      </w:p>
                    </w:tc>
                  </w:tr>
                </w:tbl>
                <w:p w14:paraId="54598081" w14:textId="77777777" w:rsidR="00BE580C" w:rsidRPr="00407BF1" w:rsidRDefault="00BE580C">
                  <w:pPr>
                    <w:divId w:val="1698846044"/>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A4DE150"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8A3B47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4F571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CD75C8"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E2C64BA"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8212324"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150B91B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C98D9C" w14:textId="77777777" w:rsidR="00BE580C" w:rsidRPr="00407BF1"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4A6174"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89796E"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044614"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1544A" w14:textId="77777777" w:rsidR="00BE580C" w:rsidRPr="00407BF1" w:rsidRDefault="00D05744">
                        <w:pPr>
                          <w:rPr>
                            <w:rFonts w:eastAsia="Times New Roman"/>
                          </w:rPr>
                        </w:pPr>
                        <w:r w:rsidRPr="00407BF1">
                          <w:rPr>
                            <w:rFonts w:eastAsia="Times New Roman"/>
                          </w:rPr>
                          <w:t>10</w:t>
                        </w:r>
                      </w:p>
                    </w:tc>
                  </w:tr>
                </w:tbl>
                <w:p w14:paraId="77E21CFA" w14:textId="77777777" w:rsidR="00BE580C" w:rsidRPr="00407BF1" w:rsidRDefault="00BE580C">
                  <w:pPr>
                    <w:divId w:val="1629428587"/>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6DD287BC"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87E9A8E" w14:textId="77777777" w:rsidR="00BE580C" w:rsidRPr="00407BF1" w:rsidRDefault="00D05744">
                        <w:pPr>
                          <w:jc w:val="center"/>
                          <w:rPr>
                            <w:rFonts w:eastAsia="Times New Roman"/>
                            <w:b/>
                            <w:bCs/>
                            <w:sz w:val="20"/>
                            <w:szCs w:val="20"/>
                          </w:rPr>
                        </w:pPr>
                        <w:r w:rsidRPr="00407BF1">
                          <w:rPr>
                            <w:rFonts w:eastAsia="Times New Roman"/>
                            <w:b/>
                            <w:bCs/>
                            <w:sz w:val="20"/>
                            <w:szCs w:val="20"/>
                          </w:rPr>
                          <w:lastRenderedPageBreak/>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BFC1D9D"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4208FCAE"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22DB2BD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E200C"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043CC"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205E856"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7AF1591"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05CC992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2E0B4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74A99E"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9BFD0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4694F0" w14:textId="0085A5E6" w:rsidR="00BE580C" w:rsidRPr="00407BF1" w:rsidRDefault="00667F63">
                        <w:pPr>
                          <w:rPr>
                            <w:rFonts w:eastAsia="Times New Roman"/>
                          </w:rPr>
                        </w:pPr>
                        <w:r w:rsidRPr="00407BF1">
                          <w:rPr>
                            <w:rFonts w:eastAsia="Times New Roman"/>
                          </w:rPr>
                          <w:t>5</w:t>
                        </w:r>
                      </w:p>
                    </w:tc>
                  </w:tr>
                  <w:tr w:rsidR="00BE580C" w:rsidRPr="00407BF1" w14:paraId="18F0503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1C181B"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D57A5B"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C3D7E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3E0FC8" w14:textId="223A14D7" w:rsidR="00BE580C" w:rsidRPr="00407BF1" w:rsidRDefault="00667F63">
                        <w:pPr>
                          <w:rPr>
                            <w:rFonts w:eastAsia="Times New Roman"/>
                          </w:rPr>
                        </w:pPr>
                        <w:r w:rsidRPr="00407BF1">
                          <w:rPr>
                            <w:rFonts w:eastAsia="Times New Roman"/>
                          </w:rPr>
                          <w:t>5</w:t>
                        </w:r>
                      </w:p>
                    </w:tc>
                  </w:tr>
                  <w:tr w:rsidR="00BE580C" w:rsidRPr="00407BF1" w14:paraId="5346EF3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41F850"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006F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779C1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AB7226" w14:textId="293E3CFF" w:rsidR="00BE580C" w:rsidRPr="00407BF1" w:rsidRDefault="00667F63">
                        <w:pPr>
                          <w:rPr>
                            <w:rFonts w:eastAsia="Times New Roman"/>
                          </w:rPr>
                        </w:pPr>
                        <w:r w:rsidRPr="00407BF1">
                          <w:rPr>
                            <w:rFonts w:eastAsia="Times New Roman"/>
                          </w:rPr>
                          <w:t>5</w:t>
                        </w:r>
                      </w:p>
                    </w:tc>
                  </w:tr>
                  <w:tr w:rsidR="00BE580C" w:rsidRPr="00407BF1" w14:paraId="1B3E10E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5357BC"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59A9D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D4FE6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2FE3AB" w14:textId="53B6CD27" w:rsidR="00BE580C" w:rsidRPr="00407BF1" w:rsidRDefault="00667F63">
                        <w:pPr>
                          <w:rPr>
                            <w:rFonts w:eastAsia="Times New Roman"/>
                          </w:rPr>
                        </w:pPr>
                        <w:r w:rsidRPr="00407BF1">
                          <w:rPr>
                            <w:rFonts w:eastAsia="Times New Roman"/>
                          </w:rPr>
                          <w:t>5</w:t>
                        </w:r>
                      </w:p>
                    </w:tc>
                  </w:tr>
                  <w:tr w:rsidR="00BE580C" w:rsidRPr="00407BF1" w14:paraId="50A8DE4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1A6806"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15715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900A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8BB4ED" w14:textId="26E93071" w:rsidR="00BE580C" w:rsidRPr="00407BF1" w:rsidRDefault="00667F63">
                        <w:pPr>
                          <w:rPr>
                            <w:rFonts w:eastAsia="Times New Roman"/>
                          </w:rPr>
                        </w:pPr>
                        <w:r w:rsidRPr="00407BF1">
                          <w:rPr>
                            <w:rFonts w:eastAsia="Times New Roman"/>
                          </w:rPr>
                          <w:t>5</w:t>
                        </w:r>
                      </w:p>
                    </w:tc>
                  </w:tr>
                  <w:tr w:rsidR="00BE580C" w:rsidRPr="00407BF1" w14:paraId="26C6421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63750C"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8E3CD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C15BD3"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EC8564" w14:textId="5AF423FC" w:rsidR="00BE580C" w:rsidRPr="00407BF1" w:rsidRDefault="00667F63">
                        <w:pPr>
                          <w:rPr>
                            <w:rFonts w:eastAsia="Times New Roman"/>
                          </w:rPr>
                        </w:pPr>
                        <w:r w:rsidRPr="00407BF1">
                          <w:rPr>
                            <w:rFonts w:eastAsia="Times New Roman"/>
                          </w:rPr>
                          <w:t>5</w:t>
                        </w:r>
                      </w:p>
                    </w:tc>
                  </w:tr>
                  <w:tr w:rsidR="00BE580C" w:rsidRPr="00407BF1" w14:paraId="59339F3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15FDE"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278B62"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1B103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4A9B46" w14:textId="63155894" w:rsidR="00BE580C" w:rsidRPr="00407BF1" w:rsidRDefault="00667F63">
                        <w:pPr>
                          <w:rPr>
                            <w:rFonts w:eastAsia="Times New Roman"/>
                          </w:rPr>
                        </w:pPr>
                        <w:r w:rsidRPr="00407BF1">
                          <w:rPr>
                            <w:rFonts w:eastAsia="Times New Roman"/>
                          </w:rPr>
                          <w:t>5</w:t>
                        </w:r>
                      </w:p>
                    </w:tc>
                  </w:tr>
                  <w:tr w:rsidR="00BE580C" w:rsidRPr="00407BF1" w14:paraId="52A0FDC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7042E5"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C3285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EEEFE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75BB58" w14:textId="44F42465" w:rsidR="00BE580C" w:rsidRPr="00407BF1" w:rsidRDefault="00667F63">
                        <w:pPr>
                          <w:rPr>
                            <w:rFonts w:eastAsia="Times New Roman"/>
                          </w:rPr>
                        </w:pPr>
                        <w:r w:rsidRPr="00407BF1">
                          <w:rPr>
                            <w:rFonts w:eastAsia="Times New Roman"/>
                          </w:rPr>
                          <w:t>5</w:t>
                        </w:r>
                      </w:p>
                    </w:tc>
                  </w:tr>
                  <w:tr w:rsidR="00BE580C" w:rsidRPr="00407BF1" w14:paraId="6929907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33A657"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81073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FD7D06"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23F0B" w14:textId="65250F7B" w:rsidR="00BE580C" w:rsidRPr="00407BF1" w:rsidRDefault="00667F63">
                        <w:pPr>
                          <w:rPr>
                            <w:rFonts w:eastAsia="Times New Roman"/>
                          </w:rPr>
                        </w:pPr>
                        <w:r w:rsidRPr="00407BF1">
                          <w:rPr>
                            <w:rFonts w:eastAsia="Times New Roman"/>
                          </w:rPr>
                          <w:t>5</w:t>
                        </w:r>
                      </w:p>
                    </w:tc>
                  </w:tr>
                  <w:tr w:rsidR="00BE580C" w:rsidRPr="00407BF1" w14:paraId="3C4830DE"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980EA7"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770C5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20256B" w14:textId="59CFC4E3" w:rsidR="00BE580C" w:rsidRPr="00407BF1" w:rsidRDefault="00667F63">
                        <w:pPr>
                          <w:rPr>
                            <w:rFonts w:eastAsia="Times New Roman"/>
                          </w:rPr>
                        </w:pPr>
                        <w:r w:rsidRPr="00407BF1">
                          <w:rPr>
                            <w:rFonts w:eastAsia="Times New Roman"/>
                          </w:rPr>
                          <w:t>5</w:t>
                        </w:r>
                      </w:p>
                    </w:tc>
                  </w:tr>
                </w:tbl>
                <w:p w14:paraId="38879AED" w14:textId="77777777" w:rsidR="00BE580C" w:rsidRPr="00407BF1" w:rsidRDefault="00BE580C">
                  <w:pPr>
                    <w:divId w:val="184262371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73B1C18"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454F4D9D"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615FDF"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A7ADB3"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3BF9500"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C40D32"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67EC983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B191E5"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36DB7A"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8EB6A1"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011A21"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541D15" w14:textId="77777777" w:rsidR="00BE580C" w:rsidRPr="00407BF1" w:rsidRDefault="00D05744">
                        <w:pPr>
                          <w:rPr>
                            <w:rFonts w:eastAsia="Times New Roman"/>
                          </w:rPr>
                        </w:pPr>
                        <w:r w:rsidRPr="00407BF1">
                          <w:rPr>
                            <w:rFonts w:eastAsia="Times New Roman"/>
                          </w:rPr>
                          <w:t>10</w:t>
                        </w:r>
                      </w:p>
                    </w:tc>
                  </w:tr>
                </w:tbl>
                <w:p w14:paraId="7A97DA1B" w14:textId="77777777" w:rsidR="00BE580C" w:rsidRPr="00407BF1" w:rsidRDefault="00BE580C">
                  <w:pPr>
                    <w:divId w:val="213393997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347B87E"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E972822"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77EB7099"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E4B8C07"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57242E4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7D8C59"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7DEC40"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1DD3CC1"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F706D76"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3B1FDD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10D8B3"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56229D"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7AEE3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10FC76" w14:textId="382C843C" w:rsidR="00BE580C" w:rsidRPr="00407BF1" w:rsidRDefault="00667F63">
                        <w:pPr>
                          <w:rPr>
                            <w:rFonts w:eastAsia="Times New Roman"/>
                          </w:rPr>
                        </w:pPr>
                        <w:r w:rsidRPr="00407BF1">
                          <w:rPr>
                            <w:rFonts w:eastAsia="Times New Roman"/>
                          </w:rPr>
                          <w:t>5</w:t>
                        </w:r>
                      </w:p>
                    </w:tc>
                  </w:tr>
                  <w:tr w:rsidR="00BE580C" w:rsidRPr="00407BF1" w14:paraId="09EAA65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47CE0"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174769"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1B5D2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D1DBD1" w14:textId="1ED9B6F5" w:rsidR="00BE580C" w:rsidRPr="00407BF1" w:rsidRDefault="00667F63">
                        <w:pPr>
                          <w:rPr>
                            <w:rFonts w:eastAsia="Times New Roman"/>
                          </w:rPr>
                        </w:pPr>
                        <w:r w:rsidRPr="00407BF1">
                          <w:rPr>
                            <w:rFonts w:eastAsia="Times New Roman"/>
                          </w:rPr>
                          <w:t>5</w:t>
                        </w:r>
                      </w:p>
                    </w:tc>
                  </w:tr>
                  <w:tr w:rsidR="00BE580C" w:rsidRPr="00407BF1" w14:paraId="6D0052D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FB062F"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28F89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D67A1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15F90E" w14:textId="214CA195" w:rsidR="00BE580C" w:rsidRPr="00407BF1" w:rsidRDefault="00667F63">
                        <w:pPr>
                          <w:rPr>
                            <w:rFonts w:eastAsia="Times New Roman"/>
                          </w:rPr>
                        </w:pPr>
                        <w:r w:rsidRPr="00407BF1">
                          <w:rPr>
                            <w:rFonts w:eastAsia="Times New Roman"/>
                          </w:rPr>
                          <w:t>5</w:t>
                        </w:r>
                      </w:p>
                    </w:tc>
                  </w:tr>
                  <w:tr w:rsidR="00BE580C" w:rsidRPr="00407BF1" w14:paraId="6E3116F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78051C"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68E3C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F6421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538564" w14:textId="13DF9D09" w:rsidR="00BE580C" w:rsidRPr="00407BF1" w:rsidRDefault="00667F63">
                        <w:pPr>
                          <w:rPr>
                            <w:rFonts w:eastAsia="Times New Roman"/>
                          </w:rPr>
                        </w:pPr>
                        <w:r w:rsidRPr="00407BF1">
                          <w:rPr>
                            <w:rFonts w:eastAsia="Times New Roman"/>
                          </w:rPr>
                          <w:t>5</w:t>
                        </w:r>
                      </w:p>
                    </w:tc>
                  </w:tr>
                  <w:tr w:rsidR="00BE580C" w:rsidRPr="00407BF1" w14:paraId="6271625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4B8A3A"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02B46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CFAB7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F191C1" w14:textId="049815D3" w:rsidR="00BE580C" w:rsidRPr="00407BF1" w:rsidRDefault="00667F63">
                        <w:pPr>
                          <w:rPr>
                            <w:rFonts w:eastAsia="Times New Roman"/>
                          </w:rPr>
                        </w:pPr>
                        <w:r w:rsidRPr="00407BF1">
                          <w:rPr>
                            <w:rFonts w:eastAsia="Times New Roman"/>
                          </w:rPr>
                          <w:t>5</w:t>
                        </w:r>
                      </w:p>
                    </w:tc>
                  </w:tr>
                  <w:tr w:rsidR="00BE580C" w:rsidRPr="00407BF1" w14:paraId="1DF88BA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D5A906"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C21EB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218D5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388FFD" w14:textId="5989F1EE" w:rsidR="00BE580C" w:rsidRPr="00407BF1" w:rsidRDefault="00667F63">
                        <w:pPr>
                          <w:rPr>
                            <w:rFonts w:eastAsia="Times New Roman"/>
                          </w:rPr>
                        </w:pPr>
                        <w:r w:rsidRPr="00407BF1">
                          <w:rPr>
                            <w:rFonts w:eastAsia="Times New Roman"/>
                          </w:rPr>
                          <w:t>5</w:t>
                        </w:r>
                      </w:p>
                    </w:tc>
                  </w:tr>
                  <w:tr w:rsidR="00BE580C" w:rsidRPr="00407BF1" w14:paraId="1BA1DD8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12DFC8" w14:textId="77777777" w:rsidR="00BE580C" w:rsidRPr="00407BF1" w:rsidRDefault="00D05744">
                        <w:pPr>
                          <w:rPr>
                            <w:rFonts w:eastAsia="Times New Roman"/>
                          </w:rPr>
                        </w:pPr>
                        <w:r w:rsidRPr="00407BF1">
                          <w:rPr>
                            <w:rFonts w:eastAsia="Times New Roman"/>
                          </w:rPr>
                          <w:lastRenderedPageBreak/>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1FF27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A6A8C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A50446" w14:textId="1C130CBB" w:rsidR="00BE580C" w:rsidRPr="00407BF1" w:rsidRDefault="00667F63">
                        <w:pPr>
                          <w:rPr>
                            <w:rFonts w:eastAsia="Times New Roman"/>
                          </w:rPr>
                        </w:pPr>
                        <w:r w:rsidRPr="00407BF1">
                          <w:rPr>
                            <w:rFonts w:eastAsia="Times New Roman"/>
                          </w:rPr>
                          <w:t>5</w:t>
                        </w:r>
                      </w:p>
                    </w:tc>
                  </w:tr>
                  <w:tr w:rsidR="00BE580C" w:rsidRPr="00407BF1" w14:paraId="796A6C6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BD4842"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89E43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5F751"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ED9B45" w14:textId="21DC3089" w:rsidR="00BE580C" w:rsidRPr="00407BF1" w:rsidRDefault="00667F63">
                        <w:pPr>
                          <w:rPr>
                            <w:rFonts w:eastAsia="Times New Roman"/>
                          </w:rPr>
                        </w:pPr>
                        <w:r w:rsidRPr="00407BF1">
                          <w:rPr>
                            <w:rFonts w:eastAsia="Times New Roman"/>
                          </w:rPr>
                          <w:t>5</w:t>
                        </w:r>
                      </w:p>
                    </w:tc>
                  </w:tr>
                  <w:tr w:rsidR="00BE580C" w:rsidRPr="00407BF1" w14:paraId="54C1E3D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CE5A95"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75B69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EB4628"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F41F2" w14:textId="173EC001" w:rsidR="00BE580C" w:rsidRPr="00407BF1" w:rsidRDefault="00667F63">
                        <w:pPr>
                          <w:rPr>
                            <w:rFonts w:eastAsia="Times New Roman"/>
                          </w:rPr>
                        </w:pPr>
                        <w:r w:rsidRPr="00407BF1">
                          <w:rPr>
                            <w:rFonts w:eastAsia="Times New Roman"/>
                          </w:rPr>
                          <w:t>5</w:t>
                        </w:r>
                      </w:p>
                    </w:tc>
                  </w:tr>
                  <w:tr w:rsidR="00BE580C" w:rsidRPr="00407BF1" w14:paraId="48DAC3AD"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4D88FE"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8D375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91C260" w14:textId="5D589DBC" w:rsidR="00BE580C" w:rsidRPr="00407BF1" w:rsidRDefault="00667F63">
                        <w:pPr>
                          <w:rPr>
                            <w:rFonts w:eastAsia="Times New Roman"/>
                          </w:rPr>
                        </w:pPr>
                        <w:r w:rsidRPr="00407BF1">
                          <w:rPr>
                            <w:rFonts w:eastAsia="Times New Roman"/>
                          </w:rPr>
                          <w:t>5</w:t>
                        </w:r>
                      </w:p>
                    </w:tc>
                  </w:tr>
                </w:tbl>
                <w:p w14:paraId="0B91A5C8" w14:textId="77777777" w:rsidR="00BE580C" w:rsidRPr="00407BF1" w:rsidRDefault="00BE580C">
                  <w:pPr>
                    <w:divId w:val="2083091599"/>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39A7CF52"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6D91ACA4"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98F842"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F78A602"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285971D"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02D4BA"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68F4C8E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C94EE8" w14:textId="77777777" w:rsidR="00BE580C" w:rsidRPr="00407BF1" w:rsidRDefault="00D05744">
                        <w:pPr>
                          <w:rPr>
                            <w:rFonts w:eastAsia="Times New Roman"/>
                          </w:rPr>
                        </w:pPr>
                        <w:r w:rsidRPr="00407BF1">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E51D7B"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A8D39E"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CB4FBC"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E9206" w14:textId="77777777" w:rsidR="00BE580C" w:rsidRPr="00407BF1" w:rsidRDefault="00D05744">
                        <w:pPr>
                          <w:rPr>
                            <w:rFonts w:eastAsia="Times New Roman"/>
                          </w:rPr>
                        </w:pPr>
                        <w:r w:rsidRPr="00407BF1">
                          <w:rPr>
                            <w:rFonts w:eastAsia="Times New Roman"/>
                          </w:rPr>
                          <w:t>10</w:t>
                        </w:r>
                      </w:p>
                    </w:tc>
                  </w:tr>
                </w:tbl>
                <w:p w14:paraId="11CBD56E" w14:textId="77777777" w:rsidR="00BE580C" w:rsidRPr="00407BF1" w:rsidRDefault="00BE580C">
                  <w:pPr>
                    <w:divId w:val="127540085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22BEBC0A"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3C7A770"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D6F62A8"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528A13F"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7EC2AEC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40906C"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F128F8"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3BD9299"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AADF5FC"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6E3245D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B89178"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B15579"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8FB98"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48BAC7" w14:textId="3543DC42" w:rsidR="00BE580C" w:rsidRPr="00407BF1" w:rsidRDefault="00667F63">
                        <w:pPr>
                          <w:rPr>
                            <w:rFonts w:eastAsia="Times New Roman"/>
                          </w:rPr>
                        </w:pPr>
                        <w:r w:rsidRPr="00407BF1">
                          <w:rPr>
                            <w:rFonts w:eastAsia="Times New Roman"/>
                          </w:rPr>
                          <w:t>5</w:t>
                        </w:r>
                      </w:p>
                    </w:tc>
                  </w:tr>
                  <w:tr w:rsidR="00BE580C" w:rsidRPr="00407BF1" w14:paraId="490DAE0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AE82B5"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D90A62"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70270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95C75A" w14:textId="077DD040" w:rsidR="00BE580C" w:rsidRPr="00407BF1" w:rsidRDefault="00667F63">
                        <w:pPr>
                          <w:rPr>
                            <w:rFonts w:eastAsia="Times New Roman"/>
                          </w:rPr>
                        </w:pPr>
                        <w:r w:rsidRPr="00407BF1">
                          <w:rPr>
                            <w:rFonts w:eastAsia="Times New Roman"/>
                          </w:rPr>
                          <w:t>5</w:t>
                        </w:r>
                      </w:p>
                    </w:tc>
                  </w:tr>
                  <w:tr w:rsidR="00BE580C" w:rsidRPr="00407BF1" w14:paraId="5DB070F3"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DAE0FF"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F659E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E490E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986D92" w14:textId="0C151247" w:rsidR="00BE580C" w:rsidRPr="00407BF1" w:rsidRDefault="00667F63">
                        <w:pPr>
                          <w:rPr>
                            <w:rFonts w:eastAsia="Times New Roman"/>
                          </w:rPr>
                        </w:pPr>
                        <w:r w:rsidRPr="00407BF1">
                          <w:rPr>
                            <w:rFonts w:eastAsia="Times New Roman"/>
                          </w:rPr>
                          <w:t>5</w:t>
                        </w:r>
                      </w:p>
                    </w:tc>
                  </w:tr>
                  <w:tr w:rsidR="00BE580C" w:rsidRPr="00407BF1" w14:paraId="761E400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9FE3B"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CB031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335A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6EBB90" w14:textId="1F6AE05F" w:rsidR="00BE580C" w:rsidRPr="00407BF1" w:rsidRDefault="00667F63">
                        <w:pPr>
                          <w:rPr>
                            <w:rFonts w:eastAsia="Times New Roman"/>
                          </w:rPr>
                        </w:pPr>
                        <w:r w:rsidRPr="00407BF1">
                          <w:rPr>
                            <w:rFonts w:eastAsia="Times New Roman"/>
                          </w:rPr>
                          <w:t>5</w:t>
                        </w:r>
                      </w:p>
                    </w:tc>
                  </w:tr>
                  <w:tr w:rsidR="00BE580C" w:rsidRPr="00407BF1" w14:paraId="3D04B7F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A4527"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8B941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BD865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83F65" w14:textId="622E674A" w:rsidR="00BE580C" w:rsidRPr="00407BF1" w:rsidRDefault="00667F63">
                        <w:pPr>
                          <w:rPr>
                            <w:rFonts w:eastAsia="Times New Roman"/>
                          </w:rPr>
                        </w:pPr>
                        <w:r w:rsidRPr="00407BF1">
                          <w:rPr>
                            <w:rFonts w:eastAsia="Times New Roman"/>
                          </w:rPr>
                          <w:t>5</w:t>
                        </w:r>
                      </w:p>
                    </w:tc>
                  </w:tr>
                  <w:tr w:rsidR="00BE580C" w:rsidRPr="00407BF1" w14:paraId="0710F59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127A5D"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D276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0CE67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F34E55" w14:textId="293D665D" w:rsidR="00BE580C" w:rsidRPr="00407BF1" w:rsidRDefault="00667F63">
                        <w:pPr>
                          <w:rPr>
                            <w:rFonts w:eastAsia="Times New Roman"/>
                          </w:rPr>
                        </w:pPr>
                        <w:r w:rsidRPr="00407BF1">
                          <w:rPr>
                            <w:rFonts w:eastAsia="Times New Roman"/>
                          </w:rPr>
                          <w:t>5</w:t>
                        </w:r>
                      </w:p>
                    </w:tc>
                  </w:tr>
                  <w:tr w:rsidR="00BE580C" w:rsidRPr="00407BF1" w14:paraId="58B1E9A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A95155"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A1F04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8CFD0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D32EA8" w14:textId="338CC784" w:rsidR="00BE580C" w:rsidRPr="00407BF1" w:rsidRDefault="00667F63">
                        <w:pPr>
                          <w:rPr>
                            <w:rFonts w:eastAsia="Times New Roman"/>
                          </w:rPr>
                        </w:pPr>
                        <w:r w:rsidRPr="00407BF1">
                          <w:rPr>
                            <w:rFonts w:eastAsia="Times New Roman"/>
                          </w:rPr>
                          <w:t>5</w:t>
                        </w:r>
                      </w:p>
                    </w:tc>
                  </w:tr>
                  <w:tr w:rsidR="00BE580C" w:rsidRPr="00407BF1" w14:paraId="24AEB4E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5E7B6C"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B1B57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8AE71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0A09D" w14:textId="3ACEE29A" w:rsidR="00BE580C" w:rsidRPr="00407BF1" w:rsidRDefault="00667F63">
                        <w:pPr>
                          <w:rPr>
                            <w:rFonts w:eastAsia="Times New Roman"/>
                          </w:rPr>
                        </w:pPr>
                        <w:r w:rsidRPr="00407BF1">
                          <w:rPr>
                            <w:rFonts w:eastAsia="Times New Roman"/>
                          </w:rPr>
                          <w:t>5</w:t>
                        </w:r>
                      </w:p>
                    </w:tc>
                  </w:tr>
                  <w:tr w:rsidR="00BE580C" w:rsidRPr="00407BF1" w14:paraId="3DAADCC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5DC95E"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030CB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C969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F9CFEF" w14:textId="2DD80B02" w:rsidR="00BE580C" w:rsidRPr="00407BF1" w:rsidRDefault="00667F63">
                        <w:pPr>
                          <w:rPr>
                            <w:rFonts w:eastAsia="Times New Roman"/>
                          </w:rPr>
                        </w:pPr>
                        <w:r w:rsidRPr="00407BF1">
                          <w:rPr>
                            <w:rFonts w:eastAsia="Times New Roman"/>
                          </w:rPr>
                          <w:t>5</w:t>
                        </w:r>
                      </w:p>
                    </w:tc>
                  </w:tr>
                  <w:tr w:rsidR="00BE580C" w:rsidRPr="00407BF1" w14:paraId="62B8940F"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415FB"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2C22A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A9D7E" w14:textId="542B1621" w:rsidR="00BE580C" w:rsidRPr="00407BF1" w:rsidRDefault="00667F63">
                        <w:pPr>
                          <w:rPr>
                            <w:rFonts w:eastAsia="Times New Roman"/>
                          </w:rPr>
                        </w:pPr>
                        <w:r w:rsidRPr="00407BF1">
                          <w:rPr>
                            <w:rFonts w:eastAsia="Times New Roman"/>
                          </w:rPr>
                          <w:t>5</w:t>
                        </w:r>
                      </w:p>
                    </w:tc>
                  </w:tr>
                </w:tbl>
                <w:p w14:paraId="61F5CBFE" w14:textId="77777777" w:rsidR="00BE580C" w:rsidRPr="00407BF1" w:rsidRDefault="00BE580C">
                  <w:pPr>
                    <w:rPr>
                      <w:rFonts w:eastAsia="Times New Roman"/>
                    </w:rPr>
                  </w:pPr>
                </w:p>
              </w:tc>
            </w:tr>
            <w:tr w:rsidR="00BE580C" w:rsidRPr="00407BF1" w14:paraId="2FA9EAFB" w14:textId="77777777">
              <w:trPr>
                <w:tblCellSpacing w:w="15" w:type="dxa"/>
              </w:trPr>
              <w:tc>
                <w:tcPr>
                  <w:tcW w:w="0" w:type="auto"/>
                  <w:vAlign w:val="center"/>
                  <w:hideMark/>
                </w:tcPr>
                <w:p w14:paraId="6346D6C3" w14:textId="77777777" w:rsidR="00BE580C" w:rsidRPr="00407BF1" w:rsidRDefault="00D05744">
                  <w:pPr>
                    <w:rPr>
                      <w:rFonts w:eastAsia="Times New Roman"/>
                    </w:rPr>
                  </w:pPr>
                  <w:r w:rsidRPr="00407BF1">
                    <w:rPr>
                      <w:rFonts w:eastAsia="Times New Roman"/>
                    </w:rPr>
                    <w:lastRenderedPageBreak/>
                    <w:t>Идентификационный номер заявки - 115</w:t>
                  </w:r>
                  <w:r w:rsidRPr="00407BF1">
                    <w:rPr>
                      <w:rFonts w:eastAsia="Times New Roman"/>
                    </w:rPr>
                    <w:br/>
                    <w:t>ОБЩЕСТВО С ОГРАНИЧЕННОЙ ОТВЕТСТВЕННОСТЬЮ "АУДИТ АНЛИМИТЕД"</w:t>
                  </w:r>
                </w:p>
              </w:tc>
            </w:tr>
            <w:tr w:rsidR="00BE580C" w:rsidRPr="00407BF1" w14:paraId="20EEA2A3" w14:textId="77777777">
              <w:trPr>
                <w:tblCellSpacing w:w="15" w:type="dxa"/>
              </w:trPr>
              <w:tc>
                <w:tcPr>
                  <w:tcW w:w="0" w:type="auto"/>
                  <w:vAlign w:val="center"/>
                  <w:hideMark/>
                </w:tcPr>
                <w:p w14:paraId="1FC1A439" w14:textId="607DE1DB" w:rsidR="006563DC" w:rsidRPr="00407BF1" w:rsidRDefault="00D05744">
                  <w:pPr>
                    <w:rPr>
                      <w:rFonts w:eastAsia="Times New Roman"/>
                    </w:rPr>
                  </w:pPr>
                  <w:r w:rsidRPr="00407BF1">
                    <w:rPr>
                      <w:rFonts w:eastAsia="Times New Roman"/>
                    </w:rPr>
                    <w:t xml:space="preserve">Оценка по критериям: </w:t>
                  </w:r>
                </w:p>
                <w:tbl>
                  <w:tblPr>
                    <w:tblW w:w="5000" w:type="pct"/>
                    <w:tblCellMar>
                      <w:left w:w="0" w:type="dxa"/>
                      <w:right w:w="0" w:type="dxa"/>
                    </w:tblCellMar>
                    <w:tblLook w:val="04A0" w:firstRow="1" w:lastRow="0" w:firstColumn="1" w:lastColumn="0" w:noHBand="0" w:noVBand="1"/>
                  </w:tblPr>
                  <w:tblGrid>
                    <w:gridCol w:w="4021"/>
                    <w:gridCol w:w="1134"/>
                    <w:gridCol w:w="1417"/>
                    <w:gridCol w:w="1146"/>
                    <w:gridCol w:w="1248"/>
                  </w:tblGrid>
                  <w:tr w:rsidR="00BE580C" w:rsidRPr="00407BF1" w14:paraId="4D0E65F7" w14:textId="77777777" w:rsidTr="007870DD">
                    <w:tc>
                      <w:tcPr>
                        <w:tcW w:w="2242" w:type="pct"/>
                        <w:tcBorders>
                          <w:top w:val="single" w:sz="6" w:space="0" w:color="000000"/>
                          <w:left w:val="single" w:sz="6" w:space="0" w:color="000000"/>
                          <w:bottom w:val="single" w:sz="6" w:space="0" w:color="000000"/>
                          <w:right w:val="single" w:sz="6" w:space="0" w:color="000000"/>
                        </w:tcBorders>
                        <w:vAlign w:val="center"/>
                        <w:hideMark/>
                      </w:tcPr>
                      <w:p w14:paraId="6B970B1D" w14:textId="77777777" w:rsidR="00BE580C" w:rsidRPr="00407BF1" w:rsidRDefault="00D05744">
                        <w:pPr>
                          <w:jc w:val="center"/>
                          <w:rPr>
                            <w:rFonts w:eastAsia="Times New Roman"/>
                            <w:b/>
                            <w:bCs/>
                            <w:sz w:val="20"/>
                            <w:szCs w:val="20"/>
                          </w:rPr>
                        </w:pPr>
                        <w:r w:rsidRPr="00407BF1">
                          <w:rPr>
                            <w:rFonts w:eastAsia="Times New Roman"/>
                            <w:b/>
                            <w:bCs/>
                            <w:sz w:val="20"/>
                            <w:szCs w:val="20"/>
                          </w:rPr>
                          <w:t>Критерий</w:t>
                        </w:r>
                      </w:p>
                    </w:tc>
                    <w:tc>
                      <w:tcPr>
                        <w:tcW w:w="632" w:type="pct"/>
                        <w:tcBorders>
                          <w:top w:val="single" w:sz="6" w:space="0" w:color="000000"/>
                          <w:left w:val="single" w:sz="6" w:space="0" w:color="000000"/>
                          <w:bottom w:val="single" w:sz="6" w:space="0" w:color="000000"/>
                          <w:right w:val="single" w:sz="6" w:space="0" w:color="000000"/>
                        </w:tcBorders>
                        <w:vAlign w:val="center"/>
                        <w:hideMark/>
                      </w:tcPr>
                      <w:p w14:paraId="1C92362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критерия</w:t>
                        </w:r>
                      </w:p>
                    </w:tc>
                    <w:tc>
                      <w:tcPr>
                        <w:tcW w:w="790" w:type="pct"/>
                        <w:tcBorders>
                          <w:top w:val="single" w:sz="6" w:space="0" w:color="000000"/>
                          <w:left w:val="single" w:sz="6" w:space="0" w:color="000000"/>
                          <w:bottom w:val="single" w:sz="6" w:space="0" w:color="000000"/>
                          <w:right w:val="single" w:sz="6" w:space="0" w:color="000000"/>
                        </w:tcBorders>
                        <w:vAlign w:val="center"/>
                        <w:hideMark/>
                      </w:tcPr>
                      <w:p w14:paraId="3034F959"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критерия</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7B4E8A1E"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критерию</w:t>
                        </w:r>
                      </w:p>
                    </w:tc>
                    <w:tc>
                      <w:tcPr>
                        <w:tcW w:w="696" w:type="pct"/>
                        <w:tcBorders>
                          <w:top w:val="single" w:sz="6" w:space="0" w:color="000000"/>
                          <w:left w:val="single" w:sz="6" w:space="0" w:color="000000"/>
                          <w:bottom w:val="single" w:sz="6" w:space="0" w:color="000000"/>
                          <w:right w:val="single" w:sz="6" w:space="0" w:color="000000"/>
                        </w:tcBorders>
                        <w:vAlign w:val="center"/>
                        <w:hideMark/>
                      </w:tcPr>
                      <w:p w14:paraId="0F15A959"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63E783C" w14:textId="77777777" w:rsidTr="007870DD">
                    <w:tc>
                      <w:tcPr>
                        <w:tcW w:w="224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6A9C22" w14:textId="77777777" w:rsidR="00BE580C" w:rsidRPr="00407BF1" w:rsidRDefault="00D05744">
                        <w:pPr>
                          <w:rPr>
                            <w:rFonts w:eastAsia="Times New Roman"/>
                          </w:rPr>
                        </w:pPr>
                        <w:r w:rsidRPr="00407BF1">
                          <w:rPr>
                            <w:rFonts w:eastAsia="Times New Roman"/>
                          </w:rPr>
                          <w:t xml:space="preserve">Квалификация участников закупки, в том числе наличие у них финансовых ресурсов, на праве собственности или ином законном основании </w:t>
                        </w:r>
                        <w:r w:rsidRPr="00407BF1">
                          <w:rPr>
                            <w:rFonts w:eastAsia="Times New Roman"/>
                          </w:rPr>
                          <w:lastRenderedPageBreak/>
                          <w:t>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tc>
                    <w:tc>
                      <w:tcPr>
                        <w:tcW w:w="632"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F4914D" w14:textId="77777777" w:rsidR="00BE580C" w:rsidRPr="00407BF1" w:rsidRDefault="00D05744">
                        <w:pPr>
                          <w:rPr>
                            <w:rFonts w:eastAsia="Times New Roman"/>
                          </w:rPr>
                        </w:pPr>
                        <w:r w:rsidRPr="00407BF1">
                          <w:rPr>
                            <w:rFonts w:eastAsia="Times New Roman"/>
                          </w:rPr>
                          <w:lastRenderedPageBreak/>
                          <w:t>50.00</w:t>
                        </w:r>
                      </w:p>
                    </w:tc>
                    <w:tc>
                      <w:tcPr>
                        <w:tcW w:w="79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7725B8" w14:textId="77777777" w:rsidR="00BE580C" w:rsidRPr="00407BF1" w:rsidRDefault="00BE580C">
                        <w:pPr>
                          <w:rPr>
                            <w:rFonts w:eastAsia="Times New Roman"/>
                          </w:rPr>
                        </w:pP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EEC926" w14:textId="77777777" w:rsidR="00BE580C" w:rsidRPr="00407BF1" w:rsidRDefault="00BE58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A7B7AE" w14:textId="4887D26A" w:rsidR="00BE580C" w:rsidRPr="00407BF1" w:rsidRDefault="007870DD">
                        <w:pPr>
                          <w:rPr>
                            <w:rFonts w:eastAsia="Times New Roman"/>
                          </w:rPr>
                        </w:pPr>
                        <w:r w:rsidRPr="00407BF1">
                          <w:rPr>
                            <w:rFonts w:eastAsia="Times New Roman"/>
                          </w:rPr>
                          <w:t>45</w:t>
                        </w:r>
                      </w:p>
                    </w:tc>
                  </w:tr>
                </w:tbl>
                <w:p w14:paraId="144ACF33" w14:textId="1FC86592" w:rsidR="00184BCC" w:rsidRDefault="00184BCC">
                  <w:pPr>
                    <w:divId w:val="247615521"/>
                    <w:rPr>
                      <w:rFonts w:eastAsia="Times New Roman"/>
                    </w:rPr>
                  </w:pPr>
                </w:p>
                <w:p w14:paraId="65ED6116" w14:textId="5EB27B08" w:rsidR="006563DC" w:rsidRDefault="006563DC">
                  <w:pPr>
                    <w:divId w:val="247615521"/>
                    <w:rPr>
                      <w:rFonts w:eastAsia="Times New Roman"/>
                    </w:rPr>
                  </w:pPr>
                </w:p>
                <w:p w14:paraId="0026CD48" w14:textId="6B9E01CB" w:rsidR="006563DC" w:rsidRDefault="006563DC">
                  <w:pPr>
                    <w:divId w:val="247615521"/>
                    <w:rPr>
                      <w:rFonts w:eastAsia="Times New Roman"/>
                    </w:rPr>
                  </w:pPr>
                </w:p>
                <w:p w14:paraId="27B7C342" w14:textId="4FCA7C3D" w:rsidR="006563DC" w:rsidRDefault="006563DC">
                  <w:pPr>
                    <w:divId w:val="247615521"/>
                    <w:rPr>
                      <w:rFonts w:eastAsia="Times New Roman"/>
                    </w:rPr>
                  </w:pPr>
                </w:p>
                <w:p w14:paraId="260D1205" w14:textId="5E7905D5" w:rsidR="006563DC" w:rsidRDefault="006563DC">
                  <w:pPr>
                    <w:divId w:val="247615521"/>
                    <w:rPr>
                      <w:rFonts w:eastAsia="Times New Roman"/>
                    </w:rPr>
                  </w:pPr>
                </w:p>
                <w:p w14:paraId="63E1A92C" w14:textId="6323F34B" w:rsidR="006563DC" w:rsidRDefault="006563DC">
                  <w:pPr>
                    <w:divId w:val="247615521"/>
                    <w:rPr>
                      <w:rFonts w:eastAsia="Times New Roman"/>
                    </w:rPr>
                  </w:pPr>
                </w:p>
                <w:p w14:paraId="75397D2D" w14:textId="39842DFF" w:rsidR="006563DC" w:rsidRDefault="006563DC">
                  <w:pPr>
                    <w:divId w:val="247615521"/>
                    <w:rPr>
                      <w:rFonts w:eastAsia="Times New Roman"/>
                    </w:rPr>
                  </w:pPr>
                </w:p>
                <w:p w14:paraId="1EE552DA" w14:textId="77777777" w:rsidR="006563DC" w:rsidRPr="00407BF1" w:rsidRDefault="006563DC">
                  <w:pPr>
                    <w:divId w:val="247615521"/>
                    <w:rPr>
                      <w:rFonts w:eastAsia="Times New Roman"/>
                    </w:rPr>
                  </w:pPr>
                </w:p>
                <w:tbl>
                  <w:tblPr>
                    <w:tblW w:w="5000" w:type="pct"/>
                    <w:tblCellMar>
                      <w:left w:w="0" w:type="dxa"/>
                      <w:right w:w="0" w:type="dxa"/>
                    </w:tblCellMar>
                    <w:tblLook w:val="04A0" w:firstRow="1" w:lastRow="0" w:firstColumn="1" w:lastColumn="0" w:noHBand="0" w:noVBand="1"/>
                  </w:tblPr>
                  <w:tblGrid>
                    <w:gridCol w:w="4293"/>
                    <w:gridCol w:w="2186"/>
                    <w:gridCol w:w="1078"/>
                    <w:gridCol w:w="1409"/>
                  </w:tblGrid>
                  <w:tr w:rsidR="00BE580C" w:rsidRPr="00407BF1" w14:paraId="05AA48D6" w14:textId="77777777" w:rsidTr="007870DD">
                    <w:tc>
                      <w:tcPr>
                        <w:tcW w:w="2401" w:type="pct"/>
                        <w:vMerge w:val="restart"/>
                        <w:tcBorders>
                          <w:top w:val="single" w:sz="6" w:space="0" w:color="000000"/>
                          <w:left w:val="single" w:sz="6" w:space="0" w:color="000000"/>
                          <w:bottom w:val="single" w:sz="6" w:space="0" w:color="000000"/>
                          <w:right w:val="single" w:sz="6" w:space="0" w:color="000000"/>
                        </w:tcBorders>
                        <w:vAlign w:val="center"/>
                        <w:hideMark/>
                      </w:tcPr>
                      <w:p w14:paraId="6DC23076"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26" w:type="pct"/>
                        <w:vMerge w:val="restart"/>
                        <w:tcBorders>
                          <w:top w:val="single" w:sz="6" w:space="0" w:color="000000"/>
                          <w:left w:val="single" w:sz="6" w:space="0" w:color="000000"/>
                          <w:bottom w:val="single" w:sz="6" w:space="0" w:color="000000"/>
                          <w:right w:val="single" w:sz="6" w:space="0" w:color="000000"/>
                        </w:tcBorders>
                        <w:vAlign w:val="center"/>
                        <w:hideMark/>
                      </w:tcPr>
                      <w:p w14:paraId="4DCA17A7"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1373" w:type="pct"/>
                        <w:gridSpan w:val="2"/>
                        <w:tcBorders>
                          <w:top w:val="single" w:sz="6" w:space="0" w:color="000000"/>
                          <w:left w:val="single" w:sz="6" w:space="0" w:color="000000"/>
                          <w:bottom w:val="single" w:sz="6" w:space="0" w:color="000000"/>
                          <w:right w:val="single" w:sz="6" w:space="0" w:color="000000"/>
                        </w:tcBorders>
                        <w:vAlign w:val="center"/>
                        <w:hideMark/>
                      </w:tcPr>
                      <w:p w14:paraId="5CFA3403"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7F0E485D" w14:textId="77777777" w:rsidTr="007870DD">
                    <w:tc>
                      <w:tcPr>
                        <w:tcW w:w="2401" w:type="pct"/>
                        <w:vMerge/>
                        <w:tcBorders>
                          <w:top w:val="single" w:sz="6" w:space="0" w:color="000000"/>
                          <w:left w:val="single" w:sz="6" w:space="0" w:color="000000"/>
                          <w:bottom w:val="single" w:sz="6" w:space="0" w:color="000000"/>
                          <w:right w:val="single" w:sz="6" w:space="0" w:color="000000"/>
                        </w:tcBorders>
                        <w:vAlign w:val="center"/>
                        <w:hideMark/>
                      </w:tcPr>
                      <w:p w14:paraId="70B8E2E0" w14:textId="77777777" w:rsidR="00BE580C" w:rsidRPr="00407BF1" w:rsidRDefault="00BE580C">
                        <w:pPr>
                          <w:rPr>
                            <w:rFonts w:eastAsia="Times New Roman"/>
                            <w:b/>
                            <w:bCs/>
                            <w:sz w:val="20"/>
                            <w:szCs w:val="20"/>
                          </w:rPr>
                        </w:pPr>
                      </w:p>
                    </w:tc>
                    <w:tc>
                      <w:tcPr>
                        <w:tcW w:w="1226" w:type="pct"/>
                        <w:vMerge/>
                        <w:tcBorders>
                          <w:top w:val="single" w:sz="6" w:space="0" w:color="000000"/>
                          <w:left w:val="single" w:sz="6" w:space="0" w:color="000000"/>
                          <w:bottom w:val="single" w:sz="6" w:space="0" w:color="000000"/>
                          <w:right w:val="single" w:sz="6" w:space="0" w:color="000000"/>
                        </w:tcBorders>
                        <w:vAlign w:val="center"/>
                        <w:hideMark/>
                      </w:tcPr>
                      <w:p w14:paraId="7FE4A0DC" w14:textId="77777777" w:rsidR="00BE580C" w:rsidRPr="00407BF1" w:rsidRDefault="00BE580C">
                        <w:pPr>
                          <w:rPr>
                            <w:rFonts w:eastAsia="Times New Roman"/>
                            <w:b/>
                            <w:bCs/>
                            <w:sz w:val="20"/>
                            <w:szCs w:val="20"/>
                          </w:rPr>
                        </w:pP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00FC10EF"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61C9"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3C03072C"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FB161D" w14:textId="3A14A158" w:rsidR="00BE580C" w:rsidRPr="00407BF1" w:rsidRDefault="00D05744">
                        <w:pPr>
                          <w:rPr>
                            <w:rFonts w:eastAsia="Times New Roman"/>
                          </w:rPr>
                        </w:pPr>
                        <w:r w:rsidRPr="00407BF1">
                          <w:rPr>
                            <w:rFonts w:eastAsia="Times New Roman"/>
                          </w:rPr>
                          <w:t>Труфанов</w:t>
                        </w:r>
                        <w:r w:rsidR="007870DD" w:rsidRPr="00407BF1">
                          <w:rPr>
                            <w:rFonts w:eastAsia="Times New Roman"/>
                          </w:rPr>
                          <w:t xml:space="preserve"> </w:t>
                        </w:r>
                        <w:r w:rsidRPr="00407BF1">
                          <w:rPr>
                            <w:rFonts w:eastAsia="Times New Roman"/>
                          </w:rPr>
                          <w:t>Геннадий</w:t>
                        </w:r>
                        <w:r w:rsidR="007870DD" w:rsidRPr="00407BF1">
                          <w:rPr>
                            <w:rFonts w:eastAsia="Times New Roman"/>
                          </w:rPr>
                          <w:t xml:space="preserve"> </w:t>
                        </w:r>
                        <w:r w:rsidRPr="00407BF1">
                          <w:rPr>
                            <w:rFonts w:eastAsia="Times New Roman"/>
                          </w:rPr>
                          <w:t>Александрович</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8C39F6" w14:textId="77777777" w:rsidR="00BE580C" w:rsidRPr="00407BF1" w:rsidRDefault="00D05744">
                        <w:pPr>
                          <w:rPr>
                            <w:rFonts w:eastAsia="Times New Roman"/>
                          </w:rPr>
                        </w:pPr>
                        <w:r w:rsidRPr="00407BF1">
                          <w:rPr>
                            <w:rFonts w:eastAsia="Times New Roman"/>
                          </w:rPr>
                          <w:t>Председатель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9893FE" w14:textId="33A846EA"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725A68" w14:textId="4BEEAC7A"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1D02973C"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36F016" w14:textId="43ECD18C" w:rsidR="00BE580C" w:rsidRPr="00407BF1" w:rsidRDefault="00D05744">
                        <w:pPr>
                          <w:rPr>
                            <w:rFonts w:eastAsia="Times New Roman"/>
                          </w:rPr>
                        </w:pPr>
                        <w:r w:rsidRPr="00407BF1">
                          <w:rPr>
                            <w:rFonts w:eastAsia="Times New Roman"/>
                          </w:rPr>
                          <w:t>Филатов</w:t>
                        </w:r>
                        <w:r w:rsidR="007870DD" w:rsidRPr="00407BF1">
                          <w:rPr>
                            <w:rFonts w:eastAsia="Times New Roman"/>
                          </w:rPr>
                          <w:t xml:space="preserve"> </w:t>
                        </w:r>
                        <w:r w:rsidRPr="00407BF1">
                          <w:rPr>
                            <w:rFonts w:eastAsia="Times New Roman"/>
                          </w:rPr>
                          <w:t>Александр</w:t>
                        </w:r>
                        <w:r w:rsidR="007870DD" w:rsidRPr="00407BF1">
                          <w:rPr>
                            <w:rFonts w:eastAsia="Times New Roman"/>
                          </w:rPr>
                          <w:t xml:space="preserve"> </w:t>
                        </w:r>
                        <w:r w:rsidRPr="00407BF1">
                          <w:rPr>
                            <w:rFonts w:eastAsia="Times New Roman"/>
                          </w:rPr>
                          <w:t>Валерьевич</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A5524F" w14:textId="77777777" w:rsidR="00BE580C" w:rsidRPr="00407BF1" w:rsidRDefault="00D05744">
                        <w:pPr>
                          <w:rPr>
                            <w:rFonts w:eastAsia="Times New Roman"/>
                          </w:rPr>
                        </w:pPr>
                        <w:r w:rsidRPr="00407BF1">
                          <w:rPr>
                            <w:rFonts w:eastAsia="Times New Roman"/>
                          </w:rPr>
                          <w:t>Зам. председателя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538422" w14:textId="196C990E"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00C141" w14:textId="3AE0A9C6"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047046E3"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708A41" w14:textId="135DE1C6" w:rsidR="00BE580C" w:rsidRPr="00407BF1" w:rsidRDefault="00D05744">
                        <w:pPr>
                          <w:rPr>
                            <w:rFonts w:eastAsia="Times New Roman"/>
                          </w:rPr>
                        </w:pPr>
                        <w:r w:rsidRPr="00407BF1">
                          <w:rPr>
                            <w:rFonts w:eastAsia="Times New Roman"/>
                          </w:rPr>
                          <w:t>Андропова</w:t>
                        </w:r>
                        <w:r w:rsidR="007870DD" w:rsidRPr="00407BF1">
                          <w:rPr>
                            <w:rFonts w:eastAsia="Times New Roman"/>
                          </w:rPr>
                          <w:t xml:space="preserve"> </w:t>
                        </w:r>
                        <w:r w:rsidRPr="00407BF1">
                          <w:rPr>
                            <w:rFonts w:eastAsia="Times New Roman"/>
                          </w:rPr>
                          <w:t>Ольга</w:t>
                        </w:r>
                        <w:r w:rsidR="007870DD" w:rsidRPr="00407BF1">
                          <w:rPr>
                            <w:rFonts w:eastAsia="Times New Roman"/>
                          </w:rPr>
                          <w:t xml:space="preserve"> </w:t>
                        </w:r>
                        <w:r w:rsidRPr="00407BF1">
                          <w:rPr>
                            <w:rFonts w:eastAsia="Times New Roman"/>
                          </w:rPr>
                          <w:t>Геннадьевна</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748E99"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8F32CA" w14:textId="6DE96D20"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9C337D" w14:textId="37BD6A27"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2CAFD205"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5C2B55" w14:textId="2A10E98E" w:rsidR="00BE580C" w:rsidRPr="00407BF1" w:rsidRDefault="00D05744">
                        <w:pPr>
                          <w:rPr>
                            <w:rFonts w:eastAsia="Times New Roman"/>
                          </w:rPr>
                        </w:pPr>
                        <w:r w:rsidRPr="00407BF1">
                          <w:rPr>
                            <w:rFonts w:eastAsia="Times New Roman"/>
                          </w:rPr>
                          <w:t>Смольянинова</w:t>
                        </w:r>
                        <w:r w:rsidR="007870DD" w:rsidRPr="00407BF1">
                          <w:rPr>
                            <w:rFonts w:eastAsia="Times New Roman"/>
                          </w:rPr>
                          <w:t xml:space="preserve"> </w:t>
                        </w:r>
                        <w:r w:rsidRPr="00407BF1">
                          <w:rPr>
                            <w:rFonts w:eastAsia="Times New Roman"/>
                          </w:rPr>
                          <w:t>Анна</w:t>
                        </w:r>
                        <w:r w:rsidR="007870DD" w:rsidRPr="00407BF1">
                          <w:rPr>
                            <w:rFonts w:eastAsia="Times New Roman"/>
                          </w:rPr>
                          <w:t xml:space="preserve"> </w:t>
                        </w:r>
                        <w:r w:rsidRPr="00407BF1">
                          <w:rPr>
                            <w:rFonts w:eastAsia="Times New Roman"/>
                          </w:rPr>
                          <w:t>Владимировна</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F756EA"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CE0C3A" w14:textId="089375A1"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B7CFE8" w14:textId="0F0F8594"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2ED6DF79"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18E261" w14:textId="5D038B54" w:rsidR="00BE580C" w:rsidRPr="00407BF1" w:rsidRDefault="00D05744">
                        <w:pPr>
                          <w:rPr>
                            <w:rFonts w:eastAsia="Times New Roman"/>
                          </w:rPr>
                        </w:pPr>
                        <w:r w:rsidRPr="00407BF1">
                          <w:rPr>
                            <w:rFonts w:eastAsia="Times New Roman"/>
                          </w:rPr>
                          <w:t>Бурлакова</w:t>
                        </w:r>
                        <w:r w:rsidR="007870DD" w:rsidRPr="00407BF1">
                          <w:rPr>
                            <w:rFonts w:eastAsia="Times New Roman"/>
                          </w:rPr>
                          <w:t xml:space="preserve"> </w:t>
                        </w:r>
                        <w:r w:rsidRPr="00407BF1">
                          <w:rPr>
                            <w:rFonts w:eastAsia="Times New Roman"/>
                          </w:rPr>
                          <w:t>Анна</w:t>
                        </w:r>
                        <w:r w:rsidR="007870DD" w:rsidRPr="00407BF1">
                          <w:rPr>
                            <w:rFonts w:eastAsia="Times New Roman"/>
                          </w:rPr>
                          <w:t xml:space="preserve"> </w:t>
                        </w:r>
                        <w:r w:rsidRPr="00407BF1">
                          <w:rPr>
                            <w:rFonts w:eastAsia="Times New Roman"/>
                          </w:rPr>
                          <w:t>Евгеньевна</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B197E8"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1D4BB8" w14:textId="5428EC99"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EE7A4E" w14:textId="3A79B560"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0920568D"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47F655" w14:textId="13BE4EFA" w:rsidR="00BE580C" w:rsidRPr="00407BF1" w:rsidRDefault="00D05744">
                        <w:pPr>
                          <w:rPr>
                            <w:rFonts w:eastAsia="Times New Roman"/>
                          </w:rPr>
                        </w:pPr>
                        <w:r w:rsidRPr="00407BF1">
                          <w:rPr>
                            <w:rFonts w:eastAsia="Times New Roman"/>
                          </w:rPr>
                          <w:t>Данилина</w:t>
                        </w:r>
                        <w:r w:rsidR="007870DD" w:rsidRPr="00407BF1">
                          <w:rPr>
                            <w:rFonts w:eastAsia="Times New Roman"/>
                          </w:rPr>
                          <w:t xml:space="preserve"> </w:t>
                        </w:r>
                        <w:r w:rsidRPr="00407BF1">
                          <w:rPr>
                            <w:rFonts w:eastAsia="Times New Roman"/>
                          </w:rPr>
                          <w:t>Юлия</w:t>
                        </w:r>
                        <w:r w:rsidR="007870DD" w:rsidRPr="00407BF1">
                          <w:rPr>
                            <w:rFonts w:eastAsia="Times New Roman"/>
                          </w:rPr>
                          <w:t xml:space="preserve"> </w:t>
                        </w:r>
                        <w:r w:rsidRPr="00407BF1">
                          <w:rPr>
                            <w:rFonts w:eastAsia="Times New Roman"/>
                          </w:rPr>
                          <w:t>Михайловна</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C1D865"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977967" w14:textId="270BE080"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192EAC" w14:textId="7B05571A"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284D9C91"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A51F70" w14:textId="209A34C4" w:rsidR="00BE580C" w:rsidRPr="00407BF1" w:rsidRDefault="00D05744">
                        <w:pPr>
                          <w:rPr>
                            <w:rFonts w:eastAsia="Times New Roman"/>
                          </w:rPr>
                        </w:pPr>
                        <w:r w:rsidRPr="00407BF1">
                          <w:rPr>
                            <w:rFonts w:eastAsia="Times New Roman"/>
                          </w:rPr>
                          <w:t>Крупинский</w:t>
                        </w:r>
                        <w:r w:rsidR="007870DD" w:rsidRPr="00407BF1">
                          <w:rPr>
                            <w:rFonts w:eastAsia="Times New Roman"/>
                          </w:rPr>
                          <w:t xml:space="preserve"> </w:t>
                        </w:r>
                        <w:r w:rsidRPr="00407BF1">
                          <w:rPr>
                            <w:rFonts w:eastAsia="Times New Roman"/>
                          </w:rPr>
                          <w:t>Роман</w:t>
                        </w:r>
                        <w:r w:rsidR="007870DD" w:rsidRPr="00407BF1">
                          <w:rPr>
                            <w:rFonts w:eastAsia="Times New Roman"/>
                          </w:rPr>
                          <w:t xml:space="preserve"> </w:t>
                        </w:r>
                        <w:r w:rsidRPr="00407BF1">
                          <w:rPr>
                            <w:rFonts w:eastAsia="Times New Roman"/>
                          </w:rPr>
                          <w:t>Николаевич</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3D8B7"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8DB3D4" w14:textId="4101E169"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38B391" w14:textId="032068EC"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58B986E6"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7C26D1" w14:textId="78C85DE4" w:rsidR="00BE580C" w:rsidRPr="00407BF1" w:rsidRDefault="00D05744">
                        <w:pPr>
                          <w:rPr>
                            <w:rFonts w:eastAsia="Times New Roman"/>
                          </w:rPr>
                        </w:pPr>
                        <w:r w:rsidRPr="00407BF1">
                          <w:rPr>
                            <w:rFonts w:eastAsia="Times New Roman"/>
                          </w:rPr>
                          <w:t>Дрожжин</w:t>
                        </w:r>
                        <w:r w:rsidR="007870DD" w:rsidRPr="00407BF1">
                          <w:rPr>
                            <w:rFonts w:eastAsia="Times New Roman"/>
                          </w:rPr>
                          <w:t xml:space="preserve"> </w:t>
                        </w:r>
                        <w:r w:rsidRPr="00407BF1">
                          <w:rPr>
                            <w:rFonts w:eastAsia="Times New Roman"/>
                          </w:rPr>
                          <w:t>Дмитрий</w:t>
                        </w:r>
                        <w:r w:rsidR="007870DD" w:rsidRPr="00407BF1">
                          <w:rPr>
                            <w:rFonts w:eastAsia="Times New Roman"/>
                          </w:rPr>
                          <w:t xml:space="preserve"> </w:t>
                        </w:r>
                        <w:r w:rsidRPr="00407BF1">
                          <w:rPr>
                            <w:rFonts w:eastAsia="Times New Roman"/>
                          </w:rPr>
                          <w:t>Сергеевич</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E9E5FB"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28C804" w14:textId="7F633E0D"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8E28A1" w14:textId="5DA55CDA" w:rsidR="00BE580C" w:rsidRPr="00407BF1" w:rsidRDefault="00902FFB">
                        <w:pPr>
                          <w:rPr>
                            <w:rFonts w:eastAsia="Times New Roman"/>
                          </w:rPr>
                        </w:pPr>
                        <w:r>
                          <w:rPr>
                            <w:rFonts w:eastAsia="Times New Roman"/>
                          </w:rPr>
                          <w:t>22,5</w:t>
                        </w:r>
                      </w:p>
                    </w:tc>
                  </w:tr>
                  <w:tr w:rsidR="00BE580C" w:rsidRPr="00407BF1" w14:paraId="66453E10" w14:textId="77777777" w:rsidTr="007870DD">
                    <w:tc>
                      <w:tcPr>
                        <w:tcW w:w="240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78FA4C" w14:textId="22139711" w:rsidR="00BE580C" w:rsidRPr="00407BF1" w:rsidRDefault="00D05744">
                        <w:pPr>
                          <w:rPr>
                            <w:rFonts w:eastAsia="Times New Roman"/>
                          </w:rPr>
                        </w:pPr>
                        <w:r w:rsidRPr="00407BF1">
                          <w:rPr>
                            <w:rFonts w:eastAsia="Times New Roman"/>
                          </w:rPr>
                          <w:t>Дорохова</w:t>
                        </w:r>
                        <w:r w:rsidR="007870DD" w:rsidRPr="00407BF1">
                          <w:rPr>
                            <w:rFonts w:eastAsia="Times New Roman"/>
                          </w:rPr>
                          <w:t xml:space="preserve"> </w:t>
                        </w:r>
                        <w:r w:rsidRPr="00407BF1">
                          <w:rPr>
                            <w:rFonts w:eastAsia="Times New Roman"/>
                          </w:rPr>
                          <w:t>Оксана</w:t>
                        </w:r>
                        <w:r w:rsidR="007870DD" w:rsidRPr="00407BF1">
                          <w:rPr>
                            <w:rFonts w:eastAsia="Times New Roman"/>
                          </w:rPr>
                          <w:t xml:space="preserve"> </w:t>
                        </w:r>
                        <w:r w:rsidRPr="00407BF1">
                          <w:rPr>
                            <w:rFonts w:eastAsia="Times New Roman"/>
                          </w:rPr>
                          <w:t>Леонидовна</w:t>
                        </w:r>
                      </w:p>
                    </w:tc>
                    <w:tc>
                      <w:tcPr>
                        <w:tcW w:w="12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272029" w14:textId="77777777" w:rsidR="00BE580C" w:rsidRPr="00407BF1" w:rsidRDefault="00D05744">
                        <w:pPr>
                          <w:rPr>
                            <w:rFonts w:eastAsia="Times New Roman"/>
                          </w:rPr>
                        </w:pPr>
                        <w:r w:rsidRPr="00407BF1">
                          <w:rPr>
                            <w:rFonts w:eastAsia="Times New Roman"/>
                          </w:rPr>
                          <w:t>Член комиссии</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9839D" w14:textId="335B9ABC"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AD2CA" w14:textId="4BAD1C3D" w:rsidR="00BE580C" w:rsidRPr="00407BF1" w:rsidRDefault="007870DD">
                        <w:pPr>
                          <w:rPr>
                            <w:rFonts w:eastAsia="Times New Roman"/>
                          </w:rPr>
                        </w:pPr>
                        <w:r w:rsidRPr="00407BF1">
                          <w:rPr>
                            <w:rFonts w:eastAsia="Times New Roman"/>
                          </w:rPr>
                          <w:t>2</w:t>
                        </w:r>
                        <w:r w:rsidR="00902FFB">
                          <w:rPr>
                            <w:rFonts w:eastAsia="Times New Roman"/>
                          </w:rPr>
                          <w:t>2,5</w:t>
                        </w:r>
                      </w:p>
                    </w:tc>
                  </w:tr>
                  <w:tr w:rsidR="00BE580C" w:rsidRPr="00407BF1" w14:paraId="3E1090B1" w14:textId="77777777" w:rsidTr="007870DD">
                    <w:tc>
                      <w:tcPr>
                        <w:tcW w:w="362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6ACBE0" w14:textId="77777777" w:rsidR="00BE580C" w:rsidRPr="00407BF1" w:rsidRDefault="00D05744">
                        <w:pPr>
                          <w:rPr>
                            <w:rFonts w:eastAsia="Times New Roman"/>
                          </w:rPr>
                        </w:pPr>
                        <w:r w:rsidRPr="00407BF1">
                          <w:rPr>
                            <w:rFonts w:eastAsia="Times New Roman"/>
                          </w:rPr>
                          <w:t xml:space="preserve">Итого: </w:t>
                        </w:r>
                      </w:p>
                    </w:tc>
                    <w:tc>
                      <w:tcPr>
                        <w:tcW w:w="58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1BFE9B" w14:textId="2D42BEE3" w:rsidR="00BE580C" w:rsidRPr="00407BF1" w:rsidRDefault="007870DD">
                        <w:pPr>
                          <w:rPr>
                            <w:rFonts w:eastAsia="Times New Roman"/>
                          </w:rPr>
                        </w:pPr>
                        <w:r w:rsidRPr="00407BF1">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035CEC" w14:textId="6841B627" w:rsidR="00BE580C" w:rsidRPr="00407BF1" w:rsidRDefault="007870DD">
                        <w:pPr>
                          <w:rPr>
                            <w:rFonts w:eastAsia="Times New Roman"/>
                          </w:rPr>
                        </w:pPr>
                        <w:r w:rsidRPr="00407BF1">
                          <w:rPr>
                            <w:rFonts w:eastAsia="Times New Roman"/>
                          </w:rPr>
                          <w:t>2</w:t>
                        </w:r>
                        <w:r w:rsidR="00902FFB">
                          <w:rPr>
                            <w:rFonts w:eastAsia="Times New Roman"/>
                          </w:rPr>
                          <w:t>2,5</w:t>
                        </w:r>
                      </w:p>
                    </w:tc>
                  </w:tr>
                </w:tbl>
                <w:p w14:paraId="1C8BB0AB" w14:textId="77777777" w:rsidR="00BE580C" w:rsidRPr="00407BF1" w:rsidRDefault="00BE580C">
                  <w:pPr>
                    <w:divId w:val="1807812263"/>
                    <w:rPr>
                      <w:rFonts w:eastAsia="Times New Roman"/>
                    </w:rPr>
                  </w:pPr>
                </w:p>
                <w:p w14:paraId="360545D8" w14:textId="77777777" w:rsidR="00BE580C" w:rsidRPr="00407BF1" w:rsidRDefault="00D05744">
                  <w:pPr>
                    <w:rPr>
                      <w:rFonts w:eastAsia="Times New Roman"/>
                    </w:rPr>
                  </w:pPr>
                  <w:r w:rsidRPr="00407BF1">
                    <w:rPr>
                      <w:rFonts w:eastAsia="Times New Roman"/>
                    </w:rPr>
                    <w:t xml:space="preserve">Оценка по показателям: </w:t>
                  </w: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5CE5DD25"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3555261"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45FDB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237BAC"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74C61C2"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84F1504"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562D21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61B219" w14:textId="77777777" w:rsidR="00BE580C" w:rsidRPr="00407BF1" w:rsidRDefault="00D05744">
                        <w:pPr>
                          <w:rPr>
                            <w:rFonts w:eastAsia="Times New Roman"/>
                          </w:rPr>
                        </w:pPr>
                        <w:r w:rsidRPr="00407BF1">
                          <w:rPr>
                            <w:rFonts w:eastAsia="Times New Roman"/>
                          </w:rPr>
                          <w:t>Количество лет работы на рынке аудиторских услуг (с учетом правопреемственности):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FA6B3C" w14:textId="77777777" w:rsidR="00BE580C" w:rsidRPr="00407BF1" w:rsidRDefault="00D05744">
                        <w:pPr>
                          <w:rPr>
                            <w:rFonts w:eastAsia="Times New Roman"/>
                          </w:rPr>
                        </w:pPr>
                        <w:r w:rsidRPr="00407BF1">
                          <w:rPr>
                            <w:rFonts w:eastAsia="Times New Roman"/>
                          </w:rPr>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F0A3E8"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CCBD38"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83E130" w14:textId="77777777" w:rsidR="00BE580C" w:rsidRPr="00407BF1" w:rsidRDefault="00D05744">
                        <w:pPr>
                          <w:rPr>
                            <w:rFonts w:eastAsia="Times New Roman"/>
                          </w:rPr>
                        </w:pPr>
                        <w:r w:rsidRPr="00407BF1">
                          <w:rPr>
                            <w:rFonts w:eastAsia="Times New Roman"/>
                          </w:rPr>
                          <w:t>20</w:t>
                        </w:r>
                      </w:p>
                    </w:tc>
                  </w:tr>
                </w:tbl>
                <w:p w14:paraId="5B22ACAC" w14:textId="77777777" w:rsidR="00BE580C" w:rsidRPr="00407BF1" w:rsidRDefault="00BE580C">
                  <w:pPr>
                    <w:divId w:val="809834153"/>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45BB6E38"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5C47270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0B17B55"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23D53769"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7868F9B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80213A"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878177"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17E9271"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FC4B538"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1F525D7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40A92F"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A769D5"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93F0A9"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846CE5" w14:textId="76A29AE3" w:rsidR="00BE580C" w:rsidRPr="00407BF1" w:rsidRDefault="007870DD">
                        <w:pPr>
                          <w:rPr>
                            <w:rFonts w:eastAsia="Times New Roman"/>
                          </w:rPr>
                        </w:pPr>
                        <w:r w:rsidRPr="00407BF1">
                          <w:rPr>
                            <w:rFonts w:eastAsia="Times New Roman"/>
                          </w:rPr>
                          <w:t>10</w:t>
                        </w:r>
                      </w:p>
                    </w:tc>
                  </w:tr>
                  <w:tr w:rsidR="00BE580C" w:rsidRPr="00407BF1" w14:paraId="3C9DC37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D78022"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5B6827"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764CD"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A2F500" w14:textId="0D946B6B" w:rsidR="00BE580C" w:rsidRPr="00407BF1" w:rsidRDefault="007870DD">
                        <w:pPr>
                          <w:rPr>
                            <w:rFonts w:eastAsia="Times New Roman"/>
                          </w:rPr>
                        </w:pPr>
                        <w:r w:rsidRPr="00407BF1">
                          <w:rPr>
                            <w:rFonts w:eastAsia="Times New Roman"/>
                          </w:rPr>
                          <w:t>10</w:t>
                        </w:r>
                      </w:p>
                    </w:tc>
                  </w:tr>
                  <w:tr w:rsidR="00BE580C" w:rsidRPr="00407BF1" w14:paraId="00B5E73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606421"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E0CC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6DBA89"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99FE18" w14:textId="4D606FD1" w:rsidR="00BE580C" w:rsidRPr="00407BF1" w:rsidRDefault="007870DD">
                        <w:pPr>
                          <w:rPr>
                            <w:rFonts w:eastAsia="Times New Roman"/>
                          </w:rPr>
                        </w:pPr>
                        <w:r w:rsidRPr="00407BF1">
                          <w:rPr>
                            <w:rFonts w:eastAsia="Times New Roman"/>
                          </w:rPr>
                          <w:t>10</w:t>
                        </w:r>
                      </w:p>
                    </w:tc>
                  </w:tr>
                  <w:tr w:rsidR="00BE580C" w:rsidRPr="00407BF1" w14:paraId="5F86A01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74E733"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D679C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0A9BF7"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E0FF3" w14:textId="4EC8B9C7" w:rsidR="00BE580C" w:rsidRPr="00407BF1" w:rsidRDefault="007870DD">
                        <w:pPr>
                          <w:rPr>
                            <w:rFonts w:eastAsia="Times New Roman"/>
                          </w:rPr>
                        </w:pPr>
                        <w:r w:rsidRPr="00407BF1">
                          <w:rPr>
                            <w:rFonts w:eastAsia="Times New Roman"/>
                          </w:rPr>
                          <w:t>10</w:t>
                        </w:r>
                      </w:p>
                    </w:tc>
                  </w:tr>
                  <w:tr w:rsidR="00BE580C" w:rsidRPr="00407BF1" w14:paraId="7D4F477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95346"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BC7CF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1410F0"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A99E9" w14:textId="613D530D" w:rsidR="00BE580C" w:rsidRPr="00407BF1" w:rsidRDefault="007870DD">
                        <w:pPr>
                          <w:rPr>
                            <w:rFonts w:eastAsia="Times New Roman"/>
                          </w:rPr>
                        </w:pPr>
                        <w:r w:rsidRPr="00407BF1">
                          <w:rPr>
                            <w:rFonts w:eastAsia="Times New Roman"/>
                          </w:rPr>
                          <w:t>10</w:t>
                        </w:r>
                      </w:p>
                    </w:tc>
                  </w:tr>
                  <w:tr w:rsidR="00BE580C" w:rsidRPr="00407BF1" w14:paraId="1A8AC3A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76DAC1"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B315A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16A1A"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02C28" w14:textId="2E180E69" w:rsidR="00BE580C" w:rsidRPr="00407BF1" w:rsidRDefault="007870DD">
                        <w:pPr>
                          <w:rPr>
                            <w:rFonts w:eastAsia="Times New Roman"/>
                          </w:rPr>
                        </w:pPr>
                        <w:r w:rsidRPr="00407BF1">
                          <w:rPr>
                            <w:rFonts w:eastAsia="Times New Roman"/>
                          </w:rPr>
                          <w:t>10</w:t>
                        </w:r>
                      </w:p>
                    </w:tc>
                  </w:tr>
                  <w:tr w:rsidR="00BE580C" w:rsidRPr="00407BF1" w14:paraId="4A560CD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810F06" w14:textId="77777777" w:rsidR="00BE580C" w:rsidRPr="00407BF1" w:rsidRDefault="00D05744">
                        <w:pPr>
                          <w:rPr>
                            <w:rFonts w:eastAsia="Times New Roman"/>
                          </w:rPr>
                        </w:pPr>
                        <w:r w:rsidRPr="00407BF1">
                          <w:rPr>
                            <w:rFonts w:eastAsia="Times New Roman"/>
                          </w:rPr>
                          <w:lastRenderedPageBreak/>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2A30D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A0BC3C"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624DF9" w14:textId="13260B2F" w:rsidR="00BE580C" w:rsidRPr="00407BF1" w:rsidRDefault="007870DD">
                        <w:pPr>
                          <w:rPr>
                            <w:rFonts w:eastAsia="Times New Roman"/>
                          </w:rPr>
                        </w:pPr>
                        <w:r w:rsidRPr="00407BF1">
                          <w:rPr>
                            <w:rFonts w:eastAsia="Times New Roman"/>
                          </w:rPr>
                          <w:t>10</w:t>
                        </w:r>
                      </w:p>
                    </w:tc>
                  </w:tr>
                  <w:tr w:rsidR="00BE580C" w:rsidRPr="00407BF1" w14:paraId="62D80A6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369314"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B5485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54F41"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DE510B" w14:textId="37343138" w:rsidR="00BE580C" w:rsidRPr="00407BF1" w:rsidRDefault="007870DD">
                        <w:pPr>
                          <w:rPr>
                            <w:rFonts w:eastAsia="Times New Roman"/>
                          </w:rPr>
                        </w:pPr>
                        <w:r w:rsidRPr="00407BF1">
                          <w:rPr>
                            <w:rFonts w:eastAsia="Times New Roman"/>
                          </w:rPr>
                          <w:t>10</w:t>
                        </w:r>
                      </w:p>
                    </w:tc>
                  </w:tr>
                  <w:tr w:rsidR="00BE580C" w:rsidRPr="00407BF1" w14:paraId="766C9B2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150C55"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86E1B5"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8DCBDF"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3122B" w14:textId="05807A45" w:rsidR="00BE580C" w:rsidRPr="00407BF1" w:rsidRDefault="007870DD">
                        <w:pPr>
                          <w:rPr>
                            <w:rFonts w:eastAsia="Times New Roman"/>
                          </w:rPr>
                        </w:pPr>
                        <w:r w:rsidRPr="00407BF1">
                          <w:rPr>
                            <w:rFonts w:eastAsia="Times New Roman"/>
                          </w:rPr>
                          <w:t>10</w:t>
                        </w:r>
                      </w:p>
                    </w:tc>
                  </w:tr>
                  <w:tr w:rsidR="00BE580C" w:rsidRPr="00407BF1" w14:paraId="1AB9EF48"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898628"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EC8CAB" w14:textId="77777777" w:rsidR="00BE580C" w:rsidRPr="00407BF1" w:rsidRDefault="00D05744">
                        <w:pPr>
                          <w:rPr>
                            <w:rFonts w:eastAsia="Times New Roman"/>
                          </w:rPr>
                        </w:pPr>
                        <w:r w:rsidRPr="00407BF1">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D3153" w14:textId="11E23BAB" w:rsidR="00BE580C" w:rsidRPr="00407BF1" w:rsidRDefault="007870DD">
                        <w:pPr>
                          <w:rPr>
                            <w:rFonts w:eastAsia="Times New Roman"/>
                          </w:rPr>
                        </w:pPr>
                        <w:r w:rsidRPr="00407BF1">
                          <w:rPr>
                            <w:rFonts w:eastAsia="Times New Roman"/>
                          </w:rPr>
                          <w:t>10</w:t>
                        </w:r>
                      </w:p>
                    </w:tc>
                  </w:tr>
                </w:tbl>
                <w:p w14:paraId="6A1D647C" w14:textId="3A381124" w:rsidR="00BE580C" w:rsidRDefault="00BE580C">
                  <w:pPr>
                    <w:divId w:val="2007243881"/>
                    <w:rPr>
                      <w:rFonts w:eastAsia="Times New Roman"/>
                    </w:rPr>
                  </w:pPr>
                </w:p>
                <w:p w14:paraId="13F6742A" w14:textId="70D319D0" w:rsidR="006563DC" w:rsidRDefault="006563DC">
                  <w:pPr>
                    <w:divId w:val="2007243881"/>
                    <w:rPr>
                      <w:rFonts w:eastAsia="Times New Roman"/>
                    </w:rPr>
                  </w:pPr>
                </w:p>
                <w:p w14:paraId="6D92475B" w14:textId="77777777" w:rsidR="006563DC" w:rsidRDefault="006563DC">
                  <w:pPr>
                    <w:divId w:val="2007243881"/>
                    <w:rPr>
                      <w:rFonts w:eastAsia="Times New Roman"/>
                    </w:rPr>
                  </w:pPr>
                </w:p>
                <w:p w14:paraId="1E892537" w14:textId="77777777" w:rsidR="00751164" w:rsidRPr="00407BF1" w:rsidRDefault="00751164">
                  <w:pPr>
                    <w:divId w:val="200724388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3ED87113"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04A4E642"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221318"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743647F"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F7341BC"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ADD53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4102553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76A931" w14:textId="77777777" w:rsidR="00BE580C" w:rsidRPr="00407BF1" w:rsidRDefault="00D05744">
                        <w:pPr>
                          <w:rPr>
                            <w:rFonts w:eastAsia="Times New Roman"/>
                          </w:rPr>
                        </w:pPr>
                        <w:r w:rsidRPr="00407BF1">
                          <w:rPr>
                            <w:rFonts w:eastAsia="Times New Roman"/>
                          </w:rPr>
                          <w:t>Количество проверок предприятий, включенных в субъекты естественных монополий, осуществляющих производство и распределение электроэнергии, газа и воды, за период 2017-2020 гг.:</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4574A0" w14:textId="77777777" w:rsidR="00BE580C" w:rsidRPr="00407BF1" w:rsidRDefault="00D05744">
                        <w:pPr>
                          <w:rPr>
                            <w:rFonts w:eastAsia="Times New Roman"/>
                          </w:rPr>
                        </w:pPr>
                        <w:r w:rsidRPr="00407BF1">
                          <w:rPr>
                            <w:rFonts w:eastAsia="Times New Roman"/>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97DDF8"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2B1D46"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0F10C0" w14:textId="011D2B63" w:rsidR="00BE580C" w:rsidRPr="00407BF1" w:rsidRDefault="007870DD">
                        <w:pPr>
                          <w:rPr>
                            <w:rFonts w:eastAsia="Times New Roman"/>
                          </w:rPr>
                        </w:pPr>
                        <w:r w:rsidRPr="00407BF1">
                          <w:rPr>
                            <w:rFonts w:eastAsia="Times New Roman"/>
                          </w:rPr>
                          <w:t>0</w:t>
                        </w:r>
                      </w:p>
                    </w:tc>
                  </w:tr>
                </w:tbl>
                <w:p w14:paraId="118BF30E" w14:textId="13DCED3E" w:rsidR="00BE580C" w:rsidRDefault="00BE580C">
                  <w:pPr>
                    <w:divId w:val="1041518264"/>
                    <w:rPr>
                      <w:rFonts w:eastAsia="Times New Roman"/>
                    </w:rPr>
                  </w:pPr>
                </w:p>
                <w:p w14:paraId="1D860DDC" w14:textId="77777777" w:rsidR="00751164" w:rsidRPr="00407BF1" w:rsidRDefault="00751164">
                  <w:pPr>
                    <w:divId w:val="1041518264"/>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799628BA"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40F80BEB"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06EE1A2E"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76F0816"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332B018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567C7"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AE8AD"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00D1534"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0F35C5C"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CDE762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E746AE"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8F4D7D"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9C8ACD"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85C4DF" w14:textId="77777777" w:rsidR="00BE580C" w:rsidRPr="00407BF1" w:rsidRDefault="00D05744">
                        <w:pPr>
                          <w:rPr>
                            <w:rFonts w:eastAsia="Times New Roman"/>
                          </w:rPr>
                        </w:pPr>
                        <w:r w:rsidRPr="00407BF1">
                          <w:rPr>
                            <w:rFonts w:eastAsia="Times New Roman"/>
                          </w:rPr>
                          <w:t>0</w:t>
                        </w:r>
                      </w:p>
                    </w:tc>
                  </w:tr>
                  <w:tr w:rsidR="00BE580C" w:rsidRPr="00407BF1" w14:paraId="1CBB90A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679985"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797E21"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E8605F"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C6190A" w14:textId="77777777" w:rsidR="00BE580C" w:rsidRPr="00407BF1" w:rsidRDefault="00D05744">
                        <w:pPr>
                          <w:rPr>
                            <w:rFonts w:eastAsia="Times New Roman"/>
                          </w:rPr>
                        </w:pPr>
                        <w:r w:rsidRPr="00407BF1">
                          <w:rPr>
                            <w:rFonts w:eastAsia="Times New Roman"/>
                          </w:rPr>
                          <w:t>0</w:t>
                        </w:r>
                      </w:p>
                    </w:tc>
                  </w:tr>
                  <w:tr w:rsidR="00BE580C" w:rsidRPr="00407BF1" w14:paraId="680AFB9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A8AEBB"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41CE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153250"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381F06" w14:textId="77777777" w:rsidR="00BE580C" w:rsidRPr="00407BF1" w:rsidRDefault="00D05744">
                        <w:pPr>
                          <w:rPr>
                            <w:rFonts w:eastAsia="Times New Roman"/>
                          </w:rPr>
                        </w:pPr>
                        <w:r w:rsidRPr="00407BF1">
                          <w:rPr>
                            <w:rFonts w:eastAsia="Times New Roman"/>
                          </w:rPr>
                          <w:t>0</w:t>
                        </w:r>
                      </w:p>
                    </w:tc>
                  </w:tr>
                  <w:tr w:rsidR="00BE580C" w:rsidRPr="00407BF1" w14:paraId="189F8CE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63154C"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34A99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5C2E9F"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757F40" w14:textId="77777777" w:rsidR="00BE580C" w:rsidRPr="00407BF1" w:rsidRDefault="00D05744">
                        <w:pPr>
                          <w:rPr>
                            <w:rFonts w:eastAsia="Times New Roman"/>
                          </w:rPr>
                        </w:pPr>
                        <w:r w:rsidRPr="00407BF1">
                          <w:rPr>
                            <w:rFonts w:eastAsia="Times New Roman"/>
                          </w:rPr>
                          <w:t>0</w:t>
                        </w:r>
                      </w:p>
                    </w:tc>
                  </w:tr>
                  <w:tr w:rsidR="00BE580C" w:rsidRPr="00407BF1" w14:paraId="3221DB4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D1471"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36186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540495"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40B30E" w14:textId="77777777" w:rsidR="00BE580C" w:rsidRPr="00407BF1" w:rsidRDefault="00D05744">
                        <w:pPr>
                          <w:rPr>
                            <w:rFonts w:eastAsia="Times New Roman"/>
                          </w:rPr>
                        </w:pPr>
                        <w:r w:rsidRPr="00407BF1">
                          <w:rPr>
                            <w:rFonts w:eastAsia="Times New Roman"/>
                          </w:rPr>
                          <w:t>0</w:t>
                        </w:r>
                      </w:p>
                    </w:tc>
                  </w:tr>
                  <w:tr w:rsidR="00BE580C" w:rsidRPr="00407BF1" w14:paraId="1B0F7CA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E61FAA"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5993A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83224C"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C79E45" w14:textId="77777777" w:rsidR="00BE580C" w:rsidRPr="00407BF1" w:rsidRDefault="00D05744">
                        <w:pPr>
                          <w:rPr>
                            <w:rFonts w:eastAsia="Times New Roman"/>
                          </w:rPr>
                        </w:pPr>
                        <w:r w:rsidRPr="00407BF1">
                          <w:rPr>
                            <w:rFonts w:eastAsia="Times New Roman"/>
                          </w:rPr>
                          <w:t>0</w:t>
                        </w:r>
                      </w:p>
                    </w:tc>
                  </w:tr>
                  <w:tr w:rsidR="00BE580C" w:rsidRPr="00407BF1" w14:paraId="5B83504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2F0138"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4E8B4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42C72A"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F671A" w14:textId="77777777" w:rsidR="00BE580C" w:rsidRPr="00407BF1" w:rsidRDefault="00D05744">
                        <w:pPr>
                          <w:rPr>
                            <w:rFonts w:eastAsia="Times New Roman"/>
                          </w:rPr>
                        </w:pPr>
                        <w:r w:rsidRPr="00407BF1">
                          <w:rPr>
                            <w:rFonts w:eastAsia="Times New Roman"/>
                          </w:rPr>
                          <w:t>0</w:t>
                        </w:r>
                      </w:p>
                    </w:tc>
                  </w:tr>
                  <w:tr w:rsidR="00BE580C" w:rsidRPr="00407BF1" w14:paraId="1F3DE6E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AB62C6"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F91B7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A0C19C"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305BC9" w14:textId="77777777" w:rsidR="00BE580C" w:rsidRPr="00407BF1" w:rsidRDefault="00D05744">
                        <w:pPr>
                          <w:rPr>
                            <w:rFonts w:eastAsia="Times New Roman"/>
                          </w:rPr>
                        </w:pPr>
                        <w:r w:rsidRPr="00407BF1">
                          <w:rPr>
                            <w:rFonts w:eastAsia="Times New Roman"/>
                          </w:rPr>
                          <w:t>0</w:t>
                        </w:r>
                      </w:p>
                    </w:tc>
                  </w:tr>
                  <w:tr w:rsidR="00BE580C" w:rsidRPr="00407BF1" w14:paraId="1B53CCD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CF8D80"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7424B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B169AF"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3012F3" w14:textId="77777777" w:rsidR="00BE580C" w:rsidRPr="00407BF1" w:rsidRDefault="00D05744">
                        <w:pPr>
                          <w:rPr>
                            <w:rFonts w:eastAsia="Times New Roman"/>
                          </w:rPr>
                        </w:pPr>
                        <w:r w:rsidRPr="00407BF1">
                          <w:rPr>
                            <w:rFonts w:eastAsia="Times New Roman"/>
                          </w:rPr>
                          <w:t>0</w:t>
                        </w:r>
                      </w:p>
                    </w:tc>
                  </w:tr>
                  <w:tr w:rsidR="00BE580C" w:rsidRPr="00407BF1" w14:paraId="59BF59EA"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648C4"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82804A" w14:textId="77777777" w:rsidR="00BE580C" w:rsidRPr="00407BF1" w:rsidRDefault="00D05744">
                        <w:pPr>
                          <w:rPr>
                            <w:rFonts w:eastAsia="Times New Roman"/>
                          </w:rPr>
                        </w:pPr>
                        <w:r w:rsidRPr="00407BF1">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805EBD" w14:textId="77777777" w:rsidR="00BE580C" w:rsidRPr="00407BF1" w:rsidRDefault="00D05744">
                        <w:pPr>
                          <w:rPr>
                            <w:rFonts w:eastAsia="Times New Roman"/>
                          </w:rPr>
                        </w:pPr>
                        <w:r w:rsidRPr="00407BF1">
                          <w:rPr>
                            <w:rFonts w:eastAsia="Times New Roman"/>
                          </w:rPr>
                          <w:t>0</w:t>
                        </w:r>
                      </w:p>
                    </w:tc>
                  </w:tr>
                </w:tbl>
                <w:p w14:paraId="1CE95D5F" w14:textId="67A41285" w:rsidR="00BE580C" w:rsidRDefault="00BE580C">
                  <w:pPr>
                    <w:divId w:val="1555458818"/>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4"/>
                    <w:gridCol w:w="1090"/>
                    <w:gridCol w:w="2213"/>
                    <w:gridCol w:w="1237"/>
                  </w:tblGrid>
                  <w:tr w:rsidR="00BE580C" w:rsidRPr="00407BF1" w14:paraId="082A312B" w14:textId="77777777" w:rsidTr="006563DC">
                    <w:tc>
                      <w:tcPr>
                        <w:tcW w:w="1858" w:type="pct"/>
                        <w:tcBorders>
                          <w:top w:val="single" w:sz="6" w:space="0" w:color="000000"/>
                          <w:left w:val="single" w:sz="6" w:space="0" w:color="000000"/>
                          <w:bottom w:val="single" w:sz="6" w:space="0" w:color="000000"/>
                          <w:right w:val="single" w:sz="6" w:space="0" w:color="000000"/>
                        </w:tcBorders>
                        <w:vAlign w:val="center"/>
                        <w:hideMark/>
                      </w:tcPr>
                      <w:p w14:paraId="3FAFC68D"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5560DC2C"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08" w:type="pct"/>
                        <w:tcBorders>
                          <w:top w:val="single" w:sz="6" w:space="0" w:color="000000"/>
                          <w:left w:val="single" w:sz="6" w:space="0" w:color="000000"/>
                          <w:bottom w:val="single" w:sz="6" w:space="0" w:color="000000"/>
                          <w:right w:val="single" w:sz="6" w:space="0" w:color="000000"/>
                        </w:tcBorders>
                        <w:vAlign w:val="center"/>
                        <w:hideMark/>
                      </w:tcPr>
                      <w:p w14:paraId="7FEB72BA"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34" w:type="pct"/>
                        <w:tcBorders>
                          <w:top w:val="single" w:sz="6" w:space="0" w:color="000000"/>
                          <w:left w:val="single" w:sz="6" w:space="0" w:color="000000"/>
                          <w:bottom w:val="single" w:sz="6" w:space="0" w:color="000000"/>
                          <w:right w:val="single" w:sz="6" w:space="0" w:color="000000"/>
                        </w:tcBorders>
                        <w:vAlign w:val="center"/>
                        <w:hideMark/>
                      </w:tcPr>
                      <w:p w14:paraId="069D353F"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90" w:type="pct"/>
                        <w:tcBorders>
                          <w:top w:val="single" w:sz="6" w:space="0" w:color="000000"/>
                          <w:left w:val="single" w:sz="6" w:space="0" w:color="000000"/>
                          <w:bottom w:val="single" w:sz="6" w:space="0" w:color="000000"/>
                          <w:right w:val="single" w:sz="6" w:space="0" w:color="000000"/>
                        </w:tcBorders>
                        <w:vAlign w:val="center"/>
                        <w:hideMark/>
                      </w:tcPr>
                      <w:p w14:paraId="5810661C"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24ACF245"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FF4F17" w14:textId="77777777" w:rsidR="00BE580C" w:rsidRDefault="00D05744">
                        <w:pPr>
                          <w:rPr>
                            <w:rFonts w:eastAsia="Times New Roman"/>
                          </w:rPr>
                        </w:pPr>
                        <w:r w:rsidRPr="00407BF1">
                          <w:rPr>
                            <w:rFonts w:eastAsia="Times New Roman"/>
                          </w:rPr>
                          <w:t xml:space="preserve">. Количество аудиторов в штате организации, имеющих опыт проведения не менее пяти </w:t>
                        </w:r>
                        <w:r w:rsidRPr="00407BF1">
                          <w:rPr>
                            <w:rFonts w:eastAsia="Times New Roman"/>
                          </w:rPr>
                          <w:lastRenderedPageBreak/>
                          <w:t>аудиторских проверок в сфере производства и распределения электроэнергии, газа и воды и (или) обрабатывающих производств, строительства:</w:t>
                        </w:r>
                      </w:p>
                      <w:p w14:paraId="55ACEECD" w14:textId="5C801DAD" w:rsidR="00751164" w:rsidRPr="00407BF1" w:rsidRDefault="0075116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520071" w14:textId="77777777" w:rsidR="00BE580C" w:rsidRPr="00407BF1" w:rsidRDefault="00D05744">
                        <w:pPr>
                          <w:rPr>
                            <w:rFonts w:eastAsia="Times New Roman"/>
                          </w:rPr>
                        </w:pPr>
                        <w:r w:rsidRPr="00407BF1">
                          <w:rPr>
                            <w:rFonts w:eastAsia="Times New Roman"/>
                          </w:rPr>
                          <w:lastRenderedPageBreak/>
                          <w:t>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E7E450"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2EB52B" w14:textId="77777777" w:rsidR="00BE580C" w:rsidRPr="00407BF1" w:rsidRDefault="00D05744">
                        <w:pPr>
                          <w:rPr>
                            <w:rFonts w:eastAsia="Times New Roman"/>
                          </w:rPr>
                        </w:pPr>
                        <w:r w:rsidRPr="00407BF1">
                          <w:rPr>
                            <w:rFonts w:eastAsia="Times New Roman"/>
                          </w:rPr>
                          <w:t xml:space="preserve">лучшим условием исполнения контракта является </w:t>
                        </w:r>
                        <w:r w:rsidRPr="00407BF1">
                          <w:rPr>
                            <w:rFonts w:eastAsia="Times New Roman"/>
                          </w:rPr>
                          <w:lastRenderedPageBreak/>
                          <w:t>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E8FFE0" w14:textId="02F93DE5" w:rsidR="00BE580C" w:rsidRPr="00407BF1" w:rsidRDefault="007870DD">
                        <w:pPr>
                          <w:rPr>
                            <w:rFonts w:eastAsia="Times New Roman"/>
                          </w:rPr>
                        </w:pPr>
                        <w:r w:rsidRPr="00407BF1">
                          <w:rPr>
                            <w:rFonts w:eastAsia="Times New Roman"/>
                          </w:rPr>
                          <w:lastRenderedPageBreak/>
                          <w:t>5</w:t>
                        </w:r>
                      </w:p>
                    </w:tc>
                  </w:tr>
                </w:tbl>
                <w:p w14:paraId="6C4F94F6" w14:textId="77777777" w:rsidR="00751164" w:rsidRPr="00407BF1" w:rsidRDefault="00751164">
                  <w:pPr>
                    <w:divId w:val="2042824289"/>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B6505D3"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6A407D7"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DCD9F0B"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145B3DF8"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FF3A51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9D2201"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2E5C99"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DA34A6D"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C6B0035"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2AFE18A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11CAF5"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A40427"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401C44" w14:textId="5D242C76"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93D37" w14:textId="32CBD876" w:rsidR="00BE580C" w:rsidRPr="00407BF1" w:rsidRDefault="007870DD">
                        <w:pPr>
                          <w:rPr>
                            <w:rFonts w:eastAsia="Times New Roman"/>
                          </w:rPr>
                        </w:pPr>
                        <w:r w:rsidRPr="00407BF1">
                          <w:rPr>
                            <w:rFonts w:eastAsia="Times New Roman"/>
                          </w:rPr>
                          <w:t>2,5</w:t>
                        </w:r>
                      </w:p>
                    </w:tc>
                  </w:tr>
                  <w:tr w:rsidR="00BE580C" w:rsidRPr="00407BF1" w14:paraId="1B3E8376"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04CF47"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90C65C"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16A318" w14:textId="4FCA8B99"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7BAA3B" w14:textId="2E05D477" w:rsidR="00BE580C" w:rsidRPr="00407BF1" w:rsidRDefault="007870DD">
                        <w:pPr>
                          <w:rPr>
                            <w:rFonts w:eastAsia="Times New Roman"/>
                          </w:rPr>
                        </w:pPr>
                        <w:r w:rsidRPr="00407BF1">
                          <w:rPr>
                            <w:rFonts w:eastAsia="Times New Roman"/>
                          </w:rPr>
                          <w:t>2,5</w:t>
                        </w:r>
                      </w:p>
                    </w:tc>
                  </w:tr>
                  <w:tr w:rsidR="00BE580C" w:rsidRPr="00407BF1" w14:paraId="28B0889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45FA2B"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9B153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9D7C4" w14:textId="285A5988"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274C8D" w14:textId="46F15D62" w:rsidR="00BE580C" w:rsidRPr="00407BF1" w:rsidRDefault="007870DD">
                        <w:pPr>
                          <w:rPr>
                            <w:rFonts w:eastAsia="Times New Roman"/>
                          </w:rPr>
                        </w:pPr>
                        <w:r w:rsidRPr="00407BF1">
                          <w:rPr>
                            <w:rFonts w:eastAsia="Times New Roman"/>
                          </w:rPr>
                          <w:t>2,5</w:t>
                        </w:r>
                      </w:p>
                    </w:tc>
                  </w:tr>
                  <w:tr w:rsidR="00BE580C" w:rsidRPr="00407BF1" w14:paraId="5F8F1DD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754B72"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DC238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4C37C7" w14:textId="2D296DEE"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04B48B" w14:textId="39F93A6D" w:rsidR="00BE580C" w:rsidRPr="00407BF1" w:rsidRDefault="007870DD">
                        <w:pPr>
                          <w:rPr>
                            <w:rFonts w:eastAsia="Times New Roman"/>
                          </w:rPr>
                        </w:pPr>
                        <w:r w:rsidRPr="00407BF1">
                          <w:rPr>
                            <w:rFonts w:eastAsia="Times New Roman"/>
                          </w:rPr>
                          <w:t>2,5</w:t>
                        </w:r>
                      </w:p>
                    </w:tc>
                  </w:tr>
                  <w:tr w:rsidR="00BE580C" w:rsidRPr="00407BF1" w14:paraId="403F563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79EB00"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39239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160682" w14:textId="296B0DCB"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046FBC" w14:textId="3EBE1DE5" w:rsidR="00BE580C" w:rsidRPr="00407BF1" w:rsidRDefault="007870DD">
                        <w:pPr>
                          <w:rPr>
                            <w:rFonts w:eastAsia="Times New Roman"/>
                          </w:rPr>
                        </w:pPr>
                        <w:r w:rsidRPr="00407BF1">
                          <w:rPr>
                            <w:rFonts w:eastAsia="Times New Roman"/>
                          </w:rPr>
                          <w:t>2,5</w:t>
                        </w:r>
                      </w:p>
                    </w:tc>
                  </w:tr>
                  <w:tr w:rsidR="00BE580C" w:rsidRPr="00407BF1" w14:paraId="4EAFDCED"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DB4A6E"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33E9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461961" w14:textId="0AFCDF6B"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4859F6" w14:textId="0AFB8A92" w:rsidR="00BE580C" w:rsidRPr="00407BF1" w:rsidRDefault="007870DD">
                        <w:pPr>
                          <w:rPr>
                            <w:rFonts w:eastAsia="Times New Roman"/>
                          </w:rPr>
                        </w:pPr>
                        <w:r w:rsidRPr="00407BF1">
                          <w:rPr>
                            <w:rFonts w:eastAsia="Times New Roman"/>
                          </w:rPr>
                          <w:t>2,5</w:t>
                        </w:r>
                      </w:p>
                    </w:tc>
                  </w:tr>
                  <w:tr w:rsidR="00BE580C" w:rsidRPr="00407BF1" w14:paraId="4C4823F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B5088"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0D427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BC30B0" w14:textId="2213C7F7"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A4BF34" w14:textId="08BD32BB" w:rsidR="00BE580C" w:rsidRPr="00407BF1" w:rsidRDefault="007870DD">
                        <w:pPr>
                          <w:rPr>
                            <w:rFonts w:eastAsia="Times New Roman"/>
                          </w:rPr>
                        </w:pPr>
                        <w:r w:rsidRPr="00407BF1">
                          <w:rPr>
                            <w:rFonts w:eastAsia="Times New Roman"/>
                          </w:rPr>
                          <w:t>2,5</w:t>
                        </w:r>
                      </w:p>
                    </w:tc>
                  </w:tr>
                  <w:tr w:rsidR="00BE580C" w:rsidRPr="00407BF1" w14:paraId="3C6AF8D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9911DA"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4E9E7B"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2296B3" w14:textId="6BEB1C21"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FC057B" w14:textId="30D2E63F" w:rsidR="00BE580C" w:rsidRPr="00407BF1" w:rsidRDefault="007870DD">
                        <w:pPr>
                          <w:rPr>
                            <w:rFonts w:eastAsia="Times New Roman"/>
                          </w:rPr>
                        </w:pPr>
                        <w:r w:rsidRPr="00407BF1">
                          <w:rPr>
                            <w:rFonts w:eastAsia="Times New Roman"/>
                          </w:rPr>
                          <w:t>2,5</w:t>
                        </w:r>
                      </w:p>
                    </w:tc>
                  </w:tr>
                  <w:tr w:rsidR="00BE580C" w:rsidRPr="00407BF1" w14:paraId="78AF391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D9B3BD"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143C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214B1B" w14:textId="35A3102E"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4B3EA7" w14:textId="51F9BE78" w:rsidR="00BE580C" w:rsidRPr="00407BF1" w:rsidRDefault="007870DD">
                        <w:pPr>
                          <w:rPr>
                            <w:rFonts w:eastAsia="Times New Roman"/>
                          </w:rPr>
                        </w:pPr>
                        <w:r w:rsidRPr="00407BF1">
                          <w:rPr>
                            <w:rFonts w:eastAsia="Times New Roman"/>
                          </w:rPr>
                          <w:t>2,5</w:t>
                        </w:r>
                      </w:p>
                    </w:tc>
                  </w:tr>
                  <w:tr w:rsidR="00BE580C" w:rsidRPr="00407BF1" w14:paraId="7701C169"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2E6945"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897049" w14:textId="4BB087A8" w:rsidR="00BE580C" w:rsidRPr="00407BF1" w:rsidRDefault="007870DD">
                        <w:pPr>
                          <w:rPr>
                            <w:rFonts w:eastAsia="Times New Roman"/>
                          </w:rPr>
                        </w:pPr>
                        <w:r w:rsidRPr="00407BF1">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A54982" w14:textId="603BC8E0" w:rsidR="00BE580C" w:rsidRPr="00407BF1" w:rsidRDefault="007870DD">
                        <w:pPr>
                          <w:rPr>
                            <w:rFonts w:eastAsia="Times New Roman"/>
                          </w:rPr>
                        </w:pPr>
                        <w:r w:rsidRPr="00407BF1">
                          <w:rPr>
                            <w:rFonts w:eastAsia="Times New Roman"/>
                          </w:rPr>
                          <w:t>2,5</w:t>
                        </w:r>
                      </w:p>
                    </w:tc>
                  </w:tr>
                </w:tbl>
                <w:p w14:paraId="2F83A029" w14:textId="77777777" w:rsidR="006563DC" w:rsidRPr="00407BF1" w:rsidRDefault="006563DC">
                  <w:pPr>
                    <w:divId w:val="1917395250"/>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42235702"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73783B44"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6869317"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3C5CF11"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6A5A6BA"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FA0874"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4E17A4F1"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81B818" w14:textId="77777777" w:rsidR="00BE580C" w:rsidRDefault="00D05744">
                        <w:pPr>
                          <w:rPr>
                            <w:rFonts w:eastAsia="Times New Roman"/>
                          </w:rPr>
                        </w:pPr>
                        <w:r w:rsidRPr="00407BF1">
                          <w:rPr>
                            <w:rFonts w:eastAsia="Times New Roman"/>
                          </w:rPr>
                          <w:t>Оценка деловой репутации участника конкурса - наличие претензий, судебных исков, связанных с исполнением обязательств по ранее заключенным договорам:</w:t>
                        </w:r>
                      </w:p>
                      <w:p w14:paraId="60CDADC8" w14:textId="6190A7C9" w:rsidR="00751164" w:rsidRPr="00407BF1" w:rsidRDefault="0075116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90CB7D"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DB6196"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B95E6"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F293AA" w14:textId="77777777" w:rsidR="00BE580C" w:rsidRPr="00407BF1" w:rsidRDefault="00D05744">
                        <w:pPr>
                          <w:rPr>
                            <w:rFonts w:eastAsia="Times New Roman"/>
                          </w:rPr>
                        </w:pPr>
                        <w:r w:rsidRPr="00407BF1">
                          <w:rPr>
                            <w:rFonts w:eastAsia="Times New Roman"/>
                          </w:rPr>
                          <w:t>10</w:t>
                        </w:r>
                      </w:p>
                    </w:tc>
                  </w:tr>
                </w:tbl>
                <w:p w14:paraId="3AD4FDCF" w14:textId="77777777" w:rsidR="006563DC" w:rsidRPr="00407BF1" w:rsidRDefault="006563DC">
                  <w:pPr>
                    <w:divId w:val="1634939510"/>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07E888B1"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62E27999"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255FDDFE"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69D412F7"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41A4FDD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D0A48C"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457C2F"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5B9CB25"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3B353DB"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7FA6E67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AB99CA"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37D56A"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03273C"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051FEF" w14:textId="59F4F5E5" w:rsidR="00BE580C" w:rsidRPr="00407BF1" w:rsidRDefault="007870DD">
                        <w:pPr>
                          <w:rPr>
                            <w:rFonts w:eastAsia="Times New Roman"/>
                          </w:rPr>
                        </w:pPr>
                        <w:r w:rsidRPr="00407BF1">
                          <w:rPr>
                            <w:rFonts w:eastAsia="Times New Roman"/>
                          </w:rPr>
                          <w:t>5</w:t>
                        </w:r>
                      </w:p>
                    </w:tc>
                  </w:tr>
                  <w:tr w:rsidR="00BE580C" w:rsidRPr="00407BF1" w14:paraId="353A5CC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470D8"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C9F400"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25C32"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B7CCD8" w14:textId="258A47E8" w:rsidR="00BE580C" w:rsidRPr="00407BF1" w:rsidRDefault="007870DD">
                        <w:pPr>
                          <w:rPr>
                            <w:rFonts w:eastAsia="Times New Roman"/>
                          </w:rPr>
                        </w:pPr>
                        <w:r w:rsidRPr="00407BF1">
                          <w:rPr>
                            <w:rFonts w:eastAsia="Times New Roman"/>
                          </w:rPr>
                          <w:t>5</w:t>
                        </w:r>
                      </w:p>
                    </w:tc>
                  </w:tr>
                  <w:tr w:rsidR="00BE580C" w:rsidRPr="00407BF1" w14:paraId="4C1B8E92"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05FDC3"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E4CF8C"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FB000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3DFCE5" w14:textId="44F55078" w:rsidR="00BE580C" w:rsidRPr="00407BF1" w:rsidRDefault="007870DD">
                        <w:pPr>
                          <w:rPr>
                            <w:rFonts w:eastAsia="Times New Roman"/>
                          </w:rPr>
                        </w:pPr>
                        <w:r w:rsidRPr="00407BF1">
                          <w:rPr>
                            <w:rFonts w:eastAsia="Times New Roman"/>
                          </w:rPr>
                          <w:t>5</w:t>
                        </w:r>
                      </w:p>
                    </w:tc>
                  </w:tr>
                  <w:tr w:rsidR="00BE580C" w:rsidRPr="00407BF1" w14:paraId="652925E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9456A" w14:textId="77777777" w:rsidR="00BE580C" w:rsidRPr="00407BF1" w:rsidRDefault="00D05744">
                        <w:pPr>
                          <w:rPr>
                            <w:rFonts w:eastAsia="Times New Roman"/>
                          </w:rPr>
                        </w:pPr>
                        <w:r w:rsidRPr="00407BF1">
                          <w:rPr>
                            <w:rFonts w:eastAsia="Times New Roman"/>
                          </w:rPr>
                          <w:lastRenderedPageBreak/>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28CD3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4E143"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2A8F9" w14:textId="121CE67C" w:rsidR="00BE580C" w:rsidRPr="00407BF1" w:rsidRDefault="007870DD">
                        <w:pPr>
                          <w:rPr>
                            <w:rFonts w:eastAsia="Times New Roman"/>
                          </w:rPr>
                        </w:pPr>
                        <w:r w:rsidRPr="00407BF1">
                          <w:rPr>
                            <w:rFonts w:eastAsia="Times New Roman"/>
                          </w:rPr>
                          <w:t>5</w:t>
                        </w:r>
                      </w:p>
                    </w:tc>
                  </w:tr>
                  <w:tr w:rsidR="00BE580C" w:rsidRPr="00407BF1" w14:paraId="172E35C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A1149E"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A0E697"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BAE5A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0822DD" w14:textId="79C2E32F" w:rsidR="00BE580C" w:rsidRPr="00407BF1" w:rsidRDefault="007870DD">
                        <w:pPr>
                          <w:rPr>
                            <w:rFonts w:eastAsia="Times New Roman"/>
                          </w:rPr>
                        </w:pPr>
                        <w:r w:rsidRPr="00407BF1">
                          <w:rPr>
                            <w:rFonts w:eastAsia="Times New Roman"/>
                          </w:rPr>
                          <w:t>5</w:t>
                        </w:r>
                      </w:p>
                    </w:tc>
                  </w:tr>
                  <w:tr w:rsidR="00BE580C" w:rsidRPr="00407BF1" w14:paraId="624EB1FE"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D2D82E"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BC4D54"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EF699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B23958" w14:textId="44926E7F" w:rsidR="00BE580C" w:rsidRPr="00407BF1" w:rsidRDefault="007870DD">
                        <w:pPr>
                          <w:rPr>
                            <w:rFonts w:eastAsia="Times New Roman"/>
                          </w:rPr>
                        </w:pPr>
                        <w:r w:rsidRPr="00407BF1">
                          <w:rPr>
                            <w:rFonts w:eastAsia="Times New Roman"/>
                          </w:rPr>
                          <w:t>5</w:t>
                        </w:r>
                      </w:p>
                    </w:tc>
                  </w:tr>
                  <w:tr w:rsidR="00BE580C" w:rsidRPr="00407BF1" w14:paraId="19D1161B"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0F52FD"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F7519"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6C1AFA"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53903B" w14:textId="40A5D1AF" w:rsidR="00BE580C" w:rsidRPr="00407BF1" w:rsidRDefault="007870DD">
                        <w:pPr>
                          <w:rPr>
                            <w:rFonts w:eastAsia="Times New Roman"/>
                          </w:rPr>
                        </w:pPr>
                        <w:r w:rsidRPr="00407BF1">
                          <w:rPr>
                            <w:rFonts w:eastAsia="Times New Roman"/>
                          </w:rPr>
                          <w:t>5</w:t>
                        </w:r>
                      </w:p>
                    </w:tc>
                  </w:tr>
                  <w:tr w:rsidR="00BE580C" w:rsidRPr="00407BF1" w14:paraId="036FF28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49C827"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903870"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D20A5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E36393" w14:textId="3469EE5B" w:rsidR="00BE580C" w:rsidRPr="00407BF1" w:rsidRDefault="007870DD">
                        <w:pPr>
                          <w:rPr>
                            <w:rFonts w:eastAsia="Times New Roman"/>
                          </w:rPr>
                        </w:pPr>
                        <w:r w:rsidRPr="00407BF1">
                          <w:rPr>
                            <w:rFonts w:eastAsia="Times New Roman"/>
                          </w:rPr>
                          <w:t>5</w:t>
                        </w:r>
                      </w:p>
                    </w:tc>
                  </w:tr>
                  <w:tr w:rsidR="00BE580C" w:rsidRPr="00407BF1" w14:paraId="2B0E6AB7"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886CC"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184B2D"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08DBFB"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EC15D4" w14:textId="5EE9F358" w:rsidR="00BE580C" w:rsidRPr="00407BF1" w:rsidRDefault="007870DD">
                        <w:pPr>
                          <w:rPr>
                            <w:rFonts w:eastAsia="Times New Roman"/>
                          </w:rPr>
                        </w:pPr>
                        <w:r w:rsidRPr="00407BF1">
                          <w:rPr>
                            <w:rFonts w:eastAsia="Times New Roman"/>
                          </w:rPr>
                          <w:t>5</w:t>
                        </w:r>
                      </w:p>
                    </w:tc>
                  </w:tr>
                  <w:tr w:rsidR="00BE580C" w:rsidRPr="00407BF1" w14:paraId="463514D5"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20BC54"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E5D826"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A230C1" w14:textId="50297273" w:rsidR="00BE580C" w:rsidRPr="00407BF1" w:rsidRDefault="007870DD">
                        <w:pPr>
                          <w:rPr>
                            <w:rFonts w:eastAsia="Times New Roman"/>
                          </w:rPr>
                        </w:pPr>
                        <w:r w:rsidRPr="00407BF1">
                          <w:rPr>
                            <w:rFonts w:eastAsia="Times New Roman"/>
                          </w:rPr>
                          <w:t>5</w:t>
                        </w:r>
                      </w:p>
                    </w:tc>
                  </w:tr>
                </w:tbl>
                <w:p w14:paraId="7D6D1C79" w14:textId="77777777" w:rsidR="00BE580C" w:rsidRPr="00407BF1" w:rsidRDefault="00BE580C">
                  <w:pPr>
                    <w:divId w:val="1463843643"/>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3"/>
                    <w:gridCol w:w="1091"/>
                    <w:gridCol w:w="2213"/>
                    <w:gridCol w:w="1237"/>
                  </w:tblGrid>
                  <w:tr w:rsidR="00BE580C" w:rsidRPr="00407BF1" w14:paraId="1E8E26E1" w14:textId="77777777">
                    <w:tc>
                      <w:tcPr>
                        <w:tcW w:w="1875" w:type="pct"/>
                        <w:tcBorders>
                          <w:top w:val="single" w:sz="6" w:space="0" w:color="000000"/>
                          <w:left w:val="single" w:sz="6" w:space="0" w:color="000000"/>
                          <w:bottom w:val="single" w:sz="6" w:space="0" w:color="000000"/>
                          <w:right w:val="single" w:sz="6" w:space="0" w:color="000000"/>
                        </w:tcBorders>
                        <w:vAlign w:val="center"/>
                        <w:hideMark/>
                      </w:tcPr>
                      <w:p w14:paraId="5DEA453E"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F6F3BF4"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95BF713"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822826D"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EF24001"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057FD91F"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764846" w14:textId="77777777" w:rsidR="00BE580C" w:rsidRPr="00407BF1" w:rsidRDefault="00D05744">
                        <w:pPr>
                          <w:rPr>
                            <w:rFonts w:eastAsia="Times New Roman"/>
                          </w:rPr>
                        </w:pPr>
                        <w:r w:rsidRPr="00407BF1">
                          <w:rPr>
                            <w:rFonts w:eastAsia="Times New Roman"/>
                          </w:rPr>
                          <w:t>Наличие документов о прохождении внешнего контроля качества работы, результаты внешнего контроля качества работы</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F8AA9"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373815"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F4A6F" w14:textId="77777777" w:rsidR="00BE580C" w:rsidRPr="00407BF1" w:rsidRDefault="00D05744">
                        <w:pPr>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873EC4" w14:textId="77777777" w:rsidR="00BE580C" w:rsidRPr="00407BF1" w:rsidRDefault="00D05744">
                        <w:pPr>
                          <w:rPr>
                            <w:rFonts w:eastAsia="Times New Roman"/>
                          </w:rPr>
                        </w:pPr>
                        <w:r w:rsidRPr="00407BF1">
                          <w:rPr>
                            <w:rFonts w:eastAsia="Times New Roman"/>
                          </w:rPr>
                          <w:t>10</w:t>
                        </w:r>
                      </w:p>
                    </w:tc>
                  </w:tr>
                </w:tbl>
                <w:p w14:paraId="77AB2132" w14:textId="77777777" w:rsidR="00751164" w:rsidRPr="00407BF1" w:rsidRDefault="00751164">
                  <w:pPr>
                    <w:divId w:val="1122649825"/>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241"/>
                    <w:gridCol w:w="2242"/>
                    <w:gridCol w:w="2242"/>
                  </w:tblGrid>
                  <w:tr w:rsidR="00BE580C" w:rsidRPr="00407BF1" w14:paraId="5468D9A1" w14:textId="77777777">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1F199D77" w14:textId="77777777" w:rsidR="00BE580C" w:rsidRPr="00407BF1" w:rsidRDefault="00D05744">
                        <w:pPr>
                          <w:jc w:val="center"/>
                          <w:rPr>
                            <w:rFonts w:eastAsia="Times New Roman"/>
                            <w:b/>
                            <w:bCs/>
                            <w:sz w:val="20"/>
                            <w:szCs w:val="20"/>
                          </w:rPr>
                        </w:pPr>
                        <w:r w:rsidRPr="00407BF1">
                          <w:rPr>
                            <w:rFonts w:eastAsia="Times New Roman"/>
                            <w:b/>
                            <w:bCs/>
                            <w:sz w:val="20"/>
                            <w:szCs w:val="20"/>
                          </w:rPr>
                          <w:t>Комиссия</w:t>
                        </w:r>
                      </w:p>
                    </w:tc>
                    <w:tc>
                      <w:tcPr>
                        <w:tcW w:w="1250" w:type="pct"/>
                        <w:vMerge w:val="restart"/>
                        <w:tcBorders>
                          <w:top w:val="single" w:sz="6" w:space="0" w:color="000000"/>
                          <w:left w:val="single" w:sz="6" w:space="0" w:color="000000"/>
                          <w:bottom w:val="single" w:sz="6" w:space="0" w:color="000000"/>
                          <w:right w:val="single" w:sz="6" w:space="0" w:color="000000"/>
                        </w:tcBorders>
                        <w:vAlign w:val="center"/>
                        <w:hideMark/>
                      </w:tcPr>
                      <w:p w14:paraId="34BA9561" w14:textId="77777777" w:rsidR="00BE580C" w:rsidRPr="00407BF1" w:rsidRDefault="00D05744">
                        <w:pPr>
                          <w:jc w:val="center"/>
                          <w:rPr>
                            <w:rFonts w:eastAsia="Times New Roman"/>
                            <w:b/>
                            <w:bCs/>
                            <w:sz w:val="20"/>
                            <w:szCs w:val="20"/>
                          </w:rPr>
                        </w:pPr>
                        <w:r w:rsidRPr="00407BF1">
                          <w:rPr>
                            <w:rFonts w:eastAsia="Times New Roman"/>
                            <w:b/>
                            <w:bCs/>
                            <w:sz w:val="20"/>
                            <w:szCs w:val="20"/>
                          </w:rPr>
                          <w:t>Роль в комиссии</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14:paraId="75017816" w14:textId="77777777" w:rsidR="00BE580C" w:rsidRPr="00407BF1" w:rsidRDefault="00D05744">
                        <w:pPr>
                          <w:jc w:val="center"/>
                          <w:rPr>
                            <w:rFonts w:eastAsia="Times New Roman"/>
                            <w:b/>
                            <w:bCs/>
                            <w:sz w:val="20"/>
                            <w:szCs w:val="20"/>
                          </w:rPr>
                        </w:pPr>
                        <w:r w:rsidRPr="00407BF1">
                          <w:rPr>
                            <w:rFonts w:eastAsia="Times New Roman"/>
                            <w:b/>
                            <w:bCs/>
                            <w:sz w:val="20"/>
                            <w:szCs w:val="20"/>
                          </w:rPr>
                          <w:t>Оценка по заявке</w:t>
                        </w:r>
                      </w:p>
                    </w:tc>
                  </w:tr>
                  <w:tr w:rsidR="00BE580C" w:rsidRPr="00407BF1" w14:paraId="02F6C43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1D638" w14:textId="77777777" w:rsidR="00BE580C" w:rsidRPr="00407BF1" w:rsidRDefault="00BE580C">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40F4B" w14:textId="77777777" w:rsidR="00BE580C" w:rsidRPr="00407BF1" w:rsidRDefault="00BE580C">
                        <w:pPr>
                          <w:rPr>
                            <w:rFonts w:eastAsia="Times New Roman"/>
                            <w:b/>
                            <w:bCs/>
                            <w:sz w:val="20"/>
                            <w:szCs w:val="20"/>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73B67C4" w14:textId="77777777" w:rsidR="00BE580C" w:rsidRPr="00407BF1" w:rsidRDefault="00D05744">
                        <w:pPr>
                          <w:jc w:val="center"/>
                          <w:rPr>
                            <w:rFonts w:eastAsia="Times New Roman"/>
                            <w:b/>
                            <w:bCs/>
                            <w:sz w:val="20"/>
                            <w:szCs w:val="20"/>
                          </w:rPr>
                        </w:pPr>
                        <w:r w:rsidRPr="00407BF1">
                          <w:rPr>
                            <w:rFonts w:eastAsia="Times New Roman"/>
                            <w:b/>
                            <w:bCs/>
                            <w:sz w:val="20"/>
                            <w:szCs w:val="20"/>
                          </w:rPr>
                          <w:t>Без учета значимости</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D08BAE5" w14:textId="77777777" w:rsidR="00BE580C" w:rsidRPr="00407BF1" w:rsidRDefault="00D05744">
                        <w:pPr>
                          <w:jc w:val="center"/>
                          <w:rPr>
                            <w:rFonts w:eastAsia="Times New Roman"/>
                            <w:b/>
                            <w:bCs/>
                            <w:sz w:val="20"/>
                            <w:szCs w:val="20"/>
                          </w:rPr>
                        </w:pPr>
                        <w:r w:rsidRPr="00407BF1">
                          <w:rPr>
                            <w:rFonts w:eastAsia="Times New Roman"/>
                            <w:b/>
                            <w:bCs/>
                            <w:sz w:val="20"/>
                            <w:szCs w:val="20"/>
                          </w:rPr>
                          <w:t>С учетом значимости</w:t>
                        </w:r>
                      </w:p>
                    </w:tc>
                  </w:tr>
                  <w:tr w:rsidR="00BE580C" w:rsidRPr="00407BF1" w14:paraId="3D75C03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2A13D"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807588" w14:textId="77777777" w:rsidR="00BE580C" w:rsidRPr="00407BF1" w:rsidRDefault="00D05744">
                        <w:pPr>
                          <w:rPr>
                            <w:rFonts w:eastAsia="Times New Roman"/>
                          </w:rPr>
                        </w:pPr>
                        <w:r w:rsidRPr="00407BF1">
                          <w:rPr>
                            <w:rFonts w:eastAsia="Times New Roman"/>
                          </w:rPr>
                          <w:t>Председатель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29C11F"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E26627" w14:textId="5A01B1CC" w:rsidR="00BE580C" w:rsidRPr="00407BF1" w:rsidRDefault="007870DD">
                        <w:pPr>
                          <w:rPr>
                            <w:rFonts w:eastAsia="Times New Roman"/>
                          </w:rPr>
                        </w:pPr>
                        <w:r w:rsidRPr="00407BF1">
                          <w:rPr>
                            <w:rFonts w:eastAsia="Times New Roman"/>
                          </w:rPr>
                          <w:t>5</w:t>
                        </w:r>
                      </w:p>
                    </w:tc>
                  </w:tr>
                  <w:tr w:rsidR="00BE580C" w:rsidRPr="00407BF1" w14:paraId="0F0FAF0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5C8979"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12D255"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1BC585"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755375" w14:textId="0E0EC145" w:rsidR="00BE580C" w:rsidRPr="00407BF1" w:rsidRDefault="007870DD">
                        <w:pPr>
                          <w:rPr>
                            <w:rFonts w:eastAsia="Times New Roman"/>
                          </w:rPr>
                        </w:pPr>
                        <w:r w:rsidRPr="00407BF1">
                          <w:rPr>
                            <w:rFonts w:eastAsia="Times New Roman"/>
                          </w:rPr>
                          <w:t>5</w:t>
                        </w:r>
                      </w:p>
                    </w:tc>
                  </w:tr>
                  <w:tr w:rsidR="00BE580C" w:rsidRPr="00407BF1" w14:paraId="379CC01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BAA5BD" w14:textId="77777777" w:rsidR="00BE580C" w:rsidRPr="00407BF1" w:rsidRDefault="00D05744">
                        <w:pPr>
                          <w:rPr>
                            <w:rFonts w:eastAsia="Times New Roman"/>
                          </w:rPr>
                        </w:pPr>
                        <w:r w:rsidRPr="00407BF1">
                          <w:rPr>
                            <w:rFonts w:eastAsia="Times New Roman"/>
                          </w:rPr>
                          <w:t>Андропова</w:t>
                        </w:r>
                        <w:r w:rsidRPr="00407BF1">
                          <w:rPr>
                            <w:rFonts w:eastAsia="Times New Roman"/>
                          </w:rPr>
                          <w:t> </w:t>
                        </w:r>
                        <w:r w:rsidRPr="00407BF1">
                          <w:rPr>
                            <w:rFonts w:eastAsia="Times New Roman"/>
                          </w:rPr>
                          <w:t xml:space="preserve"> Ольга</w:t>
                        </w:r>
                        <w:r w:rsidRPr="00407BF1">
                          <w:rPr>
                            <w:rFonts w:eastAsia="Times New Roman"/>
                          </w:rPr>
                          <w:t> </w:t>
                        </w:r>
                        <w:r w:rsidRPr="00407BF1">
                          <w:rPr>
                            <w:rFonts w:eastAsia="Times New Roman"/>
                          </w:rPr>
                          <w:t xml:space="preserve"> Геннадьевна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529B6"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E1417"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E5A2A0" w14:textId="67192598" w:rsidR="00BE580C" w:rsidRPr="00407BF1" w:rsidRDefault="007870DD">
                        <w:pPr>
                          <w:rPr>
                            <w:rFonts w:eastAsia="Times New Roman"/>
                          </w:rPr>
                        </w:pPr>
                        <w:r w:rsidRPr="00407BF1">
                          <w:rPr>
                            <w:rFonts w:eastAsia="Times New Roman"/>
                          </w:rPr>
                          <w:t>5</w:t>
                        </w:r>
                      </w:p>
                    </w:tc>
                  </w:tr>
                  <w:tr w:rsidR="00BE580C" w:rsidRPr="00407BF1" w14:paraId="4EB7A608"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824F1C" w14:textId="77777777" w:rsidR="00BE580C" w:rsidRPr="00407BF1" w:rsidRDefault="00D05744">
                        <w:pPr>
                          <w:rPr>
                            <w:rFonts w:eastAsia="Times New Roman"/>
                          </w:rPr>
                        </w:pPr>
                        <w:r w:rsidRPr="00407BF1">
                          <w:rPr>
                            <w:rFonts w:eastAsia="Times New Roman"/>
                          </w:rPr>
                          <w:t>Смольянинова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Владимировна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21985A"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DE6A7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A84DA6" w14:textId="4AC41488" w:rsidR="00BE580C" w:rsidRPr="00407BF1" w:rsidRDefault="007870DD">
                        <w:pPr>
                          <w:rPr>
                            <w:rFonts w:eastAsia="Times New Roman"/>
                          </w:rPr>
                        </w:pPr>
                        <w:r w:rsidRPr="00407BF1">
                          <w:rPr>
                            <w:rFonts w:eastAsia="Times New Roman"/>
                          </w:rPr>
                          <w:t>5</w:t>
                        </w:r>
                      </w:p>
                    </w:tc>
                  </w:tr>
                  <w:tr w:rsidR="00BE580C" w:rsidRPr="00407BF1" w14:paraId="2BC7116A"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95ABE" w14:textId="77777777" w:rsidR="00BE580C" w:rsidRPr="00407BF1" w:rsidRDefault="00D05744">
                        <w:pPr>
                          <w:rPr>
                            <w:rFonts w:eastAsia="Times New Roman"/>
                          </w:rPr>
                        </w:pPr>
                        <w:r w:rsidRPr="00407BF1">
                          <w:rPr>
                            <w:rFonts w:eastAsia="Times New Roman"/>
                          </w:rPr>
                          <w:t>Бурлакова</w:t>
                        </w:r>
                        <w:r w:rsidRPr="00407BF1">
                          <w:rPr>
                            <w:rFonts w:eastAsia="Times New Roman"/>
                          </w:rPr>
                          <w:t> </w:t>
                        </w:r>
                        <w:r w:rsidRPr="00407BF1">
                          <w:rPr>
                            <w:rFonts w:eastAsia="Times New Roman"/>
                          </w:rPr>
                          <w:t xml:space="preserve"> Анна</w:t>
                        </w:r>
                        <w:r w:rsidRPr="00407BF1">
                          <w:rPr>
                            <w:rFonts w:eastAsia="Times New Roman"/>
                          </w:rPr>
                          <w:t> </w:t>
                        </w:r>
                        <w:r w:rsidRPr="00407BF1">
                          <w:rPr>
                            <w:rFonts w:eastAsia="Times New Roman"/>
                          </w:rPr>
                          <w:t xml:space="preserve"> Евгеньевна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CB230F"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CCFFE"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93F913" w14:textId="5F5476DA" w:rsidR="00BE580C" w:rsidRPr="00407BF1" w:rsidRDefault="007870DD">
                        <w:pPr>
                          <w:rPr>
                            <w:rFonts w:eastAsia="Times New Roman"/>
                          </w:rPr>
                        </w:pPr>
                        <w:r w:rsidRPr="00407BF1">
                          <w:rPr>
                            <w:rFonts w:eastAsia="Times New Roman"/>
                          </w:rPr>
                          <w:t>5</w:t>
                        </w:r>
                      </w:p>
                    </w:tc>
                  </w:tr>
                  <w:tr w:rsidR="00BE580C" w:rsidRPr="00407BF1" w14:paraId="200565C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F3DC3D" w14:textId="77777777" w:rsidR="00BE580C" w:rsidRPr="00407BF1" w:rsidRDefault="00D05744">
                        <w:pPr>
                          <w:rPr>
                            <w:rFonts w:eastAsia="Times New Roman"/>
                          </w:rPr>
                        </w:pPr>
                        <w:r w:rsidRPr="00407BF1">
                          <w:rPr>
                            <w:rFonts w:eastAsia="Times New Roman"/>
                          </w:rPr>
                          <w:t>Данилина</w:t>
                        </w:r>
                        <w:r w:rsidRPr="00407BF1">
                          <w:rPr>
                            <w:rFonts w:eastAsia="Times New Roman"/>
                          </w:rPr>
                          <w:t> </w:t>
                        </w:r>
                        <w:r w:rsidRPr="00407BF1">
                          <w:rPr>
                            <w:rFonts w:eastAsia="Times New Roman"/>
                          </w:rPr>
                          <w:t xml:space="preserve"> Юлия</w:t>
                        </w:r>
                        <w:r w:rsidRPr="00407BF1">
                          <w:rPr>
                            <w:rFonts w:eastAsia="Times New Roman"/>
                          </w:rPr>
                          <w:t> </w:t>
                        </w:r>
                        <w:r w:rsidRPr="00407BF1">
                          <w:rPr>
                            <w:rFonts w:eastAsia="Times New Roman"/>
                          </w:rPr>
                          <w:t xml:space="preserve"> Михайловна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54C3A3"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E215E4"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6E7EDA" w14:textId="4660740B" w:rsidR="00BE580C" w:rsidRPr="00407BF1" w:rsidRDefault="007870DD">
                        <w:pPr>
                          <w:rPr>
                            <w:rFonts w:eastAsia="Times New Roman"/>
                          </w:rPr>
                        </w:pPr>
                        <w:r w:rsidRPr="00407BF1">
                          <w:rPr>
                            <w:rFonts w:eastAsia="Times New Roman"/>
                          </w:rPr>
                          <w:t>5</w:t>
                        </w:r>
                      </w:p>
                    </w:tc>
                  </w:tr>
                  <w:tr w:rsidR="00BE580C" w:rsidRPr="00407BF1" w14:paraId="251655F0"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1E9BC7" w14:textId="77777777" w:rsidR="00BE580C" w:rsidRPr="00407BF1" w:rsidRDefault="00D05744">
                        <w:pPr>
                          <w:rPr>
                            <w:rFonts w:eastAsia="Times New Roman"/>
                          </w:rPr>
                        </w:pPr>
                        <w:r w:rsidRPr="00407BF1">
                          <w:rPr>
                            <w:rFonts w:eastAsia="Times New Roman"/>
                          </w:rPr>
                          <w:t>Крупинский</w:t>
                        </w:r>
                        <w:r w:rsidRPr="00407BF1">
                          <w:rPr>
                            <w:rFonts w:eastAsia="Times New Roman"/>
                          </w:rPr>
                          <w:t> </w:t>
                        </w:r>
                        <w:r w:rsidRPr="00407BF1">
                          <w:rPr>
                            <w:rFonts w:eastAsia="Times New Roman"/>
                          </w:rPr>
                          <w:t xml:space="preserve"> Роман</w:t>
                        </w:r>
                        <w:r w:rsidRPr="00407BF1">
                          <w:rPr>
                            <w:rFonts w:eastAsia="Times New Roman"/>
                          </w:rPr>
                          <w:t> </w:t>
                        </w:r>
                        <w:r w:rsidRPr="00407BF1">
                          <w:rPr>
                            <w:rFonts w:eastAsia="Times New Roman"/>
                          </w:rPr>
                          <w:t xml:space="preserve"> Николаевич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4AC6E8"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BD932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C386C6" w14:textId="7D50A495" w:rsidR="00BE580C" w:rsidRPr="00407BF1" w:rsidRDefault="007870DD">
                        <w:pPr>
                          <w:rPr>
                            <w:rFonts w:eastAsia="Times New Roman"/>
                          </w:rPr>
                        </w:pPr>
                        <w:r w:rsidRPr="00407BF1">
                          <w:rPr>
                            <w:rFonts w:eastAsia="Times New Roman"/>
                          </w:rPr>
                          <w:t>5</w:t>
                        </w:r>
                      </w:p>
                    </w:tc>
                  </w:tr>
                  <w:tr w:rsidR="00BE580C" w:rsidRPr="00407BF1" w14:paraId="2BFBBBB9"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EBA344" w14:textId="77777777" w:rsidR="00BE580C" w:rsidRPr="00407BF1" w:rsidRDefault="00D05744">
                        <w:pPr>
                          <w:rPr>
                            <w:rFonts w:eastAsia="Times New Roman"/>
                          </w:rPr>
                        </w:pPr>
                        <w:r w:rsidRPr="00407BF1">
                          <w:rPr>
                            <w:rFonts w:eastAsia="Times New Roman"/>
                          </w:rPr>
                          <w:t>Дрожжин</w:t>
                        </w:r>
                        <w:r w:rsidRPr="00407BF1">
                          <w:rPr>
                            <w:rFonts w:eastAsia="Times New Roman"/>
                          </w:rPr>
                          <w:t> </w:t>
                        </w:r>
                        <w:r w:rsidRPr="00407BF1">
                          <w:rPr>
                            <w:rFonts w:eastAsia="Times New Roman"/>
                          </w:rPr>
                          <w:t xml:space="preserve"> Дмитрий</w:t>
                        </w:r>
                        <w:r w:rsidRPr="00407BF1">
                          <w:rPr>
                            <w:rFonts w:eastAsia="Times New Roman"/>
                          </w:rPr>
                          <w:t> </w:t>
                        </w:r>
                        <w:r w:rsidRPr="00407BF1">
                          <w:rPr>
                            <w:rFonts w:eastAsia="Times New Roman"/>
                          </w:rPr>
                          <w:t xml:space="preserve"> Сергеевич</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E341B1"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5C02E9"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E875CA" w14:textId="19C6D920" w:rsidR="00BE580C" w:rsidRPr="00407BF1" w:rsidRDefault="007870DD">
                        <w:pPr>
                          <w:rPr>
                            <w:rFonts w:eastAsia="Times New Roman"/>
                          </w:rPr>
                        </w:pPr>
                        <w:r w:rsidRPr="00407BF1">
                          <w:rPr>
                            <w:rFonts w:eastAsia="Times New Roman"/>
                          </w:rPr>
                          <w:t>5</w:t>
                        </w:r>
                      </w:p>
                    </w:tc>
                  </w:tr>
                  <w:tr w:rsidR="00BE580C" w:rsidRPr="00407BF1" w14:paraId="731F92F4"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5D6D10" w14:textId="77777777" w:rsidR="00BE580C" w:rsidRPr="00407BF1" w:rsidRDefault="00D05744">
                        <w:pPr>
                          <w:rPr>
                            <w:rFonts w:eastAsia="Times New Roman"/>
                          </w:rPr>
                        </w:pPr>
                        <w:r w:rsidRPr="00407BF1">
                          <w:rPr>
                            <w:rFonts w:eastAsia="Times New Roman"/>
                          </w:rPr>
                          <w:t>Дорохова</w:t>
                        </w:r>
                        <w:r w:rsidRPr="00407BF1">
                          <w:rPr>
                            <w:rFonts w:eastAsia="Times New Roman"/>
                          </w:rPr>
                          <w:t> </w:t>
                        </w:r>
                        <w:r w:rsidRPr="00407BF1">
                          <w:rPr>
                            <w:rFonts w:eastAsia="Times New Roman"/>
                          </w:rPr>
                          <w:t xml:space="preserve"> Оксана</w:t>
                        </w:r>
                        <w:r w:rsidRPr="00407BF1">
                          <w:rPr>
                            <w:rFonts w:eastAsia="Times New Roman"/>
                          </w:rPr>
                          <w:t> </w:t>
                        </w:r>
                        <w:r w:rsidRPr="00407BF1">
                          <w:rPr>
                            <w:rFonts w:eastAsia="Times New Roman"/>
                          </w:rPr>
                          <w:t xml:space="preserve"> Леонидовна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2DFC3E" w14:textId="77777777" w:rsidR="00BE580C" w:rsidRPr="00407BF1" w:rsidRDefault="00D05744">
                        <w:pPr>
                          <w:rPr>
                            <w:rFonts w:eastAsia="Times New Roman"/>
                          </w:rPr>
                        </w:pPr>
                        <w:r w:rsidRPr="00407BF1">
                          <w:rPr>
                            <w:rFonts w:eastAsia="Times New Roman"/>
                          </w:rPr>
                          <w:t>Член комиссии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32B310"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0C2CCD" w14:textId="7C8450CD" w:rsidR="00BE580C" w:rsidRPr="00407BF1" w:rsidRDefault="007870DD">
                        <w:pPr>
                          <w:rPr>
                            <w:rFonts w:eastAsia="Times New Roman"/>
                          </w:rPr>
                        </w:pPr>
                        <w:r w:rsidRPr="00407BF1">
                          <w:rPr>
                            <w:rFonts w:eastAsia="Times New Roman"/>
                          </w:rPr>
                          <w:t>5</w:t>
                        </w:r>
                      </w:p>
                    </w:tc>
                  </w:tr>
                  <w:tr w:rsidR="00BE580C" w:rsidRPr="00407BF1" w14:paraId="5C4DD709" w14:textId="77777777">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559CB8" w14:textId="77777777" w:rsidR="00BE580C" w:rsidRPr="00407BF1" w:rsidRDefault="00D05744">
                        <w:pPr>
                          <w:rPr>
                            <w:rFonts w:eastAsia="Times New Roman"/>
                          </w:rPr>
                        </w:pPr>
                        <w:r w:rsidRPr="00407BF1">
                          <w:rPr>
                            <w:rFonts w:eastAsia="Times New Roman"/>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69FEE8" w14:textId="77777777" w:rsidR="00BE580C" w:rsidRPr="00407BF1" w:rsidRDefault="00D05744">
                        <w:pPr>
                          <w:rPr>
                            <w:rFonts w:eastAsia="Times New Roman"/>
                          </w:rPr>
                        </w:pPr>
                        <w:r w:rsidRPr="00407BF1">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64EFBD" w14:textId="7B1CC0CE" w:rsidR="00BE580C" w:rsidRPr="00407BF1" w:rsidRDefault="007870DD">
                        <w:pPr>
                          <w:rPr>
                            <w:rFonts w:eastAsia="Times New Roman"/>
                          </w:rPr>
                        </w:pPr>
                        <w:r w:rsidRPr="00407BF1">
                          <w:rPr>
                            <w:rFonts w:eastAsia="Times New Roman"/>
                          </w:rPr>
                          <w:t>5</w:t>
                        </w:r>
                      </w:p>
                    </w:tc>
                  </w:tr>
                </w:tbl>
                <w:p w14:paraId="142133BB" w14:textId="3E2CA37C" w:rsidR="00184BCC" w:rsidRDefault="00184BCC">
                  <w:pPr>
                    <w:divId w:val="1973948621"/>
                    <w:rPr>
                      <w:rFonts w:eastAsia="Times New Roman"/>
                    </w:rPr>
                  </w:pPr>
                </w:p>
                <w:p w14:paraId="5188A2E3" w14:textId="67AD171E" w:rsidR="006563DC" w:rsidRDefault="006563DC">
                  <w:pPr>
                    <w:divId w:val="1973948621"/>
                    <w:rPr>
                      <w:rFonts w:eastAsia="Times New Roman"/>
                    </w:rPr>
                  </w:pPr>
                </w:p>
                <w:p w14:paraId="765CB54F" w14:textId="5DA4889D" w:rsidR="006563DC" w:rsidRDefault="006563DC">
                  <w:pPr>
                    <w:divId w:val="1973948621"/>
                    <w:rPr>
                      <w:rFonts w:eastAsia="Times New Roman"/>
                    </w:rPr>
                  </w:pPr>
                </w:p>
                <w:p w14:paraId="0C19E50D" w14:textId="5874DA6B" w:rsidR="006563DC" w:rsidRDefault="006563DC">
                  <w:pPr>
                    <w:divId w:val="1973948621"/>
                    <w:rPr>
                      <w:rFonts w:eastAsia="Times New Roman"/>
                    </w:rPr>
                  </w:pPr>
                </w:p>
                <w:p w14:paraId="15EC2BA4" w14:textId="2052F438" w:rsidR="006563DC" w:rsidRDefault="006563DC">
                  <w:pPr>
                    <w:divId w:val="1973948621"/>
                    <w:rPr>
                      <w:rFonts w:eastAsia="Times New Roman"/>
                    </w:rPr>
                  </w:pPr>
                </w:p>
                <w:p w14:paraId="296FC051" w14:textId="3F31B134" w:rsidR="006563DC" w:rsidRDefault="006563DC">
                  <w:pPr>
                    <w:divId w:val="1973948621"/>
                    <w:rPr>
                      <w:rFonts w:eastAsia="Times New Roman"/>
                    </w:rPr>
                  </w:pPr>
                </w:p>
                <w:p w14:paraId="7067E032" w14:textId="5C10C2DE" w:rsidR="006563DC" w:rsidRDefault="006563DC">
                  <w:pPr>
                    <w:divId w:val="1973948621"/>
                    <w:rPr>
                      <w:rFonts w:eastAsia="Times New Roman"/>
                    </w:rPr>
                  </w:pPr>
                </w:p>
                <w:p w14:paraId="0A109D49" w14:textId="3A6EBCCE" w:rsidR="006563DC" w:rsidRDefault="006563DC">
                  <w:pPr>
                    <w:divId w:val="1973948621"/>
                    <w:rPr>
                      <w:rFonts w:eastAsia="Times New Roman"/>
                    </w:rPr>
                  </w:pPr>
                </w:p>
                <w:p w14:paraId="454E0905" w14:textId="5DBCEB04" w:rsidR="006563DC" w:rsidRDefault="006563DC">
                  <w:pPr>
                    <w:divId w:val="1973948621"/>
                    <w:rPr>
                      <w:rFonts w:eastAsia="Times New Roman"/>
                    </w:rPr>
                  </w:pPr>
                </w:p>
                <w:p w14:paraId="3390EF5E" w14:textId="5A3BA6BD" w:rsidR="006563DC" w:rsidRDefault="006563DC">
                  <w:pPr>
                    <w:divId w:val="1973948621"/>
                    <w:rPr>
                      <w:rFonts w:eastAsia="Times New Roman"/>
                    </w:rPr>
                  </w:pPr>
                </w:p>
                <w:tbl>
                  <w:tblPr>
                    <w:tblW w:w="5000" w:type="pct"/>
                    <w:tblCellMar>
                      <w:left w:w="0" w:type="dxa"/>
                      <w:right w:w="0" w:type="dxa"/>
                    </w:tblCellMar>
                    <w:tblLook w:val="04A0" w:firstRow="1" w:lastRow="0" w:firstColumn="1" w:lastColumn="0" w:noHBand="0" w:noVBand="1"/>
                  </w:tblPr>
                  <w:tblGrid>
                    <w:gridCol w:w="3332"/>
                    <w:gridCol w:w="1094"/>
                    <w:gridCol w:w="1090"/>
                    <w:gridCol w:w="2213"/>
                    <w:gridCol w:w="1237"/>
                  </w:tblGrid>
                  <w:tr w:rsidR="00BE580C" w:rsidRPr="00407BF1" w14:paraId="691DE06E" w14:textId="77777777" w:rsidTr="006563DC">
                    <w:tc>
                      <w:tcPr>
                        <w:tcW w:w="1858" w:type="pct"/>
                        <w:tcBorders>
                          <w:top w:val="single" w:sz="6" w:space="0" w:color="000000"/>
                          <w:left w:val="single" w:sz="6" w:space="0" w:color="000000"/>
                          <w:bottom w:val="single" w:sz="6" w:space="0" w:color="000000"/>
                          <w:right w:val="single" w:sz="6" w:space="0" w:color="000000"/>
                        </w:tcBorders>
                        <w:vAlign w:val="center"/>
                        <w:hideMark/>
                      </w:tcPr>
                      <w:p w14:paraId="68AC4B6A" w14:textId="77777777" w:rsidR="00BE580C" w:rsidRPr="00407BF1" w:rsidRDefault="00D05744">
                        <w:pPr>
                          <w:jc w:val="center"/>
                          <w:rPr>
                            <w:rFonts w:eastAsia="Times New Roman"/>
                            <w:b/>
                            <w:bCs/>
                            <w:sz w:val="20"/>
                            <w:szCs w:val="20"/>
                          </w:rPr>
                        </w:pPr>
                        <w:r w:rsidRPr="00407BF1">
                          <w:rPr>
                            <w:rFonts w:eastAsia="Times New Roman"/>
                            <w:b/>
                            <w:bCs/>
                            <w:sz w:val="20"/>
                            <w:szCs w:val="20"/>
                          </w:rPr>
                          <w:t>Показатель</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34D60B9B" w14:textId="77777777" w:rsidR="00BE580C" w:rsidRPr="00407BF1" w:rsidRDefault="00D05744">
                        <w:pPr>
                          <w:jc w:val="center"/>
                          <w:rPr>
                            <w:rFonts w:eastAsia="Times New Roman"/>
                            <w:b/>
                            <w:bCs/>
                            <w:sz w:val="20"/>
                            <w:szCs w:val="20"/>
                          </w:rPr>
                        </w:pPr>
                        <w:r w:rsidRPr="00407BF1">
                          <w:rPr>
                            <w:rFonts w:eastAsia="Times New Roman"/>
                            <w:b/>
                            <w:bCs/>
                            <w:sz w:val="20"/>
                            <w:szCs w:val="20"/>
                          </w:rPr>
                          <w:t>Значимость показателя</w:t>
                        </w:r>
                      </w:p>
                    </w:tc>
                    <w:tc>
                      <w:tcPr>
                        <w:tcW w:w="608" w:type="pct"/>
                        <w:tcBorders>
                          <w:top w:val="single" w:sz="6" w:space="0" w:color="000000"/>
                          <w:left w:val="single" w:sz="6" w:space="0" w:color="000000"/>
                          <w:bottom w:val="single" w:sz="6" w:space="0" w:color="000000"/>
                          <w:right w:val="single" w:sz="6" w:space="0" w:color="000000"/>
                        </w:tcBorders>
                        <w:vAlign w:val="center"/>
                        <w:hideMark/>
                      </w:tcPr>
                      <w:p w14:paraId="12881AF1" w14:textId="77777777" w:rsidR="00BE580C" w:rsidRPr="00407BF1" w:rsidRDefault="00D05744">
                        <w:pPr>
                          <w:jc w:val="center"/>
                          <w:rPr>
                            <w:rFonts w:eastAsia="Times New Roman"/>
                            <w:b/>
                            <w:bCs/>
                            <w:sz w:val="20"/>
                            <w:szCs w:val="20"/>
                          </w:rPr>
                        </w:pPr>
                        <w:r w:rsidRPr="00407BF1">
                          <w:rPr>
                            <w:rFonts w:eastAsia="Times New Roman"/>
                            <w:b/>
                            <w:bCs/>
                            <w:sz w:val="20"/>
                            <w:szCs w:val="20"/>
                          </w:rPr>
                          <w:t>Описание показателя</w:t>
                        </w:r>
                      </w:p>
                    </w:tc>
                    <w:tc>
                      <w:tcPr>
                        <w:tcW w:w="1234" w:type="pct"/>
                        <w:tcBorders>
                          <w:top w:val="single" w:sz="6" w:space="0" w:color="000000"/>
                          <w:left w:val="single" w:sz="6" w:space="0" w:color="000000"/>
                          <w:bottom w:val="single" w:sz="6" w:space="0" w:color="000000"/>
                          <w:right w:val="single" w:sz="6" w:space="0" w:color="000000"/>
                        </w:tcBorders>
                        <w:vAlign w:val="center"/>
                        <w:hideMark/>
                      </w:tcPr>
                      <w:p w14:paraId="0A7E5D08" w14:textId="77777777" w:rsidR="00BE580C" w:rsidRPr="00407BF1" w:rsidRDefault="00D05744">
                        <w:pPr>
                          <w:jc w:val="center"/>
                          <w:rPr>
                            <w:rFonts w:eastAsia="Times New Roman"/>
                            <w:b/>
                            <w:bCs/>
                            <w:sz w:val="20"/>
                            <w:szCs w:val="20"/>
                          </w:rPr>
                        </w:pPr>
                        <w:r w:rsidRPr="00407BF1">
                          <w:rPr>
                            <w:rFonts w:eastAsia="Times New Roman"/>
                            <w:b/>
                            <w:bCs/>
                            <w:sz w:val="20"/>
                            <w:szCs w:val="20"/>
                          </w:rPr>
                          <w:t>Порядок оценки по показателю</w:t>
                        </w:r>
                      </w:p>
                    </w:tc>
                    <w:tc>
                      <w:tcPr>
                        <w:tcW w:w="690" w:type="pct"/>
                        <w:tcBorders>
                          <w:top w:val="single" w:sz="6" w:space="0" w:color="000000"/>
                          <w:left w:val="single" w:sz="6" w:space="0" w:color="000000"/>
                          <w:bottom w:val="single" w:sz="6" w:space="0" w:color="000000"/>
                          <w:right w:val="single" w:sz="6" w:space="0" w:color="000000"/>
                        </w:tcBorders>
                        <w:vAlign w:val="center"/>
                        <w:hideMark/>
                      </w:tcPr>
                      <w:p w14:paraId="2CC3A857" w14:textId="77777777" w:rsidR="00BE580C" w:rsidRPr="00407BF1" w:rsidRDefault="00D05744">
                        <w:pPr>
                          <w:jc w:val="center"/>
                          <w:rPr>
                            <w:rFonts w:eastAsia="Times New Roman"/>
                            <w:b/>
                            <w:bCs/>
                            <w:sz w:val="20"/>
                            <w:szCs w:val="20"/>
                          </w:rPr>
                        </w:pPr>
                        <w:r w:rsidRPr="00407BF1">
                          <w:rPr>
                            <w:rFonts w:eastAsia="Times New Roman"/>
                            <w:b/>
                            <w:bCs/>
                            <w:sz w:val="20"/>
                            <w:szCs w:val="20"/>
                          </w:rPr>
                          <w:t>Предложение участника</w:t>
                        </w:r>
                      </w:p>
                    </w:tc>
                  </w:tr>
                  <w:tr w:rsidR="00BE580C" w:rsidRPr="00407BF1" w14:paraId="3C5B4FAC" w14:textId="7777777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7B919" w14:textId="77777777" w:rsidR="00BE580C" w:rsidRPr="00407BF1" w:rsidRDefault="00D05744" w:rsidP="00407BF1">
                        <w:pPr>
                          <w:jc w:val="both"/>
                          <w:rPr>
                            <w:rFonts w:eastAsia="Times New Roman"/>
                          </w:rPr>
                        </w:pPr>
                        <w:r w:rsidRPr="00407BF1">
                          <w:rPr>
                            <w:rFonts w:eastAsia="Times New Roman"/>
                          </w:rPr>
                          <w:t>Описание формы и содержания сообщения руководству заказчика информации аудитора по результатам аудита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4C575" w14:textId="77777777" w:rsidR="00BE580C" w:rsidRPr="00407BF1" w:rsidRDefault="00D05744">
                        <w:pPr>
                          <w:rPr>
                            <w:rFonts w:eastAsia="Times New Roman"/>
                          </w:rPr>
                        </w:pPr>
                        <w:r w:rsidRPr="00407BF1">
                          <w:rPr>
                            <w:rFonts w:eastAsia="Times New Roman"/>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D7D705" w14:textId="77777777" w:rsidR="00BE580C" w:rsidRPr="00407BF1" w:rsidRDefault="00BE580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60B988" w14:textId="77777777" w:rsidR="00BE580C" w:rsidRPr="00407BF1" w:rsidRDefault="00D05744" w:rsidP="00407BF1">
                        <w:pPr>
                          <w:jc w:val="both"/>
                          <w:rPr>
                            <w:rFonts w:eastAsia="Times New Roman"/>
                          </w:rPr>
                        </w:pPr>
                        <w:r w:rsidRPr="00407BF1">
                          <w:rPr>
                            <w:rFonts w:eastAsia="Times New Roman"/>
                          </w:rPr>
                          <w:t>лучшим условием исполнения контракта является наибольшее значение</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BA3A4D" w14:textId="3F5E1D57" w:rsidR="00BE580C" w:rsidRPr="00407BF1" w:rsidRDefault="007870DD">
                        <w:pPr>
                          <w:rPr>
                            <w:rFonts w:eastAsia="Times New Roman"/>
                          </w:rPr>
                        </w:pPr>
                        <w:r w:rsidRPr="00407BF1">
                          <w:rPr>
                            <w:rFonts w:eastAsia="Times New Roman"/>
                          </w:rPr>
                          <w:t>0</w:t>
                        </w:r>
                      </w:p>
                    </w:tc>
                  </w:tr>
                </w:tbl>
                <w:p w14:paraId="7B7E7A74" w14:textId="77777777" w:rsidR="006563DC" w:rsidRPr="00407BF1" w:rsidRDefault="006563DC">
                  <w:pPr>
                    <w:divId w:val="1368337426"/>
                    <w:rPr>
                      <w:rFonts w:eastAsia="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94"/>
                    <w:gridCol w:w="2409"/>
                    <w:gridCol w:w="1418"/>
                    <w:gridCol w:w="1541"/>
                  </w:tblGrid>
                  <w:tr w:rsidR="00BE580C" w:rsidRPr="00407BF1" w14:paraId="589C9F0F" w14:textId="77777777" w:rsidTr="006563DC">
                    <w:tc>
                      <w:tcPr>
                        <w:tcW w:w="2005" w:type="pct"/>
                        <w:vMerge w:val="restart"/>
                        <w:vAlign w:val="center"/>
                        <w:hideMark/>
                      </w:tcPr>
                      <w:p w14:paraId="73CE12D6" w14:textId="77777777" w:rsidR="00BE580C" w:rsidRPr="006563DC" w:rsidRDefault="00D05744">
                        <w:pPr>
                          <w:jc w:val="center"/>
                          <w:rPr>
                            <w:rFonts w:eastAsia="Times New Roman"/>
                            <w:b/>
                            <w:bCs/>
                          </w:rPr>
                        </w:pPr>
                        <w:r w:rsidRPr="006563DC">
                          <w:rPr>
                            <w:rFonts w:eastAsia="Times New Roman"/>
                            <w:b/>
                            <w:bCs/>
                          </w:rPr>
                          <w:t>Комиссия</w:t>
                        </w:r>
                      </w:p>
                    </w:tc>
                    <w:tc>
                      <w:tcPr>
                        <w:tcW w:w="1344" w:type="pct"/>
                        <w:vMerge w:val="restart"/>
                        <w:vAlign w:val="center"/>
                        <w:hideMark/>
                      </w:tcPr>
                      <w:p w14:paraId="43B59174" w14:textId="77777777" w:rsidR="00BE580C" w:rsidRPr="006563DC" w:rsidRDefault="00D05744">
                        <w:pPr>
                          <w:jc w:val="center"/>
                          <w:rPr>
                            <w:rFonts w:eastAsia="Times New Roman"/>
                            <w:b/>
                            <w:bCs/>
                          </w:rPr>
                        </w:pPr>
                        <w:r w:rsidRPr="006563DC">
                          <w:rPr>
                            <w:rFonts w:eastAsia="Times New Roman"/>
                            <w:b/>
                            <w:bCs/>
                          </w:rPr>
                          <w:t>Роль в комиссии</w:t>
                        </w:r>
                      </w:p>
                    </w:tc>
                    <w:tc>
                      <w:tcPr>
                        <w:tcW w:w="1651" w:type="pct"/>
                        <w:gridSpan w:val="2"/>
                        <w:vAlign w:val="center"/>
                        <w:hideMark/>
                      </w:tcPr>
                      <w:p w14:paraId="2799F6C5" w14:textId="77777777" w:rsidR="00BE580C" w:rsidRPr="006563DC" w:rsidRDefault="00D05744">
                        <w:pPr>
                          <w:jc w:val="center"/>
                          <w:rPr>
                            <w:rFonts w:eastAsia="Times New Roman"/>
                            <w:b/>
                            <w:bCs/>
                          </w:rPr>
                        </w:pPr>
                        <w:r w:rsidRPr="006563DC">
                          <w:rPr>
                            <w:rFonts w:eastAsia="Times New Roman"/>
                            <w:b/>
                            <w:bCs/>
                          </w:rPr>
                          <w:t>Оценка по заявке</w:t>
                        </w:r>
                      </w:p>
                    </w:tc>
                  </w:tr>
                  <w:tr w:rsidR="00BE580C" w:rsidRPr="00407BF1" w14:paraId="1C77D52E" w14:textId="77777777" w:rsidTr="006563DC">
                    <w:tc>
                      <w:tcPr>
                        <w:tcW w:w="2005" w:type="pct"/>
                        <w:vMerge/>
                        <w:vAlign w:val="center"/>
                        <w:hideMark/>
                      </w:tcPr>
                      <w:p w14:paraId="0B8EE4D5" w14:textId="77777777" w:rsidR="00BE580C" w:rsidRPr="006563DC" w:rsidRDefault="00BE580C">
                        <w:pPr>
                          <w:rPr>
                            <w:rFonts w:eastAsia="Times New Roman"/>
                            <w:b/>
                            <w:bCs/>
                          </w:rPr>
                        </w:pPr>
                      </w:p>
                    </w:tc>
                    <w:tc>
                      <w:tcPr>
                        <w:tcW w:w="1344" w:type="pct"/>
                        <w:vMerge/>
                        <w:vAlign w:val="center"/>
                        <w:hideMark/>
                      </w:tcPr>
                      <w:p w14:paraId="03ED85D1" w14:textId="77777777" w:rsidR="00BE580C" w:rsidRPr="006563DC" w:rsidRDefault="00BE580C">
                        <w:pPr>
                          <w:rPr>
                            <w:rFonts w:eastAsia="Times New Roman"/>
                            <w:b/>
                            <w:bCs/>
                          </w:rPr>
                        </w:pPr>
                      </w:p>
                    </w:tc>
                    <w:tc>
                      <w:tcPr>
                        <w:tcW w:w="791" w:type="pct"/>
                        <w:vAlign w:val="center"/>
                        <w:hideMark/>
                      </w:tcPr>
                      <w:p w14:paraId="4A334C83" w14:textId="77777777" w:rsidR="00BE580C" w:rsidRPr="006563DC" w:rsidRDefault="00D05744">
                        <w:pPr>
                          <w:jc w:val="center"/>
                          <w:rPr>
                            <w:rFonts w:eastAsia="Times New Roman"/>
                            <w:b/>
                            <w:bCs/>
                          </w:rPr>
                        </w:pPr>
                        <w:r w:rsidRPr="006563DC">
                          <w:rPr>
                            <w:rFonts w:eastAsia="Times New Roman"/>
                            <w:b/>
                            <w:bCs/>
                          </w:rPr>
                          <w:t>Без учета значимости</w:t>
                        </w:r>
                      </w:p>
                    </w:tc>
                    <w:tc>
                      <w:tcPr>
                        <w:tcW w:w="860" w:type="pct"/>
                        <w:vAlign w:val="center"/>
                        <w:hideMark/>
                      </w:tcPr>
                      <w:p w14:paraId="2D0B102A" w14:textId="77777777" w:rsidR="00BE580C" w:rsidRPr="006563DC" w:rsidRDefault="00D05744">
                        <w:pPr>
                          <w:jc w:val="center"/>
                          <w:rPr>
                            <w:rFonts w:eastAsia="Times New Roman"/>
                            <w:b/>
                            <w:bCs/>
                          </w:rPr>
                        </w:pPr>
                        <w:r w:rsidRPr="006563DC">
                          <w:rPr>
                            <w:rFonts w:eastAsia="Times New Roman"/>
                            <w:b/>
                            <w:bCs/>
                          </w:rPr>
                          <w:t>С учетом значимости</w:t>
                        </w:r>
                      </w:p>
                    </w:tc>
                  </w:tr>
                  <w:tr w:rsidR="00BE580C" w:rsidRPr="00407BF1" w14:paraId="463AE301" w14:textId="77777777" w:rsidTr="006563DC">
                    <w:tc>
                      <w:tcPr>
                        <w:tcW w:w="2005" w:type="pct"/>
                        <w:tcMar>
                          <w:top w:w="30" w:type="dxa"/>
                          <w:left w:w="30" w:type="dxa"/>
                          <w:bottom w:w="30" w:type="dxa"/>
                          <w:right w:w="30" w:type="dxa"/>
                        </w:tcMar>
                        <w:hideMark/>
                      </w:tcPr>
                      <w:p w14:paraId="3C3A08D9" w14:textId="77777777" w:rsidR="00BE580C" w:rsidRPr="00407BF1" w:rsidRDefault="00D05744">
                        <w:pPr>
                          <w:rPr>
                            <w:rFonts w:eastAsia="Times New Roman"/>
                          </w:rPr>
                        </w:pPr>
                        <w:r w:rsidRPr="00407BF1">
                          <w:rPr>
                            <w:rFonts w:eastAsia="Times New Roman"/>
                          </w:rPr>
                          <w:t>Труфанов</w:t>
                        </w:r>
                        <w:r w:rsidRPr="00407BF1">
                          <w:rPr>
                            <w:rFonts w:eastAsia="Times New Roman"/>
                          </w:rPr>
                          <w:t> </w:t>
                        </w:r>
                        <w:r w:rsidRPr="00407BF1">
                          <w:rPr>
                            <w:rFonts w:eastAsia="Times New Roman"/>
                          </w:rPr>
                          <w:t xml:space="preserve"> Геннадий</w:t>
                        </w:r>
                        <w:r w:rsidRPr="00407BF1">
                          <w:rPr>
                            <w:rFonts w:eastAsia="Times New Roman"/>
                          </w:rPr>
                          <w:t> </w:t>
                        </w:r>
                        <w:r w:rsidRPr="00407BF1">
                          <w:rPr>
                            <w:rFonts w:eastAsia="Times New Roman"/>
                          </w:rPr>
                          <w:t xml:space="preserve"> Александрович</w:t>
                        </w:r>
                      </w:p>
                    </w:tc>
                    <w:tc>
                      <w:tcPr>
                        <w:tcW w:w="1344" w:type="pct"/>
                        <w:tcMar>
                          <w:top w:w="30" w:type="dxa"/>
                          <w:left w:w="30" w:type="dxa"/>
                          <w:bottom w:w="30" w:type="dxa"/>
                          <w:right w:w="30" w:type="dxa"/>
                        </w:tcMar>
                        <w:hideMark/>
                      </w:tcPr>
                      <w:p w14:paraId="19723D15" w14:textId="77777777" w:rsidR="00BE580C" w:rsidRPr="00407BF1" w:rsidRDefault="00D05744">
                        <w:pPr>
                          <w:rPr>
                            <w:rFonts w:eastAsia="Times New Roman"/>
                          </w:rPr>
                        </w:pPr>
                        <w:r w:rsidRPr="00407BF1">
                          <w:rPr>
                            <w:rFonts w:eastAsia="Times New Roman"/>
                          </w:rPr>
                          <w:t>Председатель комиссии</w:t>
                        </w:r>
                      </w:p>
                    </w:tc>
                    <w:tc>
                      <w:tcPr>
                        <w:tcW w:w="791" w:type="pct"/>
                        <w:tcMar>
                          <w:top w:w="30" w:type="dxa"/>
                          <w:left w:w="30" w:type="dxa"/>
                          <w:bottom w:w="30" w:type="dxa"/>
                          <w:right w:w="30" w:type="dxa"/>
                        </w:tcMar>
                        <w:hideMark/>
                      </w:tcPr>
                      <w:p w14:paraId="4E9E16B6"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21DA13EB" w14:textId="77777777" w:rsidR="00BE580C" w:rsidRPr="00407BF1" w:rsidRDefault="00D05744">
                        <w:pPr>
                          <w:rPr>
                            <w:rFonts w:eastAsia="Times New Roman"/>
                          </w:rPr>
                        </w:pPr>
                        <w:r w:rsidRPr="00407BF1">
                          <w:rPr>
                            <w:rFonts w:eastAsia="Times New Roman"/>
                          </w:rPr>
                          <w:t>0</w:t>
                        </w:r>
                      </w:p>
                    </w:tc>
                  </w:tr>
                  <w:tr w:rsidR="00BE580C" w:rsidRPr="00407BF1" w14:paraId="11E3707A" w14:textId="77777777" w:rsidTr="006563DC">
                    <w:tc>
                      <w:tcPr>
                        <w:tcW w:w="2005" w:type="pct"/>
                        <w:tcMar>
                          <w:top w:w="30" w:type="dxa"/>
                          <w:left w:w="30" w:type="dxa"/>
                          <w:bottom w:w="30" w:type="dxa"/>
                          <w:right w:w="30" w:type="dxa"/>
                        </w:tcMar>
                        <w:hideMark/>
                      </w:tcPr>
                      <w:p w14:paraId="5C2385E3" w14:textId="77777777" w:rsidR="00BE580C" w:rsidRPr="00407BF1" w:rsidRDefault="00D05744">
                        <w:pPr>
                          <w:rPr>
                            <w:rFonts w:eastAsia="Times New Roman"/>
                          </w:rPr>
                        </w:pPr>
                        <w:r w:rsidRPr="00407BF1">
                          <w:rPr>
                            <w:rFonts w:eastAsia="Times New Roman"/>
                          </w:rPr>
                          <w:t>Филатов</w:t>
                        </w:r>
                        <w:r w:rsidRPr="00407BF1">
                          <w:rPr>
                            <w:rFonts w:eastAsia="Times New Roman"/>
                          </w:rPr>
                          <w:t> </w:t>
                        </w:r>
                        <w:r w:rsidRPr="00407BF1">
                          <w:rPr>
                            <w:rFonts w:eastAsia="Times New Roman"/>
                          </w:rPr>
                          <w:t xml:space="preserve"> Александр</w:t>
                        </w:r>
                        <w:r w:rsidRPr="00407BF1">
                          <w:rPr>
                            <w:rFonts w:eastAsia="Times New Roman"/>
                          </w:rPr>
                          <w:t> </w:t>
                        </w:r>
                        <w:r w:rsidRPr="00407BF1">
                          <w:rPr>
                            <w:rFonts w:eastAsia="Times New Roman"/>
                          </w:rPr>
                          <w:t xml:space="preserve"> Валерьевич</w:t>
                        </w:r>
                      </w:p>
                    </w:tc>
                    <w:tc>
                      <w:tcPr>
                        <w:tcW w:w="1344" w:type="pct"/>
                        <w:tcMar>
                          <w:top w:w="30" w:type="dxa"/>
                          <w:left w:w="30" w:type="dxa"/>
                          <w:bottom w:w="30" w:type="dxa"/>
                          <w:right w:w="30" w:type="dxa"/>
                        </w:tcMar>
                        <w:hideMark/>
                      </w:tcPr>
                      <w:p w14:paraId="59D43E37" w14:textId="77777777" w:rsidR="00BE580C" w:rsidRPr="00407BF1" w:rsidRDefault="00D05744">
                        <w:pPr>
                          <w:rPr>
                            <w:rFonts w:eastAsia="Times New Roman"/>
                          </w:rPr>
                        </w:pPr>
                        <w:r w:rsidRPr="00407BF1">
                          <w:rPr>
                            <w:rFonts w:eastAsia="Times New Roman"/>
                          </w:rPr>
                          <w:t>Зам. председателя комиссии</w:t>
                        </w:r>
                      </w:p>
                    </w:tc>
                    <w:tc>
                      <w:tcPr>
                        <w:tcW w:w="791" w:type="pct"/>
                        <w:tcMar>
                          <w:top w:w="30" w:type="dxa"/>
                          <w:left w:w="30" w:type="dxa"/>
                          <w:bottom w:w="30" w:type="dxa"/>
                          <w:right w:w="30" w:type="dxa"/>
                        </w:tcMar>
                        <w:hideMark/>
                      </w:tcPr>
                      <w:p w14:paraId="3E639B46"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0E48975D" w14:textId="77777777" w:rsidR="00BE580C" w:rsidRPr="00407BF1" w:rsidRDefault="00D05744">
                        <w:pPr>
                          <w:rPr>
                            <w:rFonts w:eastAsia="Times New Roman"/>
                          </w:rPr>
                        </w:pPr>
                        <w:r w:rsidRPr="00407BF1">
                          <w:rPr>
                            <w:rFonts w:eastAsia="Times New Roman"/>
                          </w:rPr>
                          <w:t>0</w:t>
                        </w:r>
                      </w:p>
                    </w:tc>
                  </w:tr>
                  <w:tr w:rsidR="00BE580C" w:rsidRPr="00407BF1" w14:paraId="48BAF63F" w14:textId="77777777" w:rsidTr="006563DC">
                    <w:tc>
                      <w:tcPr>
                        <w:tcW w:w="2005" w:type="pct"/>
                        <w:tcMar>
                          <w:top w:w="30" w:type="dxa"/>
                          <w:left w:w="30" w:type="dxa"/>
                          <w:bottom w:w="30" w:type="dxa"/>
                          <w:right w:w="30" w:type="dxa"/>
                        </w:tcMar>
                        <w:hideMark/>
                      </w:tcPr>
                      <w:p w14:paraId="5D5EB9CE" w14:textId="5FF795C2" w:rsidR="00BE580C" w:rsidRPr="00407BF1" w:rsidRDefault="00D05744">
                        <w:pPr>
                          <w:rPr>
                            <w:rFonts w:eastAsia="Times New Roman"/>
                          </w:rPr>
                        </w:pPr>
                        <w:r w:rsidRPr="00407BF1">
                          <w:rPr>
                            <w:rFonts w:eastAsia="Times New Roman"/>
                          </w:rPr>
                          <w:t>Андропова Ольга Геннадьевна</w:t>
                        </w:r>
                      </w:p>
                    </w:tc>
                    <w:tc>
                      <w:tcPr>
                        <w:tcW w:w="1344" w:type="pct"/>
                        <w:tcMar>
                          <w:top w:w="30" w:type="dxa"/>
                          <w:left w:w="30" w:type="dxa"/>
                          <w:bottom w:w="30" w:type="dxa"/>
                          <w:right w:w="30" w:type="dxa"/>
                        </w:tcMar>
                        <w:hideMark/>
                      </w:tcPr>
                      <w:p w14:paraId="160B0A9A"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40A2659A"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31208C81" w14:textId="77777777" w:rsidR="00BE580C" w:rsidRPr="00407BF1" w:rsidRDefault="00D05744">
                        <w:pPr>
                          <w:rPr>
                            <w:rFonts w:eastAsia="Times New Roman"/>
                          </w:rPr>
                        </w:pPr>
                        <w:r w:rsidRPr="00407BF1">
                          <w:rPr>
                            <w:rFonts w:eastAsia="Times New Roman"/>
                          </w:rPr>
                          <w:t>0</w:t>
                        </w:r>
                      </w:p>
                    </w:tc>
                  </w:tr>
                  <w:tr w:rsidR="00BE580C" w:rsidRPr="00407BF1" w14:paraId="53AE940F" w14:textId="77777777" w:rsidTr="006563DC">
                    <w:tc>
                      <w:tcPr>
                        <w:tcW w:w="2005" w:type="pct"/>
                        <w:tcMar>
                          <w:top w:w="30" w:type="dxa"/>
                          <w:left w:w="30" w:type="dxa"/>
                          <w:bottom w:w="30" w:type="dxa"/>
                          <w:right w:w="30" w:type="dxa"/>
                        </w:tcMar>
                        <w:hideMark/>
                      </w:tcPr>
                      <w:p w14:paraId="4785B05E" w14:textId="7FDD6CCD" w:rsidR="00BE580C" w:rsidRPr="00407BF1" w:rsidRDefault="00D05744">
                        <w:pPr>
                          <w:rPr>
                            <w:rFonts w:eastAsia="Times New Roman"/>
                          </w:rPr>
                        </w:pPr>
                        <w:r w:rsidRPr="00407BF1">
                          <w:rPr>
                            <w:rFonts w:eastAsia="Times New Roman"/>
                          </w:rPr>
                          <w:t>Смольянинова Анна Владимировна</w:t>
                        </w:r>
                      </w:p>
                    </w:tc>
                    <w:tc>
                      <w:tcPr>
                        <w:tcW w:w="1344" w:type="pct"/>
                        <w:tcMar>
                          <w:top w:w="30" w:type="dxa"/>
                          <w:left w:w="30" w:type="dxa"/>
                          <w:bottom w:w="30" w:type="dxa"/>
                          <w:right w:w="30" w:type="dxa"/>
                        </w:tcMar>
                        <w:hideMark/>
                      </w:tcPr>
                      <w:p w14:paraId="6ECBEC0C"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202B89C3"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4150CBFE" w14:textId="77777777" w:rsidR="00BE580C" w:rsidRPr="00407BF1" w:rsidRDefault="00D05744">
                        <w:pPr>
                          <w:rPr>
                            <w:rFonts w:eastAsia="Times New Roman"/>
                          </w:rPr>
                        </w:pPr>
                        <w:r w:rsidRPr="00407BF1">
                          <w:rPr>
                            <w:rFonts w:eastAsia="Times New Roman"/>
                          </w:rPr>
                          <w:t>0</w:t>
                        </w:r>
                      </w:p>
                    </w:tc>
                  </w:tr>
                  <w:tr w:rsidR="00BE580C" w:rsidRPr="00407BF1" w14:paraId="70B66024" w14:textId="77777777" w:rsidTr="006563DC">
                    <w:tc>
                      <w:tcPr>
                        <w:tcW w:w="2005" w:type="pct"/>
                        <w:tcMar>
                          <w:top w:w="30" w:type="dxa"/>
                          <w:left w:w="30" w:type="dxa"/>
                          <w:bottom w:w="30" w:type="dxa"/>
                          <w:right w:w="30" w:type="dxa"/>
                        </w:tcMar>
                        <w:hideMark/>
                      </w:tcPr>
                      <w:p w14:paraId="6B72D38C" w14:textId="686FE848" w:rsidR="00BE580C" w:rsidRPr="00407BF1" w:rsidRDefault="00D05744">
                        <w:pPr>
                          <w:rPr>
                            <w:rFonts w:eastAsia="Times New Roman"/>
                          </w:rPr>
                        </w:pPr>
                        <w:r w:rsidRPr="00407BF1">
                          <w:rPr>
                            <w:rFonts w:eastAsia="Times New Roman"/>
                          </w:rPr>
                          <w:t>Бурлакова Анна Евгеньевна</w:t>
                        </w:r>
                      </w:p>
                    </w:tc>
                    <w:tc>
                      <w:tcPr>
                        <w:tcW w:w="1344" w:type="pct"/>
                        <w:tcMar>
                          <w:top w:w="30" w:type="dxa"/>
                          <w:left w:w="30" w:type="dxa"/>
                          <w:bottom w:w="30" w:type="dxa"/>
                          <w:right w:w="30" w:type="dxa"/>
                        </w:tcMar>
                        <w:hideMark/>
                      </w:tcPr>
                      <w:p w14:paraId="2F2A825E"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0CD82831"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5B8AA3AF" w14:textId="77777777" w:rsidR="00BE580C" w:rsidRPr="00407BF1" w:rsidRDefault="00D05744">
                        <w:pPr>
                          <w:rPr>
                            <w:rFonts w:eastAsia="Times New Roman"/>
                          </w:rPr>
                        </w:pPr>
                        <w:r w:rsidRPr="00407BF1">
                          <w:rPr>
                            <w:rFonts w:eastAsia="Times New Roman"/>
                          </w:rPr>
                          <w:t>0</w:t>
                        </w:r>
                      </w:p>
                    </w:tc>
                  </w:tr>
                  <w:tr w:rsidR="00BE580C" w:rsidRPr="00407BF1" w14:paraId="16AE3BD3" w14:textId="77777777" w:rsidTr="006563DC">
                    <w:tc>
                      <w:tcPr>
                        <w:tcW w:w="2005" w:type="pct"/>
                        <w:tcMar>
                          <w:top w:w="30" w:type="dxa"/>
                          <w:left w:w="30" w:type="dxa"/>
                          <w:bottom w:w="30" w:type="dxa"/>
                          <w:right w:w="30" w:type="dxa"/>
                        </w:tcMar>
                        <w:hideMark/>
                      </w:tcPr>
                      <w:p w14:paraId="1F9330AD" w14:textId="304AABD2" w:rsidR="00BE580C" w:rsidRPr="00407BF1" w:rsidRDefault="00D05744">
                        <w:pPr>
                          <w:rPr>
                            <w:rFonts w:eastAsia="Times New Roman"/>
                          </w:rPr>
                        </w:pPr>
                        <w:r w:rsidRPr="00407BF1">
                          <w:rPr>
                            <w:rFonts w:eastAsia="Times New Roman"/>
                          </w:rPr>
                          <w:t>Данилина Юлия Михайловна</w:t>
                        </w:r>
                      </w:p>
                    </w:tc>
                    <w:tc>
                      <w:tcPr>
                        <w:tcW w:w="1344" w:type="pct"/>
                        <w:tcMar>
                          <w:top w:w="30" w:type="dxa"/>
                          <w:left w:w="30" w:type="dxa"/>
                          <w:bottom w:w="30" w:type="dxa"/>
                          <w:right w:w="30" w:type="dxa"/>
                        </w:tcMar>
                        <w:hideMark/>
                      </w:tcPr>
                      <w:p w14:paraId="6CBF3064"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7DB05A78"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718BAE65" w14:textId="77777777" w:rsidR="00BE580C" w:rsidRPr="00407BF1" w:rsidRDefault="00D05744">
                        <w:pPr>
                          <w:rPr>
                            <w:rFonts w:eastAsia="Times New Roman"/>
                          </w:rPr>
                        </w:pPr>
                        <w:r w:rsidRPr="00407BF1">
                          <w:rPr>
                            <w:rFonts w:eastAsia="Times New Roman"/>
                          </w:rPr>
                          <w:t>0</w:t>
                        </w:r>
                      </w:p>
                    </w:tc>
                  </w:tr>
                  <w:tr w:rsidR="00BE580C" w:rsidRPr="00407BF1" w14:paraId="4255DCAE" w14:textId="77777777" w:rsidTr="006563DC">
                    <w:tc>
                      <w:tcPr>
                        <w:tcW w:w="2005" w:type="pct"/>
                        <w:tcMar>
                          <w:top w:w="30" w:type="dxa"/>
                          <w:left w:w="30" w:type="dxa"/>
                          <w:bottom w:w="30" w:type="dxa"/>
                          <w:right w:w="30" w:type="dxa"/>
                        </w:tcMar>
                        <w:hideMark/>
                      </w:tcPr>
                      <w:p w14:paraId="3539CD1E" w14:textId="2BC42CDB" w:rsidR="00BE580C" w:rsidRPr="00407BF1" w:rsidRDefault="00D05744">
                        <w:pPr>
                          <w:rPr>
                            <w:rFonts w:eastAsia="Times New Roman"/>
                          </w:rPr>
                        </w:pPr>
                        <w:r w:rsidRPr="00407BF1">
                          <w:rPr>
                            <w:rFonts w:eastAsia="Times New Roman"/>
                          </w:rPr>
                          <w:t>Крупинский Роман Николаевич</w:t>
                        </w:r>
                      </w:p>
                    </w:tc>
                    <w:tc>
                      <w:tcPr>
                        <w:tcW w:w="1344" w:type="pct"/>
                        <w:tcMar>
                          <w:top w:w="30" w:type="dxa"/>
                          <w:left w:w="30" w:type="dxa"/>
                          <w:bottom w:w="30" w:type="dxa"/>
                          <w:right w:w="30" w:type="dxa"/>
                        </w:tcMar>
                        <w:hideMark/>
                      </w:tcPr>
                      <w:p w14:paraId="057ECBF9"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6C63BB4A"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4914E9B0" w14:textId="77777777" w:rsidR="00BE580C" w:rsidRPr="00407BF1" w:rsidRDefault="00D05744">
                        <w:pPr>
                          <w:rPr>
                            <w:rFonts w:eastAsia="Times New Roman"/>
                          </w:rPr>
                        </w:pPr>
                        <w:r w:rsidRPr="00407BF1">
                          <w:rPr>
                            <w:rFonts w:eastAsia="Times New Roman"/>
                          </w:rPr>
                          <w:t>0</w:t>
                        </w:r>
                      </w:p>
                    </w:tc>
                  </w:tr>
                  <w:tr w:rsidR="00BE580C" w:rsidRPr="00407BF1" w14:paraId="4BCE6FBF" w14:textId="77777777" w:rsidTr="006563DC">
                    <w:tc>
                      <w:tcPr>
                        <w:tcW w:w="2005" w:type="pct"/>
                        <w:tcMar>
                          <w:top w:w="30" w:type="dxa"/>
                          <w:left w:w="30" w:type="dxa"/>
                          <w:bottom w:w="30" w:type="dxa"/>
                          <w:right w:w="30" w:type="dxa"/>
                        </w:tcMar>
                        <w:hideMark/>
                      </w:tcPr>
                      <w:p w14:paraId="72FFCD95" w14:textId="442DED0B" w:rsidR="00BE580C" w:rsidRPr="00407BF1" w:rsidRDefault="00D05744">
                        <w:pPr>
                          <w:rPr>
                            <w:rFonts w:eastAsia="Times New Roman"/>
                          </w:rPr>
                        </w:pPr>
                        <w:r w:rsidRPr="00407BF1">
                          <w:rPr>
                            <w:rFonts w:eastAsia="Times New Roman"/>
                          </w:rPr>
                          <w:t>Дрожжин Дмитрий Сергеевич</w:t>
                        </w:r>
                      </w:p>
                    </w:tc>
                    <w:tc>
                      <w:tcPr>
                        <w:tcW w:w="1344" w:type="pct"/>
                        <w:tcMar>
                          <w:top w:w="30" w:type="dxa"/>
                          <w:left w:w="30" w:type="dxa"/>
                          <w:bottom w:w="30" w:type="dxa"/>
                          <w:right w:w="30" w:type="dxa"/>
                        </w:tcMar>
                        <w:hideMark/>
                      </w:tcPr>
                      <w:p w14:paraId="5A7ECD2E"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4D9247E2"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7FDC91B3" w14:textId="77777777" w:rsidR="00BE580C" w:rsidRPr="00407BF1" w:rsidRDefault="00D05744">
                        <w:pPr>
                          <w:rPr>
                            <w:rFonts w:eastAsia="Times New Roman"/>
                          </w:rPr>
                        </w:pPr>
                        <w:r w:rsidRPr="00407BF1">
                          <w:rPr>
                            <w:rFonts w:eastAsia="Times New Roman"/>
                          </w:rPr>
                          <w:t>0</w:t>
                        </w:r>
                      </w:p>
                    </w:tc>
                  </w:tr>
                  <w:tr w:rsidR="00BE580C" w:rsidRPr="00407BF1" w14:paraId="238D5794" w14:textId="77777777" w:rsidTr="006563DC">
                    <w:tc>
                      <w:tcPr>
                        <w:tcW w:w="2005" w:type="pct"/>
                        <w:tcMar>
                          <w:top w:w="30" w:type="dxa"/>
                          <w:left w:w="30" w:type="dxa"/>
                          <w:bottom w:w="30" w:type="dxa"/>
                          <w:right w:w="30" w:type="dxa"/>
                        </w:tcMar>
                        <w:hideMark/>
                      </w:tcPr>
                      <w:p w14:paraId="49A1C5A2" w14:textId="024F62E1" w:rsidR="00BE580C" w:rsidRPr="00407BF1" w:rsidRDefault="00D05744">
                        <w:pPr>
                          <w:rPr>
                            <w:rFonts w:eastAsia="Times New Roman"/>
                          </w:rPr>
                        </w:pPr>
                        <w:r w:rsidRPr="00407BF1">
                          <w:rPr>
                            <w:rFonts w:eastAsia="Times New Roman"/>
                          </w:rPr>
                          <w:t>Дорохова Оксана</w:t>
                        </w:r>
                        <w:r w:rsidR="006563DC">
                          <w:rPr>
                            <w:rFonts w:eastAsia="Times New Roman"/>
                          </w:rPr>
                          <w:t xml:space="preserve"> </w:t>
                        </w:r>
                        <w:r w:rsidRPr="00407BF1">
                          <w:rPr>
                            <w:rFonts w:eastAsia="Times New Roman"/>
                          </w:rPr>
                          <w:t>Леонидовна</w:t>
                        </w:r>
                      </w:p>
                    </w:tc>
                    <w:tc>
                      <w:tcPr>
                        <w:tcW w:w="1344" w:type="pct"/>
                        <w:tcMar>
                          <w:top w:w="30" w:type="dxa"/>
                          <w:left w:w="30" w:type="dxa"/>
                          <w:bottom w:w="30" w:type="dxa"/>
                          <w:right w:w="30" w:type="dxa"/>
                        </w:tcMar>
                        <w:hideMark/>
                      </w:tcPr>
                      <w:p w14:paraId="5E27AA1F" w14:textId="77777777" w:rsidR="00BE580C" w:rsidRPr="00407BF1" w:rsidRDefault="00D05744">
                        <w:pPr>
                          <w:rPr>
                            <w:rFonts w:eastAsia="Times New Roman"/>
                          </w:rPr>
                        </w:pPr>
                        <w:r w:rsidRPr="00407BF1">
                          <w:rPr>
                            <w:rFonts w:eastAsia="Times New Roman"/>
                          </w:rPr>
                          <w:t>Член комиссии</w:t>
                        </w:r>
                      </w:p>
                    </w:tc>
                    <w:tc>
                      <w:tcPr>
                        <w:tcW w:w="791" w:type="pct"/>
                        <w:tcMar>
                          <w:top w:w="30" w:type="dxa"/>
                          <w:left w:w="30" w:type="dxa"/>
                          <w:bottom w:w="30" w:type="dxa"/>
                          <w:right w:w="30" w:type="dxa"/>
                        </w:tcMar>
                        <w:hideMark/>
                      </w:tcPr>
                      <w:p w14:paraId="32B65209"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1775F6E4" w14:textId="77777777" w:rsidR="00BE580C" w:rsidRPr="00407BF1" w:rsidRDefault="00D05744">
                        <w:pPr>
                          <w:rPr>
                            <w:rFonts w:eastAsia="Times New Roman"/>
                          </w:rPr>
                        </w:pPr>
                        <w:r w:rsidRPr="00407BF1">
                          <w:rPr>
                            <w:rFonts w:eastAsia="Times New Roman"/>
                          </w:rPr>
                          <w:t>0</w:t>
                        </w:r>
                      </w:p>
                    </w:tc>
                  </w:tr>
                  <w:tr w:rsidR="00BE580C" w:rsidRPr="00407BF1" w14:paraId="67583513" w14:textId="77777777" w:rsidTr="006563DC">
                    <w:tc>
                      <w:tcPr>
                        <w:tcW w:w="3349" w:type="pct"/>
                        <w:gridSpan w:val="2"/>
                        <w:tcMar>
                          <w:top w:w="30" w:type="dxa"/>
                          <w:left w:w="30" w:type="dxa"/>
                          <w:bottom w:w="30" w:type="dxa"/>
                          <w:right w:w="30" w:type="dxa"/>
                        </w:tcMar>
                        <w:hideMark/>
                      </w:tcPr>
                      <w:p w14:paraId="00659EF0" w14:textId="77777777" w:rsidR="00BE580C" w:rsidRPr="00407BF1" w:rsidRDefault="00D05744">
                        <w:pPr>
                          <w:rPr>
                            <w:rFonts w:eastAsia="Times New Roman"/>
                          </w:rPr>
                        </w:pPr>
                        <w:r w:rsidRPr="00407BF1">
                          <w:rPr>
                            <w:rFonts w:eastAsia="Times New Roman"/>
                          </w:rPr>
                          <w:t xml:space="preserve">Итого: </w:t>
                        </w:r>
                      </w:p>
                    </w:tc>
                    <w:tc>
                      <w:tcPr>
                        <w:tcW w:w="791" w:type="pct"/>
                        <w:tcMar>
                          <w:top w:w="30" w:type="dxa"/>
                          <w:left w:w="30" w:type="dxa"/>
                          <w:bottom w:w="30" w:type="dxa"/>
                          <w:right w:w="30" w:type="dxa"/>
                        </w:tcMar>
                        <w:hideMark/>
                      </w:tcPr>
                      <w:p w14:paraId="558F0C51" w14:textId="77777777" w:rsidR="00BE580C" w:rsidRPr="00407BF1" w:rsidRDefault="00D05744">
                        <w:pPr>
                          <w:rPr>
                            <w:rFonts w:eastAsia="Times New Roman"/>
                          </w:rPr>
                        </w:pPr>
                        <w:r w:rsidRPr="00407BF1">
                          <w:rPr>
                            <w:rFonts w:eastAsia="Times New Roman"/>
                          </w:rPr>
                          <w:t>0</w:t>
                        </w:r>
                      </w:p>
                    </w:tc>
                    <w:tc>
                      <w:tcPr>
                        <w:tcW w:w="860" w:type="pct"/>
                        <w:tcMar>
                          <w:top w:w="30" w:type="dxa"/>
                          <w:left w:w="30" w:type="dxa"/>
                          <w:bottom w:w="30" w:type="dxa"/>
                          <w:right w:w="30" w:type="dxa"/>
                        </w:tcMar>
                        <w:hideMark/>
                      </w:tcPr>
                      <w:p w14:paraId="6BD862EE" w14:textId="77777777" w:rsidR="00BE580C" w:rsidRPr="00407BF1" w:rsidRDefault="00D05744">
                        <w:pPr>
                          <w:rPr>
                            <w:rFonts w:eastAsia="Times New Roman"/>
                          </w:rPr>
                        </w:pPr>
                        <w:r w:rsidRPr="00407BF1">
                          <w:rPr>
                            <w:rFonts w:eastAsia="Times New Roman"/>
                          </w:rPr>
                          <w:t>0</w:t>
                        </w:r>
                      </w:p>
                    </w:tc>
                  </w:tr>
                </w:tbl>
                <w:p w14:paraId="1876CEF7" w14:textId="77777777" w:rsidR="00BE580C" w:rsidRPr="00407BF1" w:rsidRDefault="00BE580C">
                  <w:pPr>
                    <w:rPr>
                      <w:rFonts w:eastAsia="Times New Roman"/>
                    </w:rPr>
                  </w:pPr>
                </w:p>
              </w:tc>
            </w:tr>
          </w:tbl>
          <w:p w14:paraId="7DE216EF" w14:textId="77777777" w:rsidR="00BE580C" w:rsidRPr="00407BF1" w:rsidRDefault="00D05744">
            <w:pPr>
              <w:divId w:val="1839613666"/>
              <w:rPr>
                <w:rFonts w:eastAsia="Times New Roman"/>
              </w:rPr>
            </w:pPr>
            <w:r w:rsidRPr="00407BF1">
              <w:rPr>
                <w:rFonts w:eastAsia="Times New Roman"/>
              </w:rPr>
              <w:lastRenderedPageBreak/>
              <w:t xml:space="preserve">Настоящий протокол подлежит хранению в течение трех лет. </w:t>
            </w:r>
          </w:p>
          <w:p w14:paraId="6596D937" w14:textId="77777777" w:rsidR="00BE580C" w:rsidRPr="00407BF1" w:rsidRDefault="00D05744">
            <w:pPr>
              <w:rPr>
                <w:rFonts w:eastAsia="Times New Roman"/>
              </w:rPr>
            </w:pPr>
            <w:r w:rsidRPr="00407BF1">
              <w:rPr>
                <w:rFonts w:eastAsia="Times New Roman"/>
              </w:rPr>
              <w:t xml:space="preserve">Подписи: </w:t>
            </w:r>
          </w:p>
          <w:tbl>
            <w:tblPr>
              <w:tblW w:w="9072" w:type="dxa"/>
              <w:tblCellSpacing w:w="0" w:type="dxa"/>
              <w:tblCellMar>
                <w:left w:w="0" w:type="dxa"/>
                <w:right w:w="0" w:type="dxa"/>
              </w:tblCellMar>
              <w:tblLook w:val="04A0" w:firstRow="1" w:lastRow="0" w:firstColumn="1" w:lastColumn="0" w:noHBand="0" w:noVBand="1"/>
            </w:tblPr>
            <w:tblGrid>
              <w:gridCol w:w="5443"/>
              <w:gridCol w:w="3629"/>
            </w:tblGrid>
            <w:tr w:rsidR="00BE580C" w:rsidRPr="00407BF1" w14:paraId="4972C434" w14:textId="77777777">
              <w:trPr>
                <w:tblCellSpacing w:w="0" w:type="dxa"/>
              </w:trPr>
              <w:tc>
                <w:tcPr>
                  <w:tcW w:w="3000" w:type="pct"/>
                  <w:vAlign w:val="center"/>
                  <w:hideMark/>
                </w:tcPr>
                <w:p w14:paraId="6717FFB3" w14:textId="77777777" w:rsidR="00BE580C" w:rsidRPr="00407BF1" w:rsidRDefault="00D05744">
                  <w:pPr>
                    <w:rPr>
                      <w:rFonts w:eastAsia="Times New Roman"/>
                    </w:rPr>
                  </w:pPr>
                  <w:r w:rsidRPr="00407BF1">
                    <w:rPr>
                      <w:rFonts w:eastAsia="Times New Roman"/>
                    </w:rPr>
                    <w:t>Председатель комиссии</w:t>
                  </w:r>
                </w:p>
              </w:tc>
              <w:tc>
                <w:tcPr>
                  <w:tcW w:w="0" w:type="auto"/>
                  <w:vAlign w:val="center"/>
                  <w:hideMark/>
                </w:tcPr>
                <w:p w14:paraId="1EB96560" w14:textId="77777777" w:rsidR="00BE580C" w:rsidRPr="00407BF1" w:rsidRDefault="00D05744">
                  <w:pPr>
                    <w:rPr>
                      <w:rFonts w:eastAsia="Times New Roman"/>
                    </w:rPr>
                  </w:pPr>
                  <w:r w:rsidRPr="00407BF1">
                    <w:rPr>
                      <w:rFonts w:eastAsia="Times New Roman"/>
                    </w:rPr>
                    <w:t xml:space="preserve">Труфанов </w:t>
                  </w:r>
                  <w:r w:rsidRPr="00407BF1">
                    <w:rPr>
                      <w:rFonts w:eastAsia="Times New Roman"/>
                    </w:rPr>
                    <w:t> </w:t>
                  </w:r>
                  <w:r w:rsidRPr="00407BF1">
                    <w:rPr>
                      <w:rFonts w:eastAsia="Times New Roman"/>
                    </w:rPr>
                    <w:t xml:space="preserve"> Геннадий </w:t>
                  </w:r>
                  <w:r w:rsidRPr="00407BF1">
                    <w:rPr>
                      <w:rFonts w:eastAsia="Times New Roman"/>
                    </w:rPr>
                    <w:t> </w:t>
                  </w:r>
                  <w:r w:rsidRPr="00407BF1">
                    <w:rPr>
                      <w:rFonts w:eastAsia="Times New Roman"/>
                    </w:rPr>
                    <w:t xml:space="preserve"> Александрович</w:t>
                  </w:r>
                </w:p>
              </w:tc>
            </w:tr>
            <w:tr w:rsidR="00BE580C" w:rsidRPr="00407BF1" w14:paraId="6DD247D7" w14:textId="77777777">
              <w:trPr>
                <w:tblCellSpacing w:w="0" w:type="dxa"/>
              </w:trPr>
              <w:tc>
                <w:tcPr>
                  <w:tcW w:w="3000" w:type="pct"/>
                  <w:vAlign w:val="center"/>
                  <w:hideMark/>
                </w:tcPr>
                <w:p w14:paraId="52DDDECC" w14:textId="77777777" w:rsidR="00BE580C" w:rsidRPr="00407BF1" w:rsidRDefault="00D05744">
                  <w:pPr>
                    <w:rPr>
                      <w:rFonts w:eastAsia="Times New Roman"/>
                    </w:rPr>
                  </w:pPr>
                  <w:r w:rsidRPr="00407BF1">
                    <w:rPr>
                      <w:rFonts w:eastAsia="Times New Roman"/>
                    </w:rPr>
                    <w:t>Зам. председателя комиссии</w:t>
                  </w:r>
                </w:p>
              </w:tc>
              <w:tc>
                <w:tcPr>
                  <w:tcW w:w="0" w:type="auto"/>
                  <w:vAlign w:val="center"/>
                  <w:hideMark/>
                </w:tcPr>
                <w:p w14:paraId="24B92522" w14:textId="77777777" w:rsidR="00BE580C" w:rsidRPr="00407BF1" w:rsidRDefault="00D05744">
                  <w:pPr>
                    <w:rPr>
                      <w:rFonts w:eastAsia="Times New Roman"/>
                    </w:rPr>
                  </w:pPr>
                  <w:r w:rsidRPr="00407BF1">
                    <w:rPr>
                      <w:rFonts w:eastAsia="Times New Roman"/>
                    </w:rPr>
                    <w:t xml:space="preserve">Филатов </w:t>
                  </w:r>
                  <w:r w:rsidRPr="00407BF1">
                    <w:rPr>
                      <w:rFonts w:eastAsia="Times New Roman"/>
                    </w:rPr>
                    <w:t> </w:t>
                  </w:r>
                  <w:r w:rsidRPr="00407BF1">
                    <w:rPr>
                      <w:rFonts w:eastAsia="Times New Roman"/>
                    </w:rPr>
                    <w:t xml:space="preserve"> Александр </w:t>
                  </w:r>
                  <w:r w:rsidRPr="00407BF1">
                    <w:rPr>
                      <w:rFonts w:eastAsia="Times New Roman"/>
                    </w:rPr>
                    <w:t> </w:t>
                  </w:r>
                  <w:r w:rsidRPr="00407BF1">
                    <w:rPr>
                      <w:rFonts w:eastAsia="Times New Roman"/>
                    </w:rPr>
                    <w:t xml:space="preserve"> Валерьевич</w:t>
                  </w:r>
                </w:p>
              </w:tc>
            </w:tr>
            <w:tr w:rsidR="00BE580C" w:rsidRPr="00407BF1" w14:paraId="325EF96B" w14:textId="77777777">
              <w:trPr>
                <w:tblCellSpacing w:w="0" w:type="dxa"/>
              </w:trPr>
              <w:tc>
                <w:tcPr>
                  <w:tcW w:w="3000" w:type="pct"/>
                  <w:vAlign w:val="center"/>
                  <w:hideMark/>
                </w:tcPr>
                <w:p w14:paraId="371AEFAD"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1F69A155" w14:textId="77777777" w:rsidR="00BE580C" w:rsidRPr="00407BF1" w:rsidRDefault="00D05744">
                  <w:pPr>
                    <w:rPr>
                      <w:rFonts w:eastAsia="Times New Roman"/>
                    </w:rPr>
                  </w:pPr>
                  <w:r w:rsidRPr="00407BF1">
                    <w:rPr>
                      <w:rFonts w:eastAsia="Times New Roman"/>
                    </w:rPr>
                    <w:t xml:space="preserve">Андропова </w:t>
                  </w:r>
                  <w:r w:rsidRPr="00407BF1">
                    <w:rPr>
                      <w:rFonts w:eastAsia="Times New Roman"/>
                    </w:rPr>
                    <w:t> </w:t>
                  </w:r>
                  <w:r w:rsidRPr="00407BF1">
                    <w:rPr>
                      <w:rFonts w:eastAsia="Times New Roman"/>
                    </w:rPr>
                    <w:t xml:space="preserve"> Ольга </w:t>
                  </w:r>
                  <w:r w:rsidRPr="00407BF1">
                    <w:rPr>
                      <w:rFonts w:eastAsia="Times New Roman"/>
                    </w:rPr>
                    <w:t> </w:t>
                  </w:r>
                  <w:r w:rsidRPr="00407BF1">
                    <w:rPr>
                      <w:rFonts w:eastAsia="Times New Roman"/>
                    </w:rPr>
                    <w:t xml:space="preserve"> Геннадьевна</w:t>
                  </w:r>
                </w:p>
              </w:tc>
            </w:tr>
            <w:tr w:rsidR="00BE580C" w:rsidRPr="00407BF1" w14:paraId="74766705" w14:textId="77777777">
              <w:trPr>
                <w:tblCellSpacing w:w="0" w:type="dxa"/>
              </w:trPr>
              <w:tc>
                <w:tcPr>
                  <w:tcW w:w="3000" w:type="pct"/>
                  <w:vAlign w:val="center"/>
                  <w:hideMark/>
                </w:tcPr>
                <w:p w14:paraId="009358EA"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2FC6B0B9" w14:textId="77777777" w:rsidR="00BE580C" w:rsidRPr="00407BF1" w:rsidRDefault="00D05744">
                  <w:pPr>
                    <w:rPr>
                      <w:rFonts w:eastAsia="Times New Roman"/>
                    </w:rPr>
                  </w:pPr>
                  <w:r w:rsidRPr="00407BF1">
                    <w:rPr>
                      <w:rFonts w:eastAsia="Times New Roman"/>
                    </w:rPr>
                    <w:t xml:space="preserve">Смольянинова </w:t>
                  </w:r>
                  <w:r w:rsidRPr="00407BF1">
                    <w:rPr>
                      <w:rFonts w:eastAsia="Times New Roman"/>
                    </w:rPr>
                    <w:t> </w:t>
                  </w:r>
                  <w:r w:rsidRPr="00407BF1">
                    <w:rPr>
                      <w:rFonts w:eastAsia="Times New Roman"/>
                    </w:rPr>
                    <w:t xml:space="preserve"> Анна </w:t>
                  </w:r>
                  <w:r w:rsidRPr="00407BF1">
                    <w:rPr>
                      <w:rFonts w:eastAsia="Times New Roman"/>
                    </w:rPr>
                    <w:t> </w:t>
                  </w:r>
                  <w:r w:rsidRPr="00407BF1">
                    <w:rPr>
                      <w:rFonts w:eastAsia="Times New Roman"/>
                    </w:rPr>
                    <w:t xml:space="preserve"> Владимировна</w:t>
                  </w:r>
                </w:p>
              </w:tc>
            </w:tr>
            <w:tr w:rsidR="00BE580C" w:rsidRPr="00407BF1" w14:paraId="137FED3B" w14:textId="77777777">
              <w:trPr>
                <w:tblCellSpacing w:w="0" w:type="dxa"/>
              </w:trPr>
              <w:tc>
                <w:tcPr>
                  <w:tcW w:w="3000" w:type="pct"/>
                  <w:vAlign w:val="center"/>
                  <w:hideMark/>
                </w:tcPr>
                <w:p w14:paraId="7D5B30E6"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2E6FD660" w14:textId="77777777" w:rsidR="00BE580C" w:rsidRPr="00407BF1" w:rsidRDefault="00D05744">
                  <w:pPr>
                    <w:rPr>
                      <w:rFonts w:eastAsia="Times New Roman"/>
                    </w:rPr>
                  </w:pPr>
                  <w:r w:rsidRPr="00407BF1">
                    <w:rPr>
                      <w:rFonts w:eastAsia="Times New Roman"/>
                    </w:rPr>
                    <w:t xml:space="preserve">Бурлакова </w:t>
                  </w:r>
                  <w:r w:rsidRPr="00407BF1">
                    <w:rPr>
                      <w:rFonts w:eastAsia="Times New Roman"/>
                    </w:rPr>
                    <w:t> </w:t>
                  </w:r>
                  <w:r w:rsidRPr="00407BF1">
                    <w:rPr>
                      <w:rFonts w:eastAsia="Times New Roman"/>
                    </w:rPr>
                    <w:t xml:space="preserve"> Анна </w:t>
                  </w:r>
                  <w:r w:rsidRPr="00407BF1">
                    <w:rPr>
                      <w:rFonts w:eastAsia="Times New Roman"/>
                    </w:rPr>
                    <w:t> </w:t>
                  </w:r>
                  <w:r w:rsidRPr="00407BF1">
                    <w:rPr>
                      <w:rFonts w:eastAsia="Times New Roman"/>
                    </w:rPr>
                    <w:t xml:space="preserve"> Евгеньевна</w:t>
                  </w:r>
                </w:p>
              </w:tc>
            </w:tr>
            <w:tr w:rsidR="00BE580C" w:rsidRPr="00407BF1" w14:paraId="1AB8B4AE" w14:textId="77777777">
              <w:trPr>
                <w:tblCellSpacing w:w="0" w:type="dxa"/>
              </w:trPr>
              <w:tc>
                <w:tcPr>
                  <w:tcW w:w="3000" w:type="pct"/>
                  <w:vAlign w:val="center"/>
                  <w:hideMark/>
                </w:tcPr>
                <w:p w14:paraId="2DBCA76F"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39700D3D" w14:textId="77777777" w:rsidR="00BE580C" w:rsidRPr="00407BF1" w:rsidRDefault="00D05744">
                  <w:pPr>
                    <w:rPr>
                      <w:rFonts w:eastAsia="Times New Roman"/>
                    </w:rPr>
                  </w:pPr>
                  <w:r w:rsidRPr="00407BF1">
                    <w:rPr>
                      <w:rFonts w:eastAsia="Times New Roman"/>
                    </w:rPr>
                    <w:t xml:space="preserve">Данилина </w:t>
                  </w:r>
                  <w:r w:rsidRPr="00407BF1">
                    <w:rPr>
                      <w:rFonts w:eastAsia="Times New Roman"/>
                    </w:rPr>
                    <w:t> </w:t>
                  </w:r>
                  <w:r w:rsidRPr="00407BF1">
                    <w:rPr>
                      <w:rFonts w:eastAsia="Times New Roman"/>
                    </w:rPr>
                    <w:t xml:space="preserve"> Юлия </w:t>
                  </w:r>
                  <w:r w:rsidRPr="00407BF1">
                    <w:rPr>
                      <w:rFonts w:eastAsia="Times New Roman"/>
                    </w:rPr>
                    <w:t> </w:t>
                  </w:r>
                  <w:r w:rsidRPr="00407BF1">
                    <w:rPr>
                      <w:rFonts w:eastAsia="Times New Roman"/>
                    </w:rPr>
                    <w:t xml:space="preserve"> Михайловна</w:t>
                  </w:r>
                </w:p>
              </w:tc>
            </w:tr>
            <w:tr w:rsidR="00BE580C" w:rsidRPr="00407BF1" w14:paraId="19831851" w14:textId="77777777">
              <w:trPr>
                <w:tblCellSpacing w:w="0" w:type="dxa"/>
              </w:trPr>
              <w:tc>
                <w:tcPr>
                  <w:tcW w:w="3000" w:type="pct"/>
                  <w:vAlign w:val="center"/>
                  <w:hideMark/>
                </w:tcPr>
                <w:p w14:paraId="3AF830AE"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5E706943" w14:textId="77777777" w:rsidR="00BE580C" w:rsidRPr="00407BF1" w:rsidRDefault="00D05744">
                  <w:pPr>
                    <w:rPr>
                      <w:rFonts w:eastAsia="Times New Roman"/>
                    </w:rPr>
                  </w:pPr>
                  <w:r w:rsidRPr="00407BF1">
                    <w:rPr>
                      <w:rFonts w:eastAsia="Times New Roman"/>
                    </w:rPr>
                    <w:t xml:space="preserve">Крупинский </w:t>
                  </w:r>
                  <w:r w:rsidRPr="00407BF1">
                    <w:rPr>
                      <w:rFonts w:eastAsia="Times New Roman"/>
                    </w:rPr>
                    <w:t> </w:t>
                  </w:r>
                  <w:r w:rsidRPr="00407BF1">
                    <w:rPr>
                      <w:rFonts w:eastAsia="Times New Roman"/>
                    </w:rPr>
                    <w:t xml:space="preserve"> Роман </w:t>
                  </w:r>
                  <w:r w:rsidRPr="00407BF1">
                    <w:rPr>
                      <w:rFonts w:eastAsia="Times New Roman"/>
                    </w:rPr>
                    <w:t> </w:t>
                  </w:r>
                  <w:r w:rsidRPr="00407BF1">
                    <w:rPr>
                      <w:rFonts w:eastAsia="Times New Roman"/>
                    </w:rPr>
                    <w:t xml:space="preserve"> Николаевич</w:t>
                  </w:r>
                </w:p>
              </w:tc>
            </w:tr>
            <w:tr w:rsidR="00BE580C" w:rsidRPr="00407BF1" w14:paraId="0809A276" w14:textId="77777777">
              <w:trPr>
                <w:tblCellSpacing w:w="0" w:type="dxa"/>
              </w:trPr>
              <w:tc>
                <w:tcPr>
                  <w:tcW w:w="3000" w:type="pct"/>
                  <w:vAlign w:val="center"/>
                  <w:hideMark/>
                </w:tcPr>
                <w:p w14:paraId="5548A142"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5E5F45E7" w14:textId="77777777" w:rsidR="00BE580C" w:rsidRPr="00407BF1" w:rsidRDefault="00D05744">
                  <w:pPr>
                    <w:rPr>
                      <w:rFonts w:eastAsia="Times New Roman"/>
                    </w:rPr>
                  </w:pPr>
                  <w:r w:rsidRPr="00407BF1">
                    <w:rPr>
                      <w:rFonts w:eastAsia="Times New Roman"/>
                    </w:rPr>
                    <w:t xml:space="preserve">Дрожжин </w:t>
                  </w:r>
                  <w:r w:rsidRPr="00407BF1">
                    <w:rPr>
                      <w:rFonts w:eastAsia="Times New Roman"/>
                    </w:rPr>
                    <w:t> </w:t>
                  </w:r>
                  <w:r w:rsidRPr="00407BF1">
                    <w:rPr>
                      <w:rFonts w:eastAsia="Times New Roman"/>
                    </w:rPr>
                    <w:t xml:space="preserve"> Дмитрий </w:t>
                  </w:r>
                  <w:r w:rsidRPr="00407BF1">
                    <w:rPr>
                      <w:rFonts w:eastAsia="Times New Roman"/>
                    </w:rPr>
                    <w:t> </w:t>
                  </w:r>
                  <w:r w:rsidRPr="00407BF1">
                    <w:rPr>
                      <w:rFonts w:eastAsia="Times New Roman"/>
                    </w:rPr>
                    <w:t xml:space="preserve"> Сергеевич</w:t>
                  </w:r>
                </w:p>
              </w:tc>
            </w:tr>
            <w:tr w:rsidR="00BE580C" w:rsidRPr="00407BF1" w14:paraId="2C59ECF1" w14:textId="77777777">
              <w:trPr>
                <w:tblCellSpacing w:w="0" w:type="dxa"/>
              </w:trPr>
              <w:tc>
                <w:tcPr>
                  <w:tcW w:w="3000" w:type="pct"/>
                  <w:vAlign w:val="center"/>
                  <w:hideMark/>
                </w:tcPr>
                <w:p w14:paraId="74AA3FC9" w14:textId="77777777" w:rsidR="00BE580C" w:rsidRPr="00407BF1" w:rsidRDefault="00D05744">
                  <w:pPr>
                    <w:rPr>
                      <w:rFonts w:eastAsia="Times New Roman"/>
                    </w:rPr>
                  </w:pPr>
                  <w:r w:rsidRPr="00407BF1">
                    <w:rPr>
                      <w:rFonts w:eastAsia="Times New Roman"/>
                    </w:rPr>
                    <w:t>Член комиссии</w:t>
                  </w:r>
                </w:p>
              </w:tc>
              <w:tc>
                <w:tcPr>
                  <w:tcW w:w="0" w:type="auto"/>
                  <w:vAlign w:val="center"/>
                  <w:hideMark/>
                </w:tcPr>
                <w:p w14:paraId="425E07B1" w14:textId="77777777" w:rsidR="00BE580C" w:rsidRPr="00407BF1" w:rsidRDefault="00D05744">
                  <w:pPr>
                    <w:rPr>
                      <w:rFonts w:eastAsia="Times New Roman"/>
                    </w:rPr>
                  </w:pPr>
                  <w:r w:rsidRPr="00407BF1">
                    <w:rPr>
                      <w:rFonts w:eastAsia="Times New Roman"/>
                    </w:rPr>
                    <w:t xml:space="preserve">Дорохова </w:t>
                  </w:r>
                  <w:r w:rsidRPr="00407BF1">
                    <w:rPr>
                      <w:rFonts w:eastAsia="Times New Roman"/>
                    </w:rPr>
                    <w:t> </w:t>
                  </w:r>
                  <w:r w:rsidRPr="00407BF1">
                    <w:rPr>
                      <w:rFonts w:eastAsia="Times New Roman"/>
                    </w:rPr>
                    <w:t xml:space="preserve"> Оксана </w:t>
                  </w:r>
                  <w:r w:rsidRPr="00407BF1">
                    <w:rPr>
                      <w:rFonts w:eastAsia="Times New Roman"/>
                    </w:rPr>
                    <w:t> </w:t>
                  </w:r>
                  <w:r w:rsidRPr="00407BF1">
                    <w:rPr>
                      <w:rFonts w:eastAsia="Times New Roman"/>
                    </w:rPr>
                    <w:t xml:space="preserve"> Леонидовна</w:t>
                  </w:r>
                </w:p>
              </w:tc>
            </w:tr>
          </w:tbl>
          <w:p w14:paraId="10E392A6" w14:textId="77777777" w:rsidR="00BE580C" w:rsidRPr="00407BF1" w:rsidRDefault="00BE580C">
            <w:pPr>
              <w:rPr>
                <w:rFonts w:eastAsia="Times New Roman"/>
              </w:rPr>
            </w:pPr>
          </w:p>
        </w:tc>
      </w:tr>
    </w:tbl>
    <w:p w14:paraId="16A904F7" w14:textId="77777777" w:rsidR="00407BF1" w:rsidRDefault="00407BF1" w:rsidP="00407BF1">
      <w:pPr>
        <w:rPr>
          <w:rFonts w:eastAsia="Times New Roman"/>
        </w:rPr>
      </w:pPr>
    </w:p>
    <w:p w14:paraId="74FFD625" w14:textId="13A406E4" w:rsidR="00407BF1" w:rsidRDefault="00407BF1" w:rsidP="00407BF1">
      <w:pPr>
        <w:rPr>
          <w:rFonts w:eastAsia="Times New Roman"/>
        </w:rPr>
      </w:pPr>
      <w:r>
        <w:rPr>
          <w:rFonts w:eastAsia="Times New Roman"/>
        </w:rPr>
        <w:t>Заказчик:</w:t>
      </w:r>
    </w:p>
    <w:p w14:paraId="15C73EB5" w14:textId="77777777" w:rsidR="00407BF1" w:rsidRDefault="00407BF1" w:rsidP="00407BF1">
      <w:pPr>
        <w:rPr>
          <w:rFonts w:eastAsia="Times New Roman"/>
        </w:rPr>
      </w:pPr>
      <w:r>
        <w:rPr>
          <w:rFonts w:eastAsia="Times New Roman"/>
        </w:rPr>
        <w:t>Генеральный директор</w:t>
      </w:r>
    </w:p>
    <w:p w14:paraId="17BD6393" w14:textId="77777777" w:rsidR="00407BF1" w:rsidRPr="003E7A3D" w:rsidRDefault="00407BF1" w:rsidP="00407BF1">
      <w:pPr>
        <w:rPr>
          <w:rFonts w:eastAsia="Times New Roman"/>
        </w:rPr>
      </w:pPr>
      <w:r>
        <w:rPr>
          <w:rFonts w:eastAsia="Times New Roman"/>
        </w:rPr>
        <w:t>АО «ОЭЗ ППТ «</w:t>
      </w:r>
      <w:proofErr w:type="gramStart"/>
      <w:r>
        <w:rPr>
          <w:rFonts w:eastAsia="Times New Roman"/>
        </w:rPr>
        <w:t xml:space="preserve">Липецк»   </w:t>
      </w:r>
      <w:proofErr w:type="gramEnd"/>
      <w:r>
        <w:rPr>
          <w:rFonts w:eastAsia="Times New Roman"/>
        </w:rPr>
        <w:t xml:space="preserve">                                                                 Д. Н. Дударев                     </w:t>
      </w:r>
    </w:p>
    <w:p w14:paraId="4176782B" w14:textId="77777777" w:rsidR="00BE580C" w:rsidRPr="0067376A" w:rsidRDefault="00BE580C">
      <w:pPr>
        <w:rPr>
          <w:rFonts w:eastAsia="Times New Roman"/>
        </w:rPr>
      </w:pPr>
    </w:p>
    <w:sectPr w:rsidR="00BE580C" w:rsidRPr="00673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B0"/>
    <w:rsid w:val="000A5497"/>
    <w:rsid w:val="000D73FA"/>
    <w:rsid w:val="000E0DA3"/>
    <w:rsid w:val="00184BCC"/>
    <w:rsid w:val="00284C20"/>
    <w:rsid w:val="00407BF1"/>
    <w:rsid w:val="004D1C5E"/>
    <w:rsid w:val="004D7704"/>
    <w:rsid w:val="006563DC"/>
    <w:rsid w:val="00667F63"/>
    <w:rsid w:val="0067376A"/>
    <w:rsid w:val="00751164"/>
    <w:rsid w:val="007870DD"/>
    <w:rsid w:val="00902FFB"/>
    <w:rsid w:val="009102D8"/>
    <w:rsid w:val="00963191"/>
    <w:rsid w:val="009A0883"/>
    <w:rsid w:val="009C3BB0"/>
    <w:rsid w:val="00A517AC"/>
    <w:rsid w:val="00BB76A7"/>
    <w:rsid w:val="00BE580C"/>
    <w:rsid w:val="00C3750A"/>
    <w:rsid w:val="00D05744"/>
    <w:rsid w:val="00E6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75B17"/>
  <w15:chartTrackingRefBased/>
  <w15:docId w15:val="{3E6209D6-8B3F-40B9-9D4A-029BCB4F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dt">
    <w:name w:val="dt"/>
    <w:basedOn w:val="a"/>
    <w:pPr>
      <w:spacing w:before="100" w:beforeAutospacing="1" w:after="100" w:afterAutospacing="1"/>
    </w:pPr>
  </w:style>
  <w:style w:type="paragraph" w:customStyle="1" w:styleId="th">
    <w:name w:val="th"/>
    <w:basedOn w:val="a"/>
    <w:pPr>
      <w:shd w:val="clear" w:color="auto" w:fill="EEEEEE"/>
      <w:spacing w:before="100" w:beforeAutospacing="1" w:after="100" w:afterAutospacing="1"/>
    </w:pPr>
  </w:style>
  <w:style w:type="paragraph" w:customStyle="1" w:styleId="fr">
    <w:name w:val="fr"/>
    <w:basedOn w:val="a"/>
    <w:pPr>
      <w:spacing w:before="100" w:beforeAutospacing="1" w:after="100" w:afterAutospacing="1"/>
    </w:pPr>
  </w:style>
  <w:style w:type="paragraph" w:customStyle="1" w:styleId="headingcenter1">
    <w:name w:val="headingcenter1"/>
    <w:basedOn w:val="a"/>
    <w:pPr>
      <w:spacing w:before="100" w:beforeAutospacing="1" w:after="100" w:afterAutospacing="1"/>
      <w:jc w:val="center"/>
    </w:pPr>
    <w:rPr>
      <w:b/>
      <w:bCs/>
      <w:sz w:val="28"/>
      <w:szCs w:val="28"/>
    </w:rPr>
  </w:style>
  <w:style w:type="paragraph" w:customStyle="1" w:styleId="usual1">
    <w:name w:val="usual1"/>
    <w:basedOn w:val="a"/>
    <w:pPr>
      <w:spacing w:before="100" w:beforeAutospacing="1" w:after="200"/>
    </w:pPr>
  </w:style>
  <w:style w:type="paragraph" w:customStyle="1" w:styleId="usual2">
    <w:name w:val="usual2"/>
    <w:basedOn w:val="a"/>
    <w:pPr>
      <w:spacing w:before="100" w:beforeAutospacing="1" w:after="200"/>
      <w:ind w:left="460"/>
    </w:pPr>
  </w:style>
  <w:style w:type="paragraph" w:customStyle="1" w:styleId="margleft1">
    <w:name w:val="margleft1"/>
    <w:basedOn w:val="a"/>
    <w:pPr>
      <w:spacing w:before="100" w:beforeAutospacing="1" w:after="100" w:afterAutospacing="1"/>
    </w:pPr>
  </w:style>
  <w:style w:type="paragraph" w:customStyle="1" w:styleId="commissiontable">
    <w:name w:val="commissiontable"/>
    <w:basedOn w:val="a"/>
    <w:pPr>
      <w:spacing w:before="100" w:beforeAutospacing="1" w:after="100" w:afterAutospacing="1"/>
    </w:pPr>
  </w:style>
  <w:style w:type="paragraph" w:customStyle="1" w:styleId="requests">
    <w:name w:val="requests"/>
    <w:basedOn w:val="a"/>
    <w:pPr>
      <w:spacing w:before="100" w:beforeAutospacing="1" w:after="100" w:afterAutospacing="1"/>
      <w:ind w:left="460"/>
    </w:pPr>
  </w:style>
  <w:style w:type="paragraph" w:customStyle="1" w:styleId="margtab1">
    <w:name w:val="margtab1"/>
    <w:basedOn w:val="a"/>
    <w:pPr>
      <w:spacing w:before="100" w:beforeAutospacing="1" w:after="100" w:afterAutospacing="1"/>
      <w:ind w:left="460"/>
    </w:pPr>
  </w:style>
  <w:style w:type="paragraph" w:customStyle="1" w:styleId="commissiontable2">
    <w:name w:val="commissiontable2"/>
    <w:basedOn w:val="a"/>
  </w:style>
  <w:style w:type="paragraph" w:styleId="a3">
    <w:name w:val="Balloon Text"/>
    <w:basedOn w:val="a"/>
    <w:link w:val="a4"/>
    <w:uiPriority w:val="99"/>
    <w:semiHidden/>
    <w:unhideWhenUsed/>
    <w:rsid w:val="004D1C5E"/>
    <w:rPr>
      <w:rFonts w:ascii="Segoe UI" w:hAnsi="Segoe UI" w:cs="Segoe UI"/>
      <w:sz w:val="18"/>
      <w:szCs w:val="18"/>
    </w:rPr>
  </w:style>
  <w:style w:type="character" w:customStyle="1" w:styleId="a4">
    <w:name w:val="Текст выноски Знак"/>
    <w:basedOn w:val="a0"/>
    <w:link w:val="a3"/>
    <w:uiPriority w:val="99"/>
    <w:semiHidden/>
    <w:rsid w:val="004D1C5E"/>
    <w:rPr>
      <w:rFonts w:ascii="Segoe UI" w:eastAsiaTheme="minorEastAsia" w:hAnsi="Segoe UI" w:cs="Segoe UI"/>
      <w:sz w:val="18"/>
      <w:szCs w:val="18"/>
    </w:rPr>
  </w:style>
  <w:style w:type="paragraph" w:customStyle="1" w:styleId="ConsPlusNonformat">
    <w:name w:val="ConsPlusNonformat"/>
    <w:uiPriority w:val="99"/>
    <w:rsid w:val="004D770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623">
      <w:marLeft w:val="0"/>
      <w:marRight w:val="851"/>
      <w:marTop w:val="0"/>
      <w:marBottom w:val="0"/>
      <w:divBdr>
        <w:top w:val="none" w:sz="0" w:space="0" w:color="auto"/>
        <w:left w:val="none" w:sz="0" w:space="0" w:color="auto"/>
        <w:bottom w:val="none" w:sz="0" w:space="0" w:color="auto"/>
        <w:right w:val="none" w:sz="0" w:space="0" w:color="auto"/>
      </w:divBdr>
    </w:div>
    <w:div w:id="9920899">
      <w:marLeft w:val="0"/>
      <w:marRight w:val="0"/>
      <w:marTop w:val="0"/>
      <w:marBottom w:val="0"/>
      <w:divBdr>
        <w:top w:val="none" w:sz="0" w:space="0" w:color="auto"/>
        <w:left w:val="none" w:sz="0" w:space="0" w:color="auto"/>
        <w:bottom w:val="none" w:sz="0" w:space="0" w:color="auto"/>
        <w:right w:val="none" w:sz="0" w:space="0" w:color="auto"/>
      </w:divBdr>
    </w:div>
    <w:div w:id="22748093">
      <w:marLeft w:val="0"/>
      <w:marRight w:val="0"/>
      <w:marTop w:val="0"/>
      <w:marBottom w:val="0"/>
      <w:divBdr>
        <w:top w:val="none" w:sz="0" w:space="0" w:color="auto"/>
        <w:left w:val="none" w:sz="0" w:space="0" w:color="auto"/>
        <w:bottom w:val="none" w:sz="0" w:space="0" w:color="auto"/>
        <w:right w:val="none" w:sz="0" w:space="0" w:color="auto"/>
      </w:divBdr>
    </w:div>
    <w:div w:id="64837376">
      <w:marLeft w:val="0"/>
      <w:marRight w:val="0"/>
      <w:marTop w:val="0"/>
      <w:marBottom w:val="0"/>
      <w:divBdr>
        <w:top w:val="none" w:sz="0" w:space="0" w:color="auto"/>
        <w:left w:val="none" w:sz="0" w:space="0" w:color="auto"/>
        <w:bottom w:val="none" w:sz="0" w:space="0" w:color="auto"/>
        <w:right w:val="none" w:sz="0" w:space="0" w:color="auto"/>
      </w:divBdr>
    </w:div>
    <w:div w:id="158272341">
      <w:marLeft w:val="0"/>
      <w:marRight w:val="0"/>
      <w:marTop w:val="0"/>
      <w:marBottom w:val="0"/>
      <w:divBdr>
        <w:top w:val="none" w:sz="0" w:space="0" w:color="auto"/>
        <w:left w:val="none" w:sz="0" w:space="0" w:color="auto"/>
        <w:bottom w:val="none" w:sz="0" w:space="0" w:color="auto"/>
        <w:right w:val="none" w:sz="0" w:space="0" w:color="auto"/>
      </w:divBdr>
    </w:div>
    <w:div w:id="169148978">
      <w:marLeft w:val="0"/>
      <w:marRight w:val="0"/>
      <w:marTop w:val="0"/>
      <w:marBottom w:val="0"/>
      <w:divBdr>
        <w:top w:val="none" w:sz="0" w:space="0" w:color="auto"/>
        <w:left w:val="none" w:sz="0" w:space="0" w:color="auto"/>
        <w:bottom w:val="none" w:sz="0" w:space="0" w:color="auto"/>
        <w:right w:val="none" w:sz="0" w:space="0" w:color="auto"/>
      </w:divBdr>
    </w:div>
    <w:div w:id="198402494">
      <w:marLeft w:val="0"/>
      <w:marRight w:val="0"/>
      <w:marTop w:val="0"/>
      <w:marBottom w:val="0"/>
      <w:divBdr>
        <w:top w:val="none" w:sz="0" w:space="0" w:color="auto"/>
        <w:left w:val="none" w:sz="0" w:space="0" w:color="auto"/>
        <w:bottom w:val="none" w:sz="0" w:space="0" w:color="auto"/>
        <w:right w:val="none" w:sz="0" w:space="0" w:color="auto"/>
      </w:divBdr>
    </w:div>
    <w:div w:id="225378577">
      <w:marLeft w:val="0"/>
      <w:marRight w:val="0"/>
      <w:marTop w:val="0"/>
      <w:marBottom w:val="0"/>
      <w:divBdr>
        <w:top w:val="none" w:sz="0" w:space="0" w:color="auto"/>
        <w:left w:val="none" w:sz="0" w:space="0" w:color="auto"/>
        <w:bottom w:val="none" w:sz="0" w:space="0" w:color="auto"/>
        <w:right w:val="none" w:sz="0" w:space="0" w:color="auto"/>
      </w:divBdr>
    </w:div>
    <w:div w:id="247615521">
      <w:marLeft w:val="0"/>
      <w:marRight w:val="0"/>
      <w:marTop w:val="0"/>
      <w:marBottom w:val="0"/>
      <w:divBdr>
        <w:top w:val="none" w:sz="0" w:space="0" w:color="auto"/>
        <w:left w:val="none" w:sz="0" w:space="0" w:color="auto"/>
        <w:bottom w:val="none" w:sz="0" w:space="0" w:color="auto"/>
        <w:right w:val="none" w:sz="0" w:space="0" w:color="auto"/>
      </w:divBdr>
    </w:div>
    <w:div w:id="301346700">
      <w:marLeft w:val="0"/>
      <w:marRight w:val="0"/>
      <w:marTop w:val="0"/>
      <w:marBottom w:val="200"/>
      <w:divBdr>
        <w:top w:val="none" w:sz="0" w:space="0" w:color="auto"/>
        <w:left w:val="none" w:sz="0" w:space="0" w:color="auto"/>
        <w:bottom w:val="none" w:sz="0" w:space="0" w:color="auto"/>
        <w:right w:val="none" w:sz="0" w:space="0" w:color="auto"/>
      </w:divBdr>
    </w:div>
    <w:div w:id="319233530">
      <w:marLeft w:val="0"/>
      <w:marRight w:val="0"/>
      <w:marTop w:val="0"/>
      <w:marBottom w:val="0"/>
      <w:divBdr>
        <w:top w:val="none" w:sz="0" w:space="0" w:color="auto"/>
        <w:left w:val="none" w:sz="0" w:space="0" w:color="auto"/>
        <w:bottom w:val="none" w:sz="0" w:space="0" w:color="auto"/>
        <w:right w:val="none" w:sz="0" w:space="0" w:color="auto"/>
      </w:divBdr>
    </w:div>
    <w:div w:id="331765835">
      <w:marLeft w:val="0"/>
      <w:marRight w:val="0"/>
      <w:marTop w:val="0"/>
      <w:marBottom w:val="0"/>
      <w:divBdr>
        <w:top w:val="none" w:sz="0" w:space="0" w:color="auto"/>
        <w:left w:val="none" w:sz="0" w:space="0" w:color="auto"/>
        <w:bottom w:val="none" w:sz="0" w:space="0" w:color="auto"/>
        <w:right w:val="none" w:sz="0" w:space="0" w:color="auto"/>
      </w:divBdr>
    </w:div>
    <w:div w:id="346952268">
      <w:marLeft w:val="0"/>
      <w:marRight w:val="0"/>
      <w:marTop w:val="0"/>
      <w:marBottom w:val="0"/>
      <w:divBdr>
        <w:top w:val="none" w:sz="0" w:space="0" w:color="auto"/>
        <w:left w:val="none" w:sz="0" w:space="0" w:color="auto"/>
        <w:bottom w:val="none" w:sz="0" w:space="0" w:color="auto"/>
        <w:right w:val="none" w:sz="0" w:space="0" w:color="auto"/>
      </w:divBdr>
    </w:div>
    <w:div w:id="395397908">
      <w:marLeft w:val="0"/>
      <w:marRight w:val="0"/>
      <w:marTop w:val="0"/>
      <w:marBottom w:val="0"/>
      <w:divBdr>
        <w:top w:val="none" w:sz="0" w:space="0" w:color="auto"/>
        <w:left w:val="none" w:sz="0" w:space="0" w:color="auto"/>
        <w:bottom w:val="none" w:sz="0" w:space="0" w:color="auto"/>
        <w:right w:val="none" w:sz="0" w:space="0" w:color="auto"/>
      </w:divBdr>
    </w:div>
    <w:div w:id="410128220">
      <w:marLeft w:val="0"/>
      <w:marRight w:val="0"/>
      <w:marTop w:val="0"/>
      <w:marBottom w:val="0"/>
      <w:divBdr>
        <w:top w:val="none" w:sz="0" w:space="0" w:color="auto"/>
        <w:left w:val="none" w:sz="0" w:space="0" w:color="auto"/>
        <w:bottom w:val="none" w:sz="0" w:space="0" w:color="auto"/>
        <w:right w:val="none" w:sz="0" w:space="0" w:color="auto"/>
      </w:divBdr>
    </w:div>
    <w:div w:id="417485305">
      <w:marLeft w:val="0"/>
      <w:marRight w:val="0"/>
      <w:marTop w:val="0"/>
      <w:marBottom w:val="0"/>
      <w:divBdr>
        <w:top w:val="none" w:sz="0" w:space="0" w:color="auto"/>
        <w:left w:val="none" w:sz="0" w:space="0" w:color="auto"/>
        <w:bottom w:val="none" w:sz="0" w:space="0" w:color="auto"/>
        <w:right w:val="none" w:sz="0" w:space="0" w:color="auto"/>
      </w:divBdr>
    </w:div>
    <w:div w:id="420487048">
      <w:marLeft w:val="0"/>
      <w:marRight w:val="0"/>
      <w:marTop w:val="0"/>
      <w:marBottom w:val="0"/>
      <w:divBdr>
        <w:top w:val="none" w:sz="0" w:space="0" w:color="auto"/>
        <w:left w:val="none" w:sz="0" w:space="0" w:color="auto"/>
        <w:bottom w:val="none" w:sz="0" w:space="0" w:color="auto"/>
        <w:right w:val="none" w:sz="0" w:space="0" w:color="auto"/>
      </w:divBdr>
    </w:div>
    <w:div w:id="436994602">
      <w:marLeft w:val="0"/>
      <w:marRight w:val="0"/>
      <w:marTop w:val="0"/>
      <w:marBottom w:val="0"/>
      <w:divBdr>
        <w:top w:val="none" w:sz="0" w:space="0" w:color="auto"/>
        <w:left w:val="none" w:sz="0" w:space="0" w:color="auto"/>
        <w:bottom w:val="none" w:sz="0" w:space="0" w:color="auto"/>
        <w:right w:val="none" w:sz="0" w:space="0" w:color="auto"/>
      </w:divBdr>
    </w:div>
    <w:div w:id="442918197">
      <w:marLeft w:val="0"/>
      <w:marRight w:val="0"/>
      <w:marTop w:val="0"/>
      <w:marBottom w:val="0"/>
      <w:divBdr>
        <w:top w:val="none" w:sz="0" w:space="0" w:color="auto"/>
        <w:left w:val="none" w:sz="0" w:space="0" w:color="auto"/>
        <w:bottom w:val="none" w:sz="0" w:space="0" w:color="auto"/>
        <w:right w:val="none" w:sz="0" w:space="0" w:color="auto"/>
      </w:divBdr>
    </w:div>
    <w:div w:id="458231084">
      <w:marLeft w:val="0"/>
      <w:marRight w:val="0"/>
      <w:marTop w:val="0"/>
      <w:marBottom w:val="0"/>
      <w:divBdr>
        <w:top w:val="none" w:sz="0" w:space="0" w:color="auto"/>
        <w:left w:val="none" w:sz="0" w:space="0" w:color="auto"/>
        <w:bottom w:val="none" w:sz="0" w:space="0" w:color="auto"/>
        <w:right w:val="none" w:sz="0" w:space="0" w:color="auto"/>
      </w:divBdr>
    </w:div>
    <w:div w:id="474882794">
      <w:marLeft w:val="0"/>
      <w:marRight w:val="0"/>
      <w:marTop w:val="0"/>
      <w:marBottom w:val="0"/>
      <w:divBdr>
        <w:top w:val="none" w:sz="0" w:space="0" w:color="auto"/>
        <w:left w:val="none" w:sz="0" w:space="0" w:color="auto"/>
        <w:bottom w:val="none" w:sz="0" w:space="0" w:color="auto"/>
        <w:right w:val="none" w:sz="0" w:space="0" w:color="auto"/>
      </w:divBdr>
    </w:div>
    <w:div w:id="533540992">
      <w:marLeft w:val="0"/>
      <w:marRight w:val="0"/>
      <w:marTop w:val="0"/>
      <w:marBottom w:val="0"/>
      <w:divBdr>
        <w:top w:val="none" w:sz="0" w:space="0" w:color="auto"/>
        <w:left w:val="none" w:sz="0" w:space="0" w:color="auto"/>
        <w:bottom w:val="none" w:sz="0" w:space="0" w:color="auto"/>
        <w:right w:val="none" w:sz="0" w:space="0" w:color="auto"/>
      </w:divBdr>
    </w:div>
    <w:div w:id="539436319">
      <w:marLeft w:val="0"/>
      <w:marRight w:val="0"/>
      <w:marTop w:val="0"/>
      <w:marBottom w:val="0"/>
      <w:divBdr>
        <w:top w:val="none" w:sz="0" w:space="0" w:color="auto"/>
        <w:left w:val="none" w:sz="0" w:space="0" w:color="auto"/>
        <w:bottom w:val="none" w:sz="0" w:space="0" w:color="auto"/>
        <w:right w:val="none" w:sz="0" w:space="0" w:color="auto"/>
      </w:divBdr>
      <w:divsChild>
        <w:div w:id="721443713">
          <w:marLeft w:val="0"/>
          <w:marRight w:val="0"/>
          <w:marTop w:val="0"/>
          <w:marBottom w:val="200"/>
          <w:divBdr>
            <w:top w:val="none" w:sz="0" w:space="0" w:color="auto"/>
            <w:left w:val="none" w:sz="0" w:space="0" w:color="auto"/>
            <w:bottom w:val="none" w:sz="0" w:space="0" w:color="auto"/>
            <w:right w:val="none" w:sz="0" w:space="0" w:color="auto"/>
          </w:divBdr>
        </w:div>
      </w:divsChild>
    </w:div>
    <w:div w:id="587081802">
      <w:marLeft w:val="0"/>
      <w:marRight w:val="0"/>
      <w:marTop w:val="0"/>
      <w:marBottom w:val="0"/>
      <w:divBdr>
        <w:top w:val="none" w:sz="0" w:space="0" w:color="auto"/>
        <w:left w:val="none" w:sz="0" w:space="0" w:color="auto"/>
        <w:bottom w:val="none" w:sz="0" w:space="0" w:color="auto"/>
        <w:right w:val="none" w:sz="0" w:space="0" w:color="auto"/>
      </w:divBdr>
    </w:div>
    <w:div w:id="635455025">
      <w:marLeft w:val="0"/>
      <w:marRight w:val="0"/>
      <w:marTop w:val="0"/>
      <w:marBottom w:val="0"/>
      <w:divBdr>
        <w:top w:val="none" w:sz="0" w:space="0" w:color="auto"/>
        <w:left w:val="none" w:sz="0" w:space="0" w:color="auto"/>
        <w:bottom w:val="none" w:sz="0" w:space="0" w:color="auto"/>
        <w:right w:val="none" w:sz="0" w:space="0" w:color="auto"/>
      </w:divBdr>
    </w:div>
    <w:div w:id="640158745">
      <w:marLeft w:val="0"/>
      <w:marRight w:val="0"/>
      <w:marTop w:val="0"/>
      <w:marBottom w:val="0"/>
      <w:divBdr>
        <w:top w:val="none" w:sz="0" w:space="0" w:color="auto"/>
        <w:left w:val="none" w:sz="0" w:space="0" w:color="auto"/>
        <w:bottom w:val="none" w:sz="0" w:space="0" w:color="auto"/>
        <w:right w:val="none" w:sz="0" w:space="0" w:color="auto"/>
      </w:divBdr>
    </w:div>
    <w:div w:id="653871072">
      <w:marLeft w:val="0"/>
      <w:marRight w:val="0"/>
      <w:marTop w:val="0"/>
      <w:marBottom w:val="0"/>
      <w:divBdr>
        <w:top w:val="none" w:sz="0" w:space="0" w:color="auto"/>
        <w:left w:val="none" w:sz="0" w:space="0" w:color="auto"/>
        <w:bottom w:val="none" w:sz="0" w:space="0" w:color="auto"/>
        <w:right w:val="none" w:sz="0" w:space="0" w:color="auto"/>
      </w:divBdr>
    </w:div>
    <w:div w:id="669871411">
      <w:marLeft w:val="0"/>
      <w:marRight w:val="0"/>
      <w:marTop w:val="0"/>
      <w:marBottom w:val="0"/>
      <w:divBdr>
        <w:top w:val="none" w:sz="0" w:space="0" w:color="auto"/>
        <w:left w:val="none" w:sz="0" w:space="0" w:color="auto"/>
        <w:bottom w:val="none" w:sz="0" w:space="0" w:color="auto"/>
        <w:right w:val="none" w:sz="0" w:space="0" w:color="auto"/>
      </w:divBdr>
    </w:div>
    <w:div w:id="683632459">
      <w:marLeft w:val="0"/>
      <w:marRight w:val="0"/>
      <w:marTop w:val="0"/>
      <w:marBottom w:val="0"/>
      <w:divBdr>
        <w:top w:val="none" w:sz="0" w:space="0" w:color="auto"/>
        <w:left w:val="none" w:sz="0" w:space="0" w:color="auto"/>
        <w:bottom w:val="none" w:sz="0" w:space="0" w:color="auto"/>
        <w:right w:val="none" w:sz="0" w:space="0" w:color="auto"/>
      </w:divBdr>
    </w:div>
    <w:div w:id="693069544">
      <w:marLeft w:val="0"/>
      <w:marRight w:val="0"/>
      <w:marTop w:val="0"/>
      <w:marBottom w:val="0"/>
      <w:divBdr>
        <w:top w:val="none" w:sz="0" w:space="0" w:color="auto"/>
        <w:left w:val="none" w:sz="0" w:space="0" w:color="auto"/>
        <w:bottom w:val="none" w:sz="0" w:space="0" w:color="auto"/>
        <w:right w:val="none" w:sz="0" w:space="0" w:color="auto"/>
      </w:divBdr>
    </w:div>
    <w:div w:id="717509582">
      <w:marLeft w:val="0"/>
      <w:marRight w:val="0"/>
      <w:marTop w:val="0"/>
      <w:marBottom w:val="0"/>
      <w:divBdr>
        <w:top w:val="none" w:sz="0" w:space="0" w:color="auto"/>
        <w:left w:val="none" w:sz="0" w:space="0" w:color="auto"/>
        <w:bottom w:val="none" w:sz="0" w:space="0" w:color="auto"/>
        <w:right w:val="none" w:sz="0" w:space="0" w:color="auto"/>
      </w:divBdr>
    </w:div>
    <w:div w:id="722947120">
      <w:marLeft w:val="0"/>
      <w:marRight w:val="0"/>
      <w:marTop w:val="0"/>
      <w:marBottom w:val="200"/>
      <w:divBdr>
        <w:top w:val="none" w:sz="0" w:space="0" w:color="auto"/>
        <w:left w:val="none" w:sz="0" w:space="0" w:color="auto"/>
        <w:bottom w:val="none" w:sz="0" w:space="0" w:color="auto"/>
        <w:right w:val="none" w:sz="0" w:space="0" w:color="auto"/>
      </w:divBdr>
    </w:div>
    <w:div w:id="730662347">
      <w:marLeft w:val="0"/>
      <w:marRight w:val="851"/>
      <w:marTop w:val="0"/>
      <w:marBottom w:val="0"/>
      <w:divBdr>
        <w:top w:val="none" w:sz="0" w:space="0" w:color="auto"/>
        <w:left w:val="none" w:sz="0" w:space="0" w:color="auto"/>
        <w:bottom w:val="none" w:sz="0" w:space="0" w:color="auto"/>
        <w:right w:val="none" w:sz="0" w:space="0" w:color="auto"/>
      </w:divBdr>
    </w:div>
    <w:div w:id="734086465">
      <w:marLeft w:val="0"/>
      <w:marRight w:val="0"/>
      <w:marTop w:val="0"/>
      <w:marBottom w:val="0"/>
      <w:divBdr>
        <w:top w:val="none" w:sz="0" w:space="0" w:color="auto"/>
        <w:left w:val="none" w:sz="0" w:space="0" w:color="auto"/>
        <w:bottom w:val="none" w:sz="0" w:space="0" w:color="auto"/>
        <w:right w:val="none" w:sz="0" w:space="0" w:color="auto"/>
      </w:divBdr>
    </w:div>
    <w:div w:id="787822159">
      <w:marLeft w:val="0"/>
      <w:marRight w:val="0"/>
      <w:marTop w:val="0"/>
      <w:marBottom w:val="0"/>
      <w:divBdr>
        <w:top w:val="none" w:sz="0" w:space="0" w:color="auto"/>
        <w:left w:val="none" w:sz="0" w:space="0" w:color="auto"/>
        <w:bottom w:val="none" w:sz="0" w:space="0" w:color="auto"/>
        <w:right w:val="none" w:sz="0" w:space="0" w:color="auto"/>
      </w:divBdr>
    </w:div>
    <w:div w:id="809834153">
      <w:marLeft w:val="0"/>
      <w:marRight w:val="0"/>
      <w:marTop w:val="0"/>
      <w:marBottom w:val="0"/>
      <w:divBdr>
        <w:top w:val="none" w:sz="0" w:space="0" w:color="auto"/>
        <w:left w:val="none" w:sz="0" w:space="0" w:color="auto"/>
        <w:bottom w:val="none" w:sz="0" w:space="0" w:color="auto"/>
        <w:right w:val="none" w:sz="0" w:space="0" w:color="auto"/>
      </w:divBdr>
    </w:div>
    <w:div w:id="861434083">
      <w:marLeft w:val="0"/>
      <w:marRight w:val="0"/>
      <w:marTop w:val="0"/>
      <w:marBottom w:val="0"/>
      <w:divBdr>
        <w:top w:val="none" w:sz="0" w:space="0" w:color="auto"/>
        <w:left w:val="none" w:sz="0" w:space="0" w:color="auto"/>
        <w:bottom w:val="none" w:sz="0" w:space="0" w:color="auto"/>
        <w:right w:val="none" w:sz="0" w:space="0" w:color="auto"/>
      </w:divBdr>
    </w:div>
    <w:div w:id="896935378">
      <w:marLeft w:val="0"/>
      <w:marRight w:val="0"/>
      <w:marTop w:val="0"/>
      <w:marBottom w:val="0"/>
      <w:divBdr>
        <w:top w:val="none" w:sz="0" w:space="0" w:color="auto"/>
        <w:left w:val="none" w:sz="0" w:space="0" w:color="auto"/>
        <w:bottom w:val="none" w:sz="0" w:space="0" w:color="auto"/>
        <w:right w:val="none" w:sz="0" w:space="0" w:color="auto"/>
      </w:divBdr>
    </w:div>
    <w:div w:id="917834171">
      <w:marLeft w:val="0"/>
      <w:marRight w:val="0"/>
      <w:marTop w:val="0"/>
      <w:marBottom w:val="0"/>
      <w:divBdr>
        <w:top w:val="none" w:sz="0" w:space="0" w:color="auto"/>
        <w:left w:val="none" w:sz="0" w:space="0" w:color="auto"/>
        <w:bottom w:val="none" w:sz="0" w:space="0" w:color="auto"/>
        <w:right w:val="none" w:sz="0" w:space="0" w:color="auto"/>
      </w:divBdr>
    </w:div>
    <w:div w:id="983780126">
      <w:marLeft w:val="0"/>
      <w:marRight w:val="0"/>
      <w:marTop w:val="0"/>
      <w:marBottom w:val="0"/>
      <w:divBdr>
        <w:top w:val="none" w:sz="0" w:space="0" w:color="auto"/>
        <w:left w:val="none" w:sz="0" w:space="0" w:color="auto"/>
        <w:bottom w:val="none" w:sz="0" w:space="0" w:color="auto"/>
        <w:right w:val="none" w:sz="0" w:space="0" w:color="auto"/>
      </w:divBdr>
      <w:divsChild>
        <w:div w:id="1192457599">
          <w:marLeft w:val="0"/>
          <w:marRight w:val="0"/>
          <w:marTop w:val="0"/>
          <w:marBottom w:val="200"/>
          <w:divBdr>
            <w:top w:val="none" w:sz="0" w:space="0" w:color="auto"/>
            <w:left w:val="none" w:sz="0" w:space="0" w:color="auto"/>
            <w:bottom w:val="none" w:sz="0" w:space="0" w:color="auto"/>
            <w:right w:val="none" w:sz="0" w:space="0" w:color="auto"/>
          </w:divBdr>
        </w:div>
      </w:divsChild>
    </w:div>
    <w:div w:id="1026903585">
      <w:marLeft w:val="0"/>
      <w:marRight w:val="0"/>
      <w:marTop w:val="0"/>
      <w:marBottom w:val="0"/>
      <w:divBdr>
        <w:top w:val="none" w:sz="0" w:space="0" w:color="auto"/>
        <w:left w:val="none" w:sz="0" w:space="0" w:color="auto"/>
        <w:bottom w:val="none" w:sz="0" w:space="0" w:color="auto"/>
        <w:right w:val="none" w:sz="0" w:space="0" w:color="auto"/>
      </w:divBdr>
    </w:div>
    <w:div w:id="1029794684">
      <w:marLeft w:val="0"/>
      <w:marRight w:val="0"/>
      <w:marTop w:val="0"/>
      <w:marBottom w:val="200"/>
      <w:divBdr>
        <w:top w:val="none" w:sz="0" w:space="0" w:color="auto"/>
        <w:left w:val="none" w:sz="0" w:space="0" w:color="auto"/>
        <w:bottom w:val="none" w:sz="0" w:space="0" w:color="auto"/>
        <w:right w:val="none" w:sz="0" w:space="0" w:color="auto"/>
      </w:divBdr>
    </w:div>
    <w:div w:id="1041518264">
      <w:marLeft w:val="0"/>
      <w:marRight w:val="0"/>
      <w:marTop w:val="0"/>
      <w:marBottom w:val="0"/>
      <w:divBdr>
        <w:top w:val="none" w:sz="0" w:space="0" w:color="auto"/>
        <w:left w:val="none" w:sz="0" w:space="0" w:color="auto"/>
        <w:bottom w:val="none" w:sz="0" w:space="0" w:color="auto"/>
        <w:right w:val="none" w:sz="0" w:space="0" w:color="auto"/>
      </w:divBdr>
    </w:div>
    <w:div w:id="1074278550">
      <w:marLeft w:val="0"/>
      <w:marRight w:val="0"/>
      <w:marTop w:val="0"/>
      <w:marBottom w:val="0"/>
      <w:divBdr>
        <w:top w:val="none" w:sz="0" w:space="0" w:color="auto"/>
        <w:left w:val="none" w:sz="0" w:space="0" w:color="auto"/>
        <w:bottom w:val="none" w:sz="0" w:space="0" w:color="auto"/>
        <w:right w:val="none" w:sz="0" w:space="0" w:color="auto"/>
      </w:divBdr>
    </w:div>
    <w:div w:id="1122649825">
      <w:marLeft w:val="0"/>
      <w:marRight w:val="0"/>
      <w:marTop w:val="0"/>
      <w:marBottom w:val="0"/>
      <w:divBdr>
        <w:top w:val="none" w:sz="0" w:space="0" w:color="auto"/>
        <w:left w:val="none" w:sz="0" w:space="0" w:color="auto"/>
        <w:bottom w:val="none" w:sz="0" w:space="0" w:color="auto"/>
        <w:right w:val="none" w:sz="0" w:space="0" w:color="auto"/>
      </w:divBdr>
    </w:div>
    <w:div w:id="1125809684">
      <w:marLeft w:val="0"/>
      <w:marRight w:val="0"/>
      <w:marTop w:val="0"/>
      <w:marBottom w:val="0"/>
      <w:divBdr>
        <w:top w:val="none" w:sz="0" w:space="0" w:color="auto"/>
        <w:left w:val="none" w:sz="0" w:space="0" w:color="auto"/>
        <w:bottom w:val="none" w:sz="0" w:space="0" w:color="auto"/>
        <w:right w:val="none" w:sz="0" w:space="0" w:color="auto"/>
      </w:divBdr>
    </w:div>
    <w:div w:id="1185022564">
      <w:marLeft w:val="0"/>
      <w:marRight w:val="0"/>
      <w:marTop w:val="0"/>
      <w:marBottom w:val="0"/>
      <w:divBdr>
        <w:top w:val="none" w:sz="0" w:space="0" w:color="auto"/>
        <w:left w:val="none" w:sz="0" w:space="0" w:color="auto"/>
        <w:bottom w:val="none" w:sz="0" w:space="0" w:color="auto"/>
        <w:right w:val="none" w:sz="0" w:space="0" w:color="auto"/>
      </w:divBdr>
    </w:div>
    <w:div w:id="1201210211">
      <w:marLeft w:val="0"/>
      <w:marRight w:val="0"/>
      <w:marTop w:val="0"/>
      <w:marBottom w:val="0"/>
      <w:divBdr>
        <w:top w:val="none" w:sz="0" w:space="0" w:color="auto"/>
        <w:left w:val="none" w:sz="0" w:space="0" w:color="auto"/>
        <w:bottom w:val="none" w:sz="0" w:space="0" w:color="auto"/>
        <w:right w:val="none" w:sz="0" w:space="0" w:color="auto"/>
      </w:divBdr>
    </w:div>
    <w:div w:id="1257976602">
      <w:marLeft w:val="0"/>
      <w:marRight w:val="0"/>
      <w:marTop w:val="0"/>
      <w:marBottom w:val="0"/>
      <w:divBdr>
        <w:top w:val="none" w:sz="0" w:space="0" w:color="auto"/>
        <w:left w:val="none" w:sz="0" w:space="0" w:color="auto"/>
        <w:bottom w:val="none" w:sz="0" w:space="0" w:color="auto"/>
        <w:right w:val="none" w:sz="0" w:space="0" w:color="auto"/>
      </w:divBdr>
    </w:div>
    <w:div w:id="1275400854">
      <w:marLeft w:val="0"/>
      <w:marRight w:val="0"/>
      <w:marTop w:val="0"/>
      <w:marBottom w:val="0"/>
      <w:divBdr>
        <w:top w:val="none" w:sz="0" w:space="0" w:color="auto"/>
        <w:left w:val="none" w:sz="0" w:space="0" w:color="auto"/>
        <w:bottom w:val="none" w:sz="0" w:space="0" w:color="auto"/>
        <w:right w:val="none" w:sz="0" w:space="0" w:color="auto"/>
      </w:divBdr>
    </w:div>
    <w:div w:id="1286229864">
      <w:marLeft w:val="0"/>
      <w:marRight w:val="0"/>
      <w:marTop w:val="0"/>
      <w:marBottom w:val="0"/>
      <w:divBdr>
        <w:top w:val="none" w:sz="0" w:space="0" w:color="auto"/>
        <w:left w:val="none" w:sz="0" w:space="0" w:color="auto"/>
        <w:bottom w:val="none" w:sz="0" w:space="0" w:color="auto"/>
        <w:right w:val="none" w:sz="0" w:space="0" w:color="auto"/>
      </w:divBdr>
    </w:div>
    <w:div w:id="1332951727">
      <w:marLeft w:val="0"/>
      <w:marRight w:val="0"/>
      <w:marTop w:val="0"/>
      <w:marBottom w:val="0"/>
      <w:divBdr>
        <w:top w:val="none" w:sz="0" w:space="0" w:color="auto"/>
        <w:left w:val="none" w:sz="0" w:space="0" w:color="auto"/>
        <w:bottom w:val="none" w:sz="0" w:space="0" w:color="auto"/>
        <w:right w:val="none" w:sz="0" w:space="0" w:color="auto"/>
      </w:divBdr>
    </w:div>
    <w:div w:id="1368337426">
      <w:marLeft w:val="0"/>
      <w:marRight w:val="0"/>
      <w:marTop w:val="0"/>
      <w:marBottom w:val="0"/>
      <w:divBdr>
        <w:top w:val="none" w:sz="0" w:space="0" w:color="auto"/>
        <w:left w:val="none" w:sz="0" w:space="0" w:color="auto"/>
        <w:bottom w:val="none" w:sz="0" w:space="0" w:color="auto"/>
        <w:right w:val="none" w:sz="0" w:space="0" w:color="auto"/>
      </w:divBdr>
    </w:div>
    <w:div w:id="1372027483">
      <w:marLeft w:val="0"/>
      <w:marRight w:val="0"/>
      <w:marTop w:val="0"/>
      <w:marBottom w:val="0"/>
      <w:divBdr>
        <w:top w:val="none" w:sz="0" w:space="0" w:color="auto"/>
        <w:left w:val="none" w:sz="0" w:space="0" w:color="auto"/>
        <w:bottom w:val="none" w:sz="0" w:space="0" w:color="auto"/>
        <w:right w:val="none" w:sz="0" w:space="0" w:color="auto"/>
      </w:divBdr>
    </w:div>
    <w:div w:id="1385641735">
      <w:marLeft w:val="0"/>
      <w:marRight w:val="0"/>
      <w:marTop w:val="0"/>
      <w:marBottom w:val="0"/>
      <w:divBdr>
        <w:top w:val="none" w:sz="0" w:space="0" w:color="auto"/>
        <w:left w:val="none" w:sz="0" w:space="0" w:color="auto"/>
        <w:bottom w:val="none" w:sz="0" w:space="0" w:color="auto"/>
        <w:right w:val="none" w:sz="0" w:space="0" w:color="auto"/>
      </w:divBdr>
    </w:div>
    <w:div w:id="1386027138">
      <w:marLeft w:val="0"/>
      <w:marRight w:val="0"/>
      <w:marTop w:val="0"/>
      <w:marBottom w:val="200"/>
      <w:divBdr>
        <w:top w:val="none" w:sz="0" w:space="0" w:color="auto"/>
        <w:left w:val="none" w:sz="0" w:space="0" w:color="auto"/>
        <w:bottom w:val="none" w:sz="0" w:space="0" w:color="auto"/>
        <w:right w:val="none" w:sz="0" w:space="0" w:color="auto"/>
      </w:divBdr>
    </w:div>
    <w:div w:id="1402368558">
      <w:marLeft w:val="0"/>
      <w:marRight w:val="0"/>
      <w:marTop w:val="0"/>
      <w:marBottom w:val="0"/>
      <w:divBdr>
        <w:top w:val="none" w:sz="0" w:space="0" w:color="auto"/>
        <w:left w:val="none" w:sz="0" w:space="0" w:color="auto"/>
        <w:bottom w:val="none" w:sz="0" w:space="0" w:color="auto"/>
        <w:right w:val="none" w:sz="0" w:space="0" w:color="auto"/>
      </w:divBdr>
    </w:div>
    <w:div w:id="1416586376">
      <w:marLeft w:val="0"/>
      <w:marRight w:val="0"/>
      <w:marTop w:val="0"/>
      <w:marBottom w:val="0"/>
      <w:divBdr>
        <w:top w:val="none" w:sz="0" w:space="0" w:color="auto"/>
        <w:left w:val="none" w:sz="0" w:space="0" w:color="auto"/>
        <w:bottom w:val="none" w:sz="0" w:space="0" w:color="auto"/>
        <w:right w:val="none" w:sz="0" w:space="0" w:color="auto"/>
      </w:divBdr>
    </w:div>
    <w:div w:id="1463843643">
      <w:marLeft w:val="0"/>
      <w:marRight w:val="0"/>
      <w:marTop w:val="0"/>
      <w:marBottom w:val="0"/>
      <w:divBdr>
        <w:top w:val="none" w:sz="0" w:space="0" w:color="auto"/>
        <w:left w:val="none" w:sz="0" w:space="0" w:color="auto"/>
        <w:bottom w:val="none" w:sz="0" w:space="0" w:color="auto"/>
        <w:right w:val="none" w:sz="0" w:space="0" w:color="auto"/>
      </w:divBdr>
    </w:div>
    <w:div w:id="1467309838">
      <w:marLeft w:val="0"/>
      <w:marRight w:val="0"/>
      <w:marTop w:val="0"/>
      <w:marBottom w:val="0"/>
      <w:divBdr>
        <w:top w:val="none" w:sz="0" w:space="0" w:color="auto"/>
        <w:left w:val="none" w:sz="0" w:space="0" w:color="auto"/>
        <w:bottom w:val="none" w:sz="0" w:space="0" w:color="auto"/>
        <w:right w:val="none" w:sz="0" w:space="0" w:color="auto"/>
      </w:divBdr>
      <w:divsChild>
        <w:div w:id="1347902576">
          <w:marLeft w:val="0"/>
          <w:marRight w:val="0"/>
          <w:marTop w:val="0"/>
          <w:marBottom w:val="200"/>
          <w:divBdr>
            <w:top w:val="none" w:sz="0" w:space="0" w:color="auto"/>
            <w:left w:val="none" w:sz="0" w:space="0" w:color="auto"/>
            <w:bottom w:val="none" w:sz="0" w:space="0" w:color="auto"/>
            <w:right w:val="none" w:sz="0" w:space="0" w:color="auto"/>
          </w:divBdr>
        </w:div>
      </w:divsChild>
    </w:div>
    <w:div w:id="1495493685">
      <w:marLeft w:val="0"/>
      <w:marRight w:val="0"/>
      <w:marTop w:val="0"/>
      <w:marBottom w:val="0"/>
      <w:divBdr>
        <w:top w:val="none" w:sz="0" w:space="0" w:color="auto"/>
        <w:left w:val="none" w:sz="0" w:space="0" w:color="auto"/>
        <w:bottom w:val="none" w:sz="0" w:space="0" w:color="auto"/>
        <w:right w:val="none" w:sz="0" w:space="0" w:color="auto"/>
      </w:divBdr>
    </w:div>
    <w:div w:id="1508596432">
      <w:marLeft w:val="0"/>
      <w:marRight w:val="0"/>
      <w:marTop w:val="0"/>
      <w:marBottom w:val="0"/>
      <w:divBdr>
        <w:top w:val="none" w:sz="0" w:space="0" w:color="auto"/>
        <w:left w:val="none" w:sz="0" w:space="0" w:color="auto"/>
        <w:bottom w:val="none" w:sz="0" w:space="0" w:color="auto"/>
        <w:right w:val="none" w:sz="0" w:space="0" w:color="auto"/>
      </w:divBdr>
    </w:div>
    <w:div w:id="1555458818">
      <w:marLeft w:val="0"/>
      <w:marRight w:val="0"/>
      <w:marTop w:val="0"/>
      <w:marBottom w:val="0"/>
      <w:divBdr>
        <w:top w:val="none" w:sz="0" w:space="0" w:color="auto"/>
        <w:left w:val="none" w:sz="0" w:space="0" w:color="auto"/>
        <w:bottom w:val="none" w:sz="0" w:space="0" w:color="auto"/>
        <w:right w:val="none" w:sz="0" w:space="0" w:color="auto"/>
      </w:divBdr>
    </w:div>
    <w:div w:id="1629428587">
      <w:marLeft w:val="0"/>
      <w:marRight w:val="0"/>
      <w:marTop w:val="0"/>
      <w:marBottom w:val="0"/>
      <w:divBdr>
        <w:top w:val="none" w:sz="0" w:space="0" w:color="auto"/>
        <w:left w:val="none" w:sz="0" w:space="0" w:color="auto"/>
        <w:bottom w:val="none" w:sz="0" w:space="0" w:color="auto"/>
        <w:right w:val="none" w:sz="0" w:space="0" w:color="auto"/>
      </w:divBdr>
    </w:div>
    <w:div w:id="1634939510">
      <w:marLeft w:val="0"/>
      <w:marRight w:val="0"/>
      <w:marTop w:val="0"/>
      <w:marBottom w:val="0"/>
      <w:divBdr>
        <w:top w:val="none" w:sz="0" w:space="0" w:color="auto"/>
        <w:left w:val="none" w:sz="0" w:space="0" w:color="auto"/>
        <w:bottom w:val="none" w:sz="0" w:space="0" w:color="auto"/>
        <w:right w:val="none" w:sz="0" w:space="0" w:color="auto"/>
      </w:divBdr>
    </w:div>
    <w:div w:id="1647197608">
      <w:marLeft w:val="0"/>
      <w:marRight w:val="0"/>
      <w:marTop w:val="0"/>
      <w:marBottom w:val="0"/>
      <w:divBdr>
        <w:top w:val="none" w:sz="0" w:space="0" w:color="auto"/>
        <w:left w:val="none" w:sz="0" w:space="0" w:color="auto"/>
        <w:bottom w:val="none" w:sz="0" w:space="0" w:color="auto"/>
        <w:right w:val="none" w:sz="0" w:space="0" w:color="auto"/>
      </w:divBdr>
      <w:divsChild>
        <w:div w:id="1846939316">
          <w:marLeft w:val="0"/>
          <w:marRight w:val="0"/>
          <w:marTop w:val="0"/>
          <w:marBottom w:val="200"/>
          <w:divBdr>
            <w:top w:val="none" w:sz="0" w:space="0" w:color="auto"/>
            <w:left w:val="none" w:sz="0" w:space="0" w:color="auto"/>
            <w:bottom w:val="none" w:sz="0" w:space="0" w:color="auto"/>
            <w:right w:val="none" w:sz="0" w:space="0" w:color="auto"/>
          </w:divBdr>
        </w:div>
      </w:divsChild>
    </w:div>
    <w:div w:id="1662271730">
      <w:marLeft w:val="0"/>
      <w:marRight w:val="0"/>
      <w:marTop w:val="0"/>
      <w:marBottom w:val="200"/>
      <w:divBdr>
        <w:top w:val="none" w:sz="0" w:space="0" w:color="auto"/>
        <w:left w:val="none" w:sz="0" w:space="0" w:color="auto"/>
        <w:bottom w:val="none" w:sz="0" w:space="0" w:color="auto"/>
        <w:right w:val="none" w:sz="0" w:space="0" w:color="auto"/>
      </w:divBdr>
    </w:div>
    <w:div w:id="1664620240">
      <w:marLeft w:val="0"/>
      <w:marRight w:val="0"/>
      <w:marTop w:val="0"/>
      <w:marBottom w:val="0"/>
      <w:divBdr>
        <w:top w:val="none" w:sz="0" w:space="0" w:color="auto"/>
        <w:left w:val="none" w:sz="0" w:space="0" w:color="auto"/>
        <w:bottom w:val="none" w:sz="0" w:space="0" w:color="auto"/>
        <w:right w:val="none" w:sz="0" w:space="0" w:color="auto"/>
      </w:divBdr>
    </w:div>
    <w:div w:id="1667241876">
      <w:marLeft w:val="0"/>
      <w:marRight w:val="0"/>
      <w:marTop w:val="0"/>
      <w:marBottom w:val="200"/>
      <w:divBdr>
        <w:top w:val="none" w:sz="0" w:space="0" w:color="auto"/>
        <w:left w:val="none" w:sz="0" w:space="0" w:color="auto"/>
        <w:bottom w:val="none" w:sz="0" w:space="0" w:color="auto"/>
        <w:right w:val="none" w:sz="0" w:space="0" w:color="auto"/>
      </w:divBdr>
    </w:div>
    <w:div w:id="1670794662">
      <w:marLeft w:val="0"/>
      <w:marRight w:val="0"/>
      <w:marTop w:val="0"/>
      <w:marBottom w:val="0"/>
      <w:divBdr>
        <w:top w:val="none" w:sz="0" w:space="0" w:color="auto"/>
        <w:left w:val="none" w:sz="0" w:space="0" w:color="auto"/>
        <w:bottom w:val="none" w:sz="0" w:space="0" w:color="auto"/>
        <w:right w:val="none" w:sz="0" w:space="0" w:color="auto"/>
      </w:divBdr>
    </w:div>
    <w:div w:id="1674332312">
      <w:marLeft w:val="0"/>
      <w:marRight w:val="0"/>
      <w:marTop w:val="0"/>
      <w:marBottom w:val="0"/>
      <w:divBdr>
        <w:top w:val="none" w:sz="0" w:space="0" w:color="auto"/>
        <w:left w:val="none" w:sz="0" w:space="0" w:color="auto"/>
        <w:bottom w:val="none" w:sz="0" w:space="0" w:color="auto"/>
        <w:right w:val="none" w:sz="0" w:space="0" w:color="auto"/>
      </w:divBdr>
    </w:div>
    <w:div w:id="1698846044">
      <w:marLeft w:val="0"/>
      <w:marRight w:val="0"/>
      <w:marTop w:val="0"/>
      <w:marBottom w:val="0"/>
      <w:divBdr>
        <w:top w:val="none" w:sz="0" w:space="0" w:color="auto"/>
        <w:left w:val="none" w:sz="0" w:space="0" w:color="auto"/>
        <w:bottom w:val="none" w:sz="0" w:space="0" w:color="auto"/>
        <w:right w:val="none" w:sz="0" w:space="0" w:color="auto"/>
      </w:divBdr>
    </w:div>
    <w:div w:id="1707869396">
      <w:marLeft w:val="0"/>
      <w:marRight w:val="0"/>
      <w:marTop w:val="0"/>
      <w:marBottom w:val="0"/>
      <w:divBdr>
        <w:top w:val="none" w:sz="0" w:space="0" w:color="auto"/>
        <w:left w:val="none" w:sz="0" w:space="0" w:color="auto"/>
        <w:bottom w:val="none" w:sz="0" w:space="0" w:color="auto"/>
        <w:right w:val="none" w:sz="0" w:space="0" w:color="auto"/>
      </w:divBdr>
    </w:div>
    <w:div w:id="1710102220">
      <w:marLeft w:val="0"/>
      <w:marRight w:val="0"/>
      <w:marTop w:val="0"/>
      <w:marBottom w:val="0"/>
      <w:divBdr>
        <w:top w:val="none" w:sz="0" w:space="0" w:color="auto"/>
        <w:left w:val="none" w:sz="0" w:space="0" w:color="auto"/>
        <w:bottom w:val="none" w:sz="0" w:space="0" w:color="auto"/>
        <w:right w:val="none" w:sz="0" w:space="0" w:color="auto"/>
      </w:divBdr>
    </w:div>
    <w:div w:id="1716540216">
      <w:marLeft w:val="0"/>
      <w:marRight w:val="0"/>
      <w:marTop w:val="0"/>
      <w:marBottom w:val="0"/>
      <w:divBdr>
        <w:top w:val="none" w:sz="0" w:space="0" w:color="auto"/>
        <w:left w:val="none" w:sz="0" w:space="0" w:color="auto"/>
        <w:bottom w:val="none" w:sz="0" w:space="0" w:color="auto"/>
        <w:right w:val="none" w:sz="0" w:space="0" w:color="auto"/>
      </w:divBdr>
    </w:div>
    <w:div w:id="1728989505">
      <w:marLeft w:val="0"/>
      <w:marRight w:val="0"/>
      <w:marTop w:val="0"/>
      <w:marBottom w:val="0"/>
      <w:divBdr>
        <w:top w:val="none" w:sz="0" w:space="0" w:color="auto"/>
        <w:left w:val="none" w:sz="0" w:space="0" w:color="auto"/>
        <w:bottom w:val="none" w:sz="0" w:space="0" w:color="auto"/>
        <w:right w:val="none" w:sz="0" w:space="0" w:color="auto"/>
      </w:divBdr>
      <w:divsChild>
        <w:div w:id="205220910">
          <w:marLeft w:val="0"/>
          <w:marRight w:val="0"/>
          <w:marTop w:val="0"/>
          <w:marBottom w:val="200"/>
          <w:divBdr>
            <w:top w:val="none" w:sz="0" w:space="0" w:color="auto"/>
            <w:left w:val="none" w:sz="0" w:space="0" w:color="auto"/>
            <w:bottom w:val="none" w:sz="0" w:space="0" w:color="auto"/>
            <w:right w:val="none" w:sz="0" w:space="0" w:color="auto"/>
          </w:divBdr>
        </w:div>
      </w:divsChild>
    </w:div>
    <w:div w:id="1801075442">
      <w:marLeft w:val="0"/>
      <w:marRight w:val="0"/>
      <w:marTop w:val="0"/>
      <w:marBottom w:val="0"/>
      <w:divBdr>
        <w:top w:val="none" w:sz="0" w:space="0" w:color="auto"/>
        <w:left w:val="none" w:sz="0" w:space="0" w:color="auto"/>
        <w:bottom w:val="none" w:sz="0" w:space="0" w:color="auto"/>
        <w:right w:val="none" w:sz="0" w:space="0" w:color="auto"/>
      </w:divBdr>
    </w:div>
    <w:div w:id="1806660944">
      <w:marLeft w:val="0"/>
      <w:marRight w:val="0"/>
      <w:marTop w:val="0"/>
      <w:marBottom w:val="0"/>
      <w:divBdr>
        <w:top w:val="none" w:sz="0" w:space="0" w:color="auto"/>
        <w:left w:val="none" w:sz="0" w:space="0" w:color="auto"/>
        <w:bottom w:val="none" w:sz="0" w:space="0" w:color="auto"/>
        <w:right w:val="none" w:sz="0" w:space="0" w:color="auto"/>
      </w:divBdr>
    </w:div>
    <w:div w:id="1807812263">
      <w:marLeft w:val="0"/>
      <w:marRight w:val="0"/>
      <w:marTop w:val="0"/>
      <w:marBottom w:val="0"/>
      <w:divBdr>
        <w:top w:val="none" w:sz="0" w:space="0" w:color="auto"/>
        <w:left w:val="none" w:sz="0" w:space="0" w:color="auto"/>
        <w:bottom w:val="none" w:sz="0" w:space="0" w:color="auto"/>
        <w:right w:val="none" w:sz="0" w:space="0" w:color="auto"/>
      </w:divBdr>
    </w:div>
    <w:div w:id="1839298577">
      <w:marLeft w:val="0"/>
      <w:marRight w:val="0"/>
      <w:marTop w:val="0"/>
      <w:marBottom w:val="0"/>
      <w:divBdr>
        <w:top w:val="none" w:sz="0" w:space="0" w:color="auto"/>
        <w:left w:val="none" w:sz="0" w:space="0" w:color="auto"/>
        <w:bottom w:val="none" w:sz="0" w:space="0" w:color="auto"/>
        <w:right w:val="none" w:sz="0" w:space="0" w:color="auto"/>
      </w:divBdr>
    </w:div>
    <w:div w:id="1839613666">
      <w:marLeft w:val="0"/>
      <w:marRight w:val="0"/>
      <w:marTop w:val="0"/>
      <w:marBottom w:val="200"/>
      <w:divBdr>
        <w:top w:val="none" w:sz="0" w:space="0" w:color="auto"/>
        <w:left w:val="none" w:sz="0" w:space="0" w:color="auto"/>
        <w:bottom w:val="none" w:sz="0" w:space="0" w:color="auto"/>
        <w:right w:val="none" w:sz="0" w:space="0" w:color="auto"/>
      </w:divBdr>
    </w:div>
    <w:div w:id="1842623711">
      <w:marLeft w:val="0"/>
      <w:marRight w:val="0"/>
      <w:marTop w:val="0"/>
      <w:marBottom w:val="0"/>
      <w:divBdr>
        <w:top w:val="none" w:sz="0" w:space="0" w:color="auto"/>
        <w:left w:val="none" w:sz="0" w:space="0" w:color="auto"/>
        <w:bottom w:val="none" w:sz="0" w:space="0" w:color="auto"/>
        <w:right w:val="none" w:sz="0" w:space="0" w:color="auto"/>
      </w:divBdr>
    </w:div>
    <w:div w:id="1917395250">
      <w:marLeft w:val="0"/>
      <w:marRight w:val="0"/>
      <w:marTop w:val="0"/>
      <w:marBottom w:val="0"/>
      <w:divBdr>
        <w:top w:val="none" w:sz="0" w:space="0" w:color="auto"/>
        <w:left w:val="none" w:sz="0" w:space="0" w:color="auto"/>
        <w:bottom w:val="none" w:sz="0" w:space="0" w:color="auto"/>
        <w:right w:val="none" w:sz="0" w:space="0" w:color="auto"/>
      </w:divBdr>
    </w:div>
    <w:div w:id="1921791225">
      <w:marLeft w:val="0"/>
      <w:marRight w:val="0"/>
      <w:marTop w:val="0"/>
      <w:marBottom w:val="0"/>
      <w:divBdr>
        <w:top w:val="none" w:sz="0" w:space="0" w:color="auto"/>
        <w:left w:val="none" w:sz="0" w:space="0" w:color="auto"/>
        <w:bottom w:val="none" w:sz="0" w:space="0" w:color="auto"/>
        <w:right w:val="none" w:sz="0" w:space="0" w:color="auto"/>
      </w:divBdr>
    </w:div>
    <w:div w:id="1959290902">
      <w:marLeft w:val="0"/>
      <w:marRight w:val="0"/>
      <w:marTop w:val="0"/>
      <w:marBottom w:val="0"/>
      <w:divBdr>
        <w:top w:val="none" w:sz="0" w:space="0" w:color="auto"/>
        <w:left w:val="none" w:sz="0" w:space="0" w:color="auto"/>
        <w:bottom w:val="none" w:sz="0" w:space="0" w:color="auto"/>
        <w:right w:val="none" w:sz="0" w:space="0" w:color="auto"/>
      </w:divBdr>
    </w:div>
    <w:div w:id="1973948621">
      <w:marLeft w:val="0"/>
      <w:marRight w:val="0"/>
      <w:marTop w:val="0"/>
      <w:marBottom w:val="0"/>
      <w:divBdr>
        <w:top w:val="none" w:sz="0" w:space="0" w:color="auto"/>
        <w:left w:val="none" w:sz="0" w:space="0" w:color="auto"/>
        <w:bottom w:val="none" w:sz="0" w:space="0" w:color="auto"/>
        <w:right w:val="none" w:sz="0" w:space="0" w:color="auto"/>
      </w:divBdr>
    </w:div>
    <w:div w:id="2007243881">
      <w:marLeft w:val="0"/>
      <w:marRight w:val="0"/>
      <w:marTop w:val="0"/>
      <w:marBottom w:val="0"/>
      <w:divBdr>
        <w:top w:val="none" w:sz="0" w:space="0" w:color="auto"/>
        <w:left w:val="none" w:sz="0" w:space="0" w:color="auto"/>
        <w:bottom w:val="none" w:sz="0" w:space="0" w:color="auto"/>
        <w:right w:val="none" w:sz="0" w:space="0" w:color="auto"/>
      </w:divBdr>
    </w:div>
    <w:div w:id="2007977933">
      <w:marLeft w:val="0"/>
      <w:marRight w:val="0"/>
      <w:marTop w:val="0"/>
      <w:marBottom w:val="0"/>
      <w:divBdr>
        <w:top w:val="none" w:sz="0" w:space="0" w:color="auto"/>
        <w:left w:val="none" w:sz="0" w:space="0" w:color="auto"/>
        <w:bottom w:val="none" w:sz="0" w:space="0" w:color="auto"/>
        <w:right w:val="none" w:sz="0" w:space="0" w:color="auto"/>
      </w:divBdr>
    </w:div>
    <w:div w:id="2042824289">
      <w:marLeft w:val="0"/>
      <w:marRight w:val="0"/>
      <w:marTop w:val="0"/>
      <w:marBottom w:val="0"/>
      <w:divBdr>
        <w:top w:val="none" w:sz="0" w:space="0" w:color="auto"/>
        <w:left w:val="none" w:sz="0" w:space="0" w:color="auto"/>
        <w:bottom w:val="none" w:sz="0" w:space="0" w:color="auto"/>
        <w:right w:val="none" w:sz="0" w:space="0" w:color="auto"/>
      </w:divBdr>
    </w:div>
    <w:div w:id="2059157573">
      <w:marLeft w:val="0"/>
      <w:marRight w:val="0"/>
      <w:marTop w:val="0"/>
      <w:marBottom w:val="0"/>
      <w:divBdr>
        <w:top w:val="none" w:sz="0" w:space="0" w:color="auto"/>
        <w:left w:val="none" w:sz="0" w:space="0" w:color="auto"/>
        <w:bottom w:val="none" w:sz="0" w:space="0" w:color="auto"/>
        <w:right w:val="none" w:sz="0" w:space="0" w:color="auto"/>
      </w:divBdr>
    </w:div>
    <w:div w:id="2062710051">
      <w:marLeft w:val="0"/>
      <w:marRight w:val="0"/>
      <w:marTop w:val="0"/>
      <w:marBottom w:val="0"/>
      <w:divBdr>
        <w:top w:val="none" w:sz="0" w:space="0" w:color="auto"/>
        <w:left w:val="none" w:sz="0" w:space="0" w:color="auto"/>
        <w:bottom w:val="none" w:sz="0" w:space="0" w:color="auto"/>
        <w:right w:val="none" w:sz="0" w:space="0" w:color="auto"/>
      </w:divBdr>
    </w:div>
    <w:div w:id="2068070183">
      <w:marLeft w:val="0"/>
      <w:marRight w:val="0"/>
      <w:marTop w:val="0"/>
      <w:marBottom w:val="0"/>
      <w:divBdr>
        <w:top w:val="none" w:sz="0" w:space="0" w:color="auto"/>
        <w:left w:val="none" w:sz="0" w:space="0" w:color="auto"/>
        <w:bottom w:val="none" w:sz="0" w:space="0" w:color="auto"/>
        <w:right w:val="none" w:sz="0" w:space="0" w:color="auto"/>
      </w:divBdr>
    </w:div>
    <w:div w:id="2083091599">
      <w:marLeft w:val="0"/>
      <w:marRight w:val="0"/>
      <w:marTop w:val="0"/>
      <w:marBottom w:val="0"/>
      <w:divBdr>
        <w:top w:val="none" w:sz="0" w:space="0" w:color="auto"/>
        <w:left w:val="none" w:sz="0" w:space="0" w:color="auto"/>
        <w:bottom w:val="none" w:sz="0" w:space="0" w:color="auto"/>
        <w:right w:val="none" w:sz="0" w:space="0" w:color="auto"/>
      </w:divBdr>
    </w:div>
    <w:div w:id="2097288980">
      <w:marLeft w:val="0"/>
      <w:marRight w:val="0"/>
      <w:marTop w:val="0"/>
      <w:marBottom w:val="0"/>
      <w:divBdr>
        <w:top w:val="none" w:sz="0" w:space="0" w:color="auto"/>
        <w:left w:val="none" w:sz="0" w:space="0" w:color="auto"/>
        <w:bottom w:val="none" w:sz="0" w:space="0" w:color="auto"/>
        <w:right w:val="none" w:sz="0" w:space="0" w:color="auto"/>
      </w:divBdr>
    </w:div>
    <w:div w:id="2098282022">
      <w:marLeft w:val="0"/>
      <w:marRight w:val="0"/>
      <w:marTop w:val="0"/>
      <w:marBottom w:val="0"/>
      <w:divBdr>
        <w:top w:val="none" w:sz="0" w:space="0" w:color="auto"/>
        <w:left w:val="none" w:sz="0" w:space="0" w:color="auto"/>
        <w:bottom w:val="none" w:sz="0" w:space="0" w:color="auto"/>
        <w:right w:val="none" w:sz="0" w:space="0" w:color="auto"/>
      </w:divBdr>
    </w:div>
    <w:div w:id="2104956877">
      <w:marLeft w:val="0"/>
      <w:marRight w:val="0"/>
      <w:marTop w:val="0"/>
      <w:marBottom w:val="0"/>
      <w:divBdr>
        <w:top w:val="none" w:sz="0" w:space="0" w:color="auto"/>
        <w:left w:val="none" w:sz="0" w:space="0" w:color="auto"/>
        <w:bottom w:val="none" w:sz="0" w:space="0" w:color="auto"/>
        <w:right w:val="none" w:sz="0" w:space="0" w:color="auto"/>
      </w:divBdr>
    </w:div>
    <w:div w:id="2112239837">
      <w:marLeft w:val="0"/>
      <w:marRight w:val="0"/>
      <w:marTop w:val="0"/>
      <w:marBottom w:val="0"/>
      <w:divBdr>
        <w:top w:val="none" w:sz="0" w:space="0" w:color="auto"/>
        <w:left w:val="none" w:sz="0" w:space="0" w:color="auto"/>
        <w:bottom w:val="none" w:sz="0" w:space="0" w:color="auto"/>
        <w:right w:val="none" w:sz="0" w:space="0" w:color="auto"/>
      </w:divBdr>
    </w:div>
    <w:div w:id="2128352467">
      <w:marLeft w:val="0"/>
      <w:marRight w:val="0"/>
      <w:marTop w:val="0"/>
      <w:marBottom w:val="0"/>
      <w:divBdr>
        <w:top w:val="none" w:sz="0" w:space="0" w:color="auto"/>
        <w:left w:val="none" w:sz="0" w:space="0" w:color="auto"/>
        <w:bottom w:val="none" w:sz="0" w:space="0" w:color="auto"/>
        <w:right w:val="none" w:sz="0" w:space="0" w:color="auto"/>
      </w:divBdr>
      <w:divsChild>
        <w:div w:id="1284657944">
          <w:marLeft w:val="0"/>
          <w:marRight w:val="0"/>
          <w:marTop w:val="0"/>
          <w:marBottom w:val="200"/>
          <w:divBdr>
            <w:top w:val="none" w:sz="0" w:space="0" w:color="auto"/>
            <w:left w:val="none" w:sz="0" w:space="0" w:color="auto"/>
            <w:bottom w:val="none" w:sz="0" w:space="0" w:color="auto"/>
            <w:right w:val="none" w:sz="0" w:space="0" w:color="auto"/>
          </w:divBdr>
        </w:div>
      </w:divsChild>
    </w:div>
    <w:div w:id="21339399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71D0-161A-41F8-A013-D4A026DA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42</Pages>
  <Words>8069</Words>
  <Characters>57979</Characters>
  <Application>Microsoft Office Word</Application>
  <DocSecurity>0</DocSecurity>
  <Lines>483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Лариса Николаевна</dc:creator>
  <cp:keywords/>
  <dc:description/>
  <cp:lastModifiedBy>Маслова Лариса Николаевна</cp:lastModifiedBy>
  <cp:revision>10</cp:revision>
  <cp:lastPrinted>2020-05-22T14:55:00Z</cp:lastPrinted>
  <dcterms:created xsi:type="dcterms:W3CDTF">2020-05-22T07:45:00Z</dcterms:created>
  <dcterms:modified xsi:type="dcterms:W3CDTF">2020-05-22T17:33:00Z</dcterms:modified>
</cp:coreProperties>
</file>